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rPr>
          <w:rFonts w:ascii="Times New Roman" w:hAnsi="Times New Roman" w:cs="Times New Roman"/>
          <w:sz w:val="20"/>
        </w:rPr>
      </w:pPr>
    </w:p>
    <w:p>
      <w:pPr>
        <w:pStyle w:val="4"/>
        <w:ind w:left="0"/>
        <w:rPr>
          <w:rFonts w:ascii="Times New Roman" w:hAnsi="Times New Roman" w:cs="Times New Roman"/>
          <w:sz w:val="20"/>
        </w:rPr>
      </w:pPr>
    </w:p>
    <w:p>
      <w:pPr>
        <w:pStyle w:val="4"/>
        <w:ind w:left="0"/>
        <w:rPr>
          <w:rFonts w:ascii="Times New Roman" w:hAnsi="Times New Roman" w:cs="Times New Roman"/>
          <w:sz w:val="20"/>
        </w:rPr>
      </w:pPr>
    </w:p>
    <w:p>
      <w:pPr>
        <w:pStyle w:val="4"/>
        <w:spacing w:before="7"/>
        <w:ind w:left="0"/>
        <w:rPr>
          <w:rFonts w:ascii="Times New Roman" w:hAnsi="Times New Roman" w:cs="Times New Roman"/>
          <w:sz w:val="19"/>
        </w:rPr>
      </w:pPr>
    </w:p>
    <w:p>
      <w:pPr>
        <w:spacing w:before="72"/>
        <w:ind w:left="2655"/>
        <w:jc w:val="center"/>
        <w:rPr>
          <w:rFonts w:ascii="Times New Roman" w:hAnsi="Times New Roman" w:cs="Times New Roman"/>
          <w:sz w:val="20"/>
        </w:rPr>
      </w:pPr>
      <w:r>
        <w:rPr>
          <w:rFonts w:ascii="Times New Roman" w:hAnsi="Times New Roman" w:cs="Times New Roman"/>
          <w:w w:val="99"/>
          <w:sz w:val="20"/>
        </w:rPr>
        <w:t xml:space="preserve"> </w:t>
      </w:r>
    </w:p>
    <w:p>
      <w:pPr>
        <w:pStyle w:val="4"/>
        <w:spacing w:before="9"/>
        <w:ind w:left="0"/>
        <w:rPr>
          <w:rFonts w:ascii="Times New Roman" w:hAnsi="Times New Roman" w:cs="Times New Roman"/>
          <w:sz w:val="15"/>
        </w:rPr>
      </w:pPr>
    </w:p>
    <w:p>
      <w:pPr>
        <w:ind w:left="2542" w:right="2281"/>
        <w:jc w:val="center"/>
        <w:rPr>
          <w:rFonts w:ascii="Times New Roman" w:hAnsi="Times New Roman" w:cs="Times New Roman"/>
          <w:sz w:val="52"/>
        </w:rPr>
      </w:pPr>
      <w:r>
        <w:rPr>
          <w:rFonts w:ascii="Times New Roman" w:hAnsi="Times New Roman" w:cs="Times New Roman"/>
          <w:sz w:val="52"/>
        </w:rPr>
        <w:t>HF/CB/50MHz/70MHz/VHF/UHF</w:t>
      </w:r>
      <w:r>
        <w:rPr>
          <w:rFonts w:ascii="Times New Roman" w:hAnsi="Times New Roman" w:cs="Times New Roman"/>
          <w:spacing w:val="1"/>
          <w:sz w:val="52"/>
        </w:rPr>
        <w:t xml:space="preserve"> </w:t>
      </w:r>
      <w:r>
        <w:rPr>
          <w:rFonts w:ascii="Times New Roman" w:hAnsi="Times New Roman" w:cs="Times New Roman"/>
          <w:spacing w:val="-34"/>
          <w:sz w:val="52"/>
        </w:rPr>
        <w:t xml:space="preserve">Full-mode SDR radio </w:t>
      </w:r>
    </w:p>
    <w:p>
      <w:pPr>
        <w:spacing w:before="270"/>
        <w:ind w:left="2539" w:right="2281"/>
        <w:jc w:val="center"/>
        <w:rPr>
          <w:rFonts w:ascii="Times New Roman" w:hAnsi="Times New Roman" w:cs="Times New Roman"/>
          <w:sz w:val="52"/>
        </w:rPr>
      </w:pPr>
      <w:r>
        <w:rPr>
          <w:rFonts w:ascii="Times New Roman" w:hAnsi="Times New Roman" w:cs="Times New Roman"/>
          <w:spacing w:val="31"/>
          <w:sz w:val="52"/>
        </w:rPr>
        <w:t xml:space="preserve">User Manual V1.0 </w:t>
      </w:r>
    </w:p>
    <w:p>
      <w:pPr>
        <w:pStyle w:val="4"/>
        <w:spacing w:before="6"/>
        <w:ind w:left="0"/>
        <w:rPr>
          <w:rFonts w:ascii="Times New Roman" w:hAnsi="Times New Roman" w:cs="Times New Roman"/>
          <w:sz w:val="16"/>
        </w:rPr>
      </w:pPr>
    </w:p>
    <w:p>
      <w:pPr>
        <w:pStyle w:val="4"/>
        <w:spacing w:before="88"/>
        <w:rPr>
          <w:rFonts w:ascii="Times New Roman" w:hAnsi="Times New Roman" w:cs="Times New Roman"/>
        </w:rPr>
      </w:pPr>
    </w:p>
    <w:p>
      <w:pPr>
        <w:pStyle w:val="4"/>
        <w:spacing w:before="88"/>
        <w:jc w:val="center"/>
        <w:rPr>
          <w:rFonts w:ascii="Times New Roman" w:hAnsi="Times New Roman" w:cs="Times New Roman"/>
        </w:rPr>
      </w:pPr>
      <w:r>
        <w:rPr>
          <w:rFonts w:hint="eastAsia" w:ascii="Times New Roman" w:hAnsi="Times New Roman" w:cs="Times New Roman"/>
          <w:lang w:val="en-US" w:eastAsia="zh-CN"/>
        </w:rPr>
        <w:drawing>
          <wp:inline distT="0" distB="0" distL="114300" distR="114300">
            <wp:extent cx="4023995" cy="4023995"/>
            <wp:effectExtent l="0" t="0" r="14605" b="14605"/>
            <wp:docPr id="24" name="图片 24" descr="C:/Users/13574/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3574/Desktop/图片1.png图片1"/>
                    <pic:cNvPicPr>
                      <a:picLocks noChangeAspect="1"/>
                    </pic:cNvPicPr>
                  </pic:nvPicPr>
                  <pic:blipFill>
                    <a:blip r:embed="rId13"/>
                    <a:srcRect/>
                    <a:stretch>
                      <a:fillRect/>
                    </a:stretch>
                  </pic:blipFill>
                  <pic:spPr>
                    <a:xfrm>
                      <a:off x="0" y="0"/>
                      <a:ext cx="4023995" cy="4023995"/>
                    </a:xfrm>
                    <a:prstGeom prst="rect">
                      <a:avLst/>
                    </a:prstGeom>
                  </pic:spPr>
                </pic:pic>
              </a:graphicData>
            </a:graphic>
          </wp:inline>
        </w:drawing>
      </w:r>
    </w:p>
    <w:p>
      <w:pPr>
        <w:pStyle w:val="4"/>
        <w:spacing w:before="88"/>
        <w:rPr>
          <w:rFonts w:ascii="Times New Roman" w:hAnsi="Times New Roman" w:cs="Times New Roman"/>
        </w:rPr>
      </w:pPr>
    </w:p>
    <w:p>
      <w:pPr>
        <w:pStyle w:val="4"/>
        <w:spacing w:before="88"/>
        <w:rPr>
          <w:rFonts w:ascii="Times New Roman" w:hAnsi="Times New Roman" w:cs="Times New Roman"/>
        </w:rPr>
      </w:pPr>
    </w:p>
    <w:p>
      <w:pPr>
        <w:spacing w:before="51"/>
        <w:ind w:right="2281"/>
        <w:jc w:val="both"/>
        <w:rPr>
          <w:rFonts w:ascii="Times New Roman" w:hAnsi="Times New Roman" w:cs="Times New Roman"/>
          <w:sz w:val="18"/>
          <w:lang w:eastAsia="zh-CN"/>
        </w:rPr>
      </w:pPr>
    </w:p>
    <w:p>
      <w:pPr>
        <w:jc w:val="center"/>
        <w:rPr>
          <w:rFonts w:ascii="Times New Roman" w:hAnsi="Times New Roman" w:cs="Times New Roman"/>
          <w:sz w:val="18"/>
          <w:lang w:eastAsia="zh-CN"/>
        </w:rPr>
        <w:sectPr>
          <w:type w:val="continuous"/>
          <w:pgSz w:w="11910" w:h="16840"/>
          <w:pgMar w:top="820" w:right="160" w:bottom="280" w:left="160" w:header="720" w:footer="720" w:gutter="0"/>
          <w:cols w:space="720" w:num="1"/>
        </w:sectPr>
      </w:pPr>
    </w:p>
    <w:sdt>
      <w:sdtPr>
        <w:rPr>
          <w:rFonts w:ascii="宋体" w:hAnsi="宋体" w:eastAsia="宋体" w:cs="宋体"/>
          <w:color w:val="auto"/>
          <w:sz w:val="22"/>
          <w:szCs w:val="22"/>
          <w:lang w:val="zh-CN" w:eastAsia="en-US"/>
        </w:rPr>
        <w:id w:val="1147246916"/>
        <w:docPartObj>
          <w:docPartGallery w:val="Table of Contents"/>
          <w:docPartUnique/>
        </w:docPartObj>
      </w:sdtPr>
      <w:sdtEndPr>
        <w:rPr>
          <w:rFonts w:ascii="宋体" w:hAnsi="宋体" w:eastAsia="宋体" w:cs="宋体"/>
          <w:b/>
          <w:bCs/>
          <w:color w:val="auto"/>
          <w:sz w:val="22"/>
          <w:szCs w:val="22"/>
          <w:lang w:val="zh-CN" w:eastAsia="en-US"/>
        </w:rPr>
      </w:sdtEndPr>
      <w:sdtContent>
        <w:p>
          <w:pPr>
            <w:pStyle w:val="17"/>
            <w:jc w:val="center"/>
            <w:rPr>
              <w:b/>
              <w:bCs/>
            </w:rPr>
          </w:pPr>
          <w:r>
            <w:rPr>
              <w:rFonts w:hint="eastAsia"/>
              <w:b/>
              <w:bCs/>
            </w:rPr>
            <w:t>Content</w:t>
          </w:r>
        </w:p>
        <w:p>
          <w:pPr>
            <w:pStyle w:val="7"/>
            <w:tabs>
              <w:tab w:val="right" w:leader="dot" w:pos="11590"/>
            </w:tabs>
          </w:pPr>
          <w:r>
            <w:fldChar w:fldCharType="begin"/>
          </w:r>
          <w:r>
            <w:instrText xml:space="preserve"> TOC \o "1-3" \h \z \u </w:instrText>
          </w:r>
          <w:r>
            <w:fldChar w:fldCharType="separate"/>
          </w:r>
          <w:r>
            <w:fldChar w:fldCharType="begin"/>
          </w:r>
          <w:r>
            <w:instrText xml:space="preserve"> HYPERLINK \l _Toc19479 </w:instrText>
          </w:r>
          <w:r>
            <w:fldChar w:fldCharType="separate"/>
          </w:r>
          <w:r>
            <w:rPr>
              <w:rFonts w:hint="eastAsia" w:ascii="Times New Roman" w:hAnsi="Times New Roman" w:cs="Times New Roman"/>
              <w:bCs/>
              <w:lang w:eastAsia="zh-CN"/>
            </w:rPr>
            <w:t>O</w:t>
          </w:r>
          <w:r>
            <w:rPr>
              <w:rFonts w:ascii="Times New Roman" w:hAnsi="Times New Roman" w:cs="Times New Roman"/>
              <w:bCs/>
            </w:rPr>
            <w:t>verview</w:t>
          </w:r>
          <w:r>
            <w:tab/>
          </w:r>
          <w:r>
            <w:fldChar w:fldCharType="begin"/>
          </w:r>
          <w:r>
            <w:instrText xml:space="preserve"> PAGEREF _Toc19479 \h </w:instrText>
          </w:r>
          <w:r>
            <w:fldChar w:fldCharType="separate"/>
          </w:r>
          <w:r>
            <w:t>2</w:t>
          </w:r>
          <w:r>
            <w:fldChar w:fldCharType="end"/>
          </w:r>
          <w:r>
            <w:fldChar w:fldCharType="end"/>
          </w:r>
        </w:p>
        <w:p>
          <w:pPr>
            <w:pStyle w:val="8"/>
            <w:tabs>
              <w:tab w:val="right" w:leader="dot" w:pos="11590"/>
            </w:tabs>
          </w:pPr>
          <w:r>
            <w:fldChar w:fldCharType="begin"/>
          </w:r>
          <w:r>
            <w:instrText xml:space="preserve"> HYPERLINK \l _Toc7940 </w:instrText>
          </w:r>
          <w:r>
            <w:fldChar w:fldCharType="separate"/>
          </w:r>
          <w:r>
            <w:rPr>
              <w:rFonts w:hint="eastAsia" w:ascii="Times New Roman" w:hAnsi="Times New Roman" w:cs="Times New Roman"/>
              <w:lang w:val="en-US" w:eastAsia="zh-CN"/>
            </w:rPr>
            <w:t>A</w:t>
          </w:r>
          <w:r>
            <w:rPr>
              <w:rFonts w:ascii="Times New Roman" w:hAnsi="Times New Roman" w:cs="Times New Roman"/>
            </w:rPr>
            <w:t>pply</w:t>
          </w:r>
          <w:r>
            <w:tab/>
          </w:r>
          <w:r>
            <w:fldChar w:fldCharType="begin"/>
          </w:r>
          <w:r>
            <w:instrText xml:space="preserve"> PAGEREF _Toc7940 \h </w:instrText>
          </w:r>
          <w:r>
            <w:fldChar w:fldCharType="separate"/>
          </w:r>
          <w:r>
            <w:t>2</w:t>
          </w:r>
          <w:r>
            <w:fldChar w:fldCharType="end"/>
          </w:r>
          <w:r>
            <w:fldChar w:fldCharType="end"/>
          </w:r>
        </w:p>
        <w:p>
          <w:pPr>
            <w:pStyle w:val="7"/>
            <w:tabs>
              <w:tab w:val="right" w:leader="dot" w:pos="11590"/>
            </w:tabs>
          </w:pPr>
          <w:r>
            <w:fldChar w:fldCharType="begin"/>
          </w:r>
          <w:r>
            <w:instrText xml:space="preserve"> HYPERLINK \l _Toc7103 </w:instrText>
          </w:r>
          <w:r>
            <w:fldChar w:fldCharType="separate"/>
          </w:r>
          <w:r>
            <w:rPr>
              <w:rFonts w:ascii="Times New Roman" w:hAnsi="Times New Roman" w:cs="Times New Roman"/>
              <w:bCs/>
              <w:lang w:eastAsia="zh-CN"/>
            </w:rPr>
            <w:t>P</w:t>
          </w:r>
          <w:r>
            <w:rPr>
              <w:rFonts w:ascii="Times New Roman" w:hAnsi="Times New Roman" w:cs="Times New Roman"/>
              <w:bCs/>
            </w:rPr>
            <w:t>rompt</w:t>
          </w:r>
          <w:r>
            <w:tab/>
          </w:r>
          <w:r>
            <w:fldChar w:fldCharType="begin"/>
          </w:r>
          <w:r>
            <w:instrText xml:space="preserve"> PAGEREF _Toc7103 \h </w:instrText>
          </w:r>
          <w:r>
            <w:fldChar w:fldCharType="separate"/>
          </w:r>
          <w:r>
            <w:t>4</w:t>
          </w:r>
          <w:r>
            <w:fldChar w:fldCharType="end"/>
          </w:r>
          <w:r>
            <w:fldChar w:fldCharType="end"/>
          </w:r>
        </w:p>
        <w:p>
          <w:pPr>
            <w:pStyle w:val="7"/>
            <w:tabs>
              <w:tab w:val="right" w:leader="dot" w:pos="11590"/>
            </w:tabs>
          </w:pPr>
          <w:r>
            <w:fldChar w:fldCharType="begin"/>
          </w:r>
          <w:r>
            <w:instrText xml:space="preserve"> HYPERLINK \l _Toc8372 </w:instrText>
          </w:r>
          <w:r>
            <w:fldChar w:fldCharType="separate"/>
          </w:r>
          <w:r>
            <w:rPr>
              <w:rFonts w:ascii="Times New Roman" w:hAnsi="Times New Roman" w:cs="Times New Roman"/>
              <w:bCs/>
            </w:rPr>
            <w:t>Explanation of key terms</w:t>
          </w:r>
          <w:r>
            <w:tab/>
          </w:r>
          <w:r>
            <w:fldChar w:fldCharType="begin"/>
          </w:r>
          <w:r>
            <w:instrText xml:space="preserve"> PAGEREF _Toc8372 \h </w:instrText>
          </w:r>
          <w:r>
            <w:fldChar w:fldCharType="separate"/>
          </w:r>
          <w:r>
            <w:t>4</w:t>
          </w:r>
          <w:r>
            <w:fldChar w:fldCharType="end"/>
          </w:r>
          <w:r>
            <w:fldChar w:fldCharType="end"/>
          </w:r>
        </w:p>
        <w:p>
          <w:pPr>
            <w:pStyle w:val="7"/>
            <w:tabs>
              <w:tab w:val="right" w:leader="dot" w:pos="11590"/>
            </w:tabs>
          </w:pPr>
          <w:r>
            <w:fldChar w:fldCharType="begin"/>
          </w:r>
          <w:r>
            <w:instrText xml:space="preserve"> HYPERLINK \l _Toc19795 </w:instrText>
          </w:r>
          <w:r>
            <w:fldChar w:fldCharType="separate"/>
          </w:r>
          <w:r>
            <w:rPr>
              <w:rFonts w:ascii="Times New Roman" w:hAnsi="Times New Roman" w:cs="Times New Roman"/>
              <w:bCs/>
            </w:rPr>
            <w:t>Panel control and operation</w:t>
          </w:r>
          <w:r>
            <w:tab/>
          </w:r>
          <w:r>
            <w:fldChar w:fldCharType="begin"/>
          </w:r>
          <w:r>
            <w:instrText xml:space="preserve"> PAGEREF _Toc19795 \h </w:instrText>
          </w:r>
          <w:r>
            <w:fldChar w:fldCharType="separate"/>
          </w:r>
          <w:r>
            <w:t>4</w:t>
          </w:r>
          <w:r>
            <w:fldChar w:fldCharType="end"/>
          </w:r>
          <w:r>
            <w:fldChar w:fldCharType="end"/>
          </w:r>
        </w:p>
        <w:p>
          <w:pPr>
            <w:pStyle w:val="8"/>
            <w:tabs>
              <w:tab w:val="right" w:leader="dot" w:pos="11590"/>
            </w:tabs>
          </w:pPr>
          <w:r>
            <w:fldChar w:fldCharType="begin"/>
          </w:r>
          <w:r>
            <w:instrText xml:space="preserve"> HYPERLINK \l _Toc20018 </w:instrText>
          </w:r>
          <w:r>
            <w:fldChar w:fldCharType="separate"/>
          </w:r>
          <w:r>
            <w:rPr>
              <w:rFonts w:ascii="Times New Roman" w:hAnsi="Times New Roman" w:cs="Times New Roman"/>
              <w:bCs/>
            </w:rPr>
            <w:t>Front panel</w:t>
          </w:r>
          <w:r>
            <w:tab/>
          </w:r>
          <w:r>
            <w:fldChar w:fldCharType="begin"/>
          </w:r>
          <w:r>
            <w:instrText xml:space="preserve"> PAGEREF _Toc20018 \h </w:instrText>
          </w:r>
          <w:r>
            <w:fldChar w:fldCharType="separate"/>
          </w:r>
          <w:r>
            <w:t>4</w:t>
          </w:r>
          <w:r>
            <w:fldChar w:fldCharType="end"/>
          </w:r>
          <w:r>
            <w:fldChar w:fldCharType="end"/>
          </w:r>
        </w:p>
        <w:p>
          <w:pPr>
            <w:pStyle w:val="8"/>
            <w:tabs>
              <w:tab w:val="right" w:leader="dot" w:pos="11590"/>
            </w:tabs>
          </w:pPr>
          <w:r>
            <w:fldChar w:fldCharType="begin"/>
          </w:r>
          <w:r>
            <w:instrText xml:space="preserve"> HYPERLINK \l _Toc19413 </w:instrText>
          </w:r>
          <w:r>
            <w:fldChar w:fldCharType="separate"/>
          </w:r>
          <w:r>
            <w:rPr>
              <w:rFonts w:ascii="Times New Roman" w:hAnsi="Times New Roman" w:cs="Times New Roman"/>
              <w:bCs/>
            </w:rPr>
            <w:t>Radio button function</w:t>
          </w:r>
          <w:r>
            <w:tab/>
          </w:r>
          <w:r>
            <w:fldChar w:fldCharType="begin"/>
          </w:r>
          <w:r>
            <w:instrText xml:space="preserve"> PAGEREF _Toc19413 \h </w:instrText>
          </w:r>
          <w:r>
            <w:fldChar w:fldCharType="separate"/>
          </w:r>
          <w:r>
            <w:t>4</w:t>
          </w:r>
          <w:r>
            <w:fldChar w:fldCharType="end"/>
          </w:r>
          <w:r>
            <w:fldChar w:fldCharType="end"/>
          </w:r>
        </w:p>
        <w:p>
          <w:pPr>
            <w:pStyle w:val="8"/>
            <w:tabs>
              <w:tab w:val="right" w:leader="dot" w:pos="11590"/>
            </w:tabs>
          </w:pPr>
          <w:r>
            <w:fldChar w:fldCharType="begin"/>
          </w:r>
          <w:r>
            <w:instrText xml:space="preserve"> HYPERLINK \l _Toc21722 </w:instrText>
          </w:r>
          <w:r>
            <w:fldChar w:fldCharType="separate"/>
          </w:r>
          <w:r>
            <w:rPr>
              <w:rFonts w:ascii="Times New Roman" w:hAnsi="Times New Roman" w:cs="Times New Roman"/>
              <w:bCs/>
            </w:rPr>
            <w:t>Digital hand-microphone button function</w:t>
          </w:r>
          <w:r>
            <w:tab/>
          </w:r>
          <w:r>
            <w:fldChar w:fldCharType="begin"/>
          </w:r>
          <w:r>
            <w:instrText xml:space="preserve"> PAGEREF _Toc21722 \h </w:instrText>
          </w:r>
          <w:r>
            <w:fldChar w:fldCharType="separate"/>
          </w:r>
          <w:r>
            <w:t>6</w:t>
          </w:r>
          <w:r>
            <w:fldChar w:fldCharType="end"/>
          </w:r>
          <w:r>
            <w:fldChar w:fldCharType="end"/>
          </w:r>
        </w:p>
        <w:p>
          <w:pPr>
            <w:pStyle w:val="8"/>
            <w:tabs>
              <w:tab w:val="right" w:leader="dot" w:pos="11590"/>
            </w:tabs>
          </w:pPr>
          <w:r>
            <w:fldChar w:fldCharType="begin"/>
          </w:r>
          <w:r>
            <w:instrText xml:space="preserve"> HYPERLINK \l _Toc27635 </w:instrText>
          </w:r>
          <w:r>
            <w:fldChar w:fldCharType="separate"/>
          </w:r>
          <w:r>
            <w:rPr>
              <w:rFonts w:ascii="Times New Roman" w:hAnsi="Times New Roman" w:cs="Times New Roman"/>
              <w:bCs/>
            </w:rPr>
            <w:t>Encoder</w:t>
          </w:r>
          <w:r>
            <w:tab/>
          </w:r>
          <w:r>
            <w:fldChar w:fldCharType="begin"/>
          </w:r>
          <w:r>
            <w:instrText xml:space="preserve"> PAGEREF _Toc27635 \h </w:instrText>
          </w:r>
          <w:r>
            <w:fldChar w:fldCharType="separate"/>
          </w:r>
          <w:r>
            <w:t>7</w:t>
          </w:r>
          <w:r>
            <w:fldChar w:fldCharType="end"/>
          </w:r>
          <w:r>
            <w:fldChar w:fldCharType="end"/>
          </w:r>
        </w:p>
        <w:p>
          <w:pPr>
            <w:pStyle w:val="7"/>
            <w:tabs>
              <w:tab w:val="right" w:leader="dot" w:pos="11590"/>
            </w:tabs>
          </w:pPr>
          <w:r>
            <w:fldChar w:fldCharType="begin"/>
          </w:r>
          <w:r>
            <w:instrText xml:space="preserve"> HYPERLINK \l _Toc10334 </w:instrText>
          </w:r>
          <w:r>
            <w:fldChar w:fldCharType="separate"/>
          </w:r>
          <w:r>
            <w:rPr>
              <w:rFonts w:ascii="Times New Roman" w:hAnsi="Times New Roman" w:cs="Times New Roman"/>
            </w:rPr>
            <w:t>Machine</w:t>
          </w:r>
          <w:r>
            <w:tab/>
          </w:r>
          <w:r>
            <w:fldChar w:fldCharType="begin"/>
          </w:r>
          <w:r>
            <w:instrText xml:space="preserve"> PAGEREF _Toc10334 \h </w:instrText>
          </w:r>
          <w:r>
            <w:fldChar w:fldCharType="separate"/>
          </w:r>
          <w:r>
            <w:t>8</w:t>
          </w:r>
          <w:r>
            <w:fldChar w:fldCharType="end"/>
          </w:r>
          <w:r>
            <w:fldChar w:fldCharType="end"/>
          </w:r>
        </w:p>
        <w:p>
          <w:pPr>
            <w:pStyle w:val="7"/>
            <w:tabs>
              <w:tab w:val="right" w:leader="dot" w:pos="11590"/>
            </w:tabs>
          </w:pPr>
          <w:r>
            <w:fldChar w:fldCharType="begin"/>
          </w:r>
          <w:r>
            <w:instrText xml:space="preserve"> HYPERLINK \l _Toc25960 </w:instrText>
          </w:r>
          <w:r>
            <w:fldChar w:fldCharType="separate"/>
          </w:r>
          <w:r>
            <w:rPr>
              <w:rFonts w:ascii="Times New Roman" w:hAnsi="Times New Roman" w:cs="Times New Roman"/>
              <w:bCs/>
            </w:rPr>
            <w:t>Rear panel connector</w:t>
          </w:r>
          <w:r>
            <w:tab/>
          </w:r>
          <w:r>
            <w:fldChar w:fldCharType="begin"/>
          </w:r>
          <w:r>
            <w:instrText xml:space="preserve"> PAGEREF _Toc25960 \h </w:instrText>
          </w:r>
          <w:r>
            <w:fldChar w:fldCharType="separate"/>
          </w:r>
          <w:r>
            <w:t>8</w:t>
          </w:r>
          <w:r>
            <w:fldChar w:fldCharType="end"/>
          </w:r>
          <w:r>
            <w:fldChar w:fldCharType="end"/>
          </w:r>
        </w:p>
        <w:p>
          <w:pPr>
            <w:pStyle w:val="7"/>
            <w:tabs>
              <w:tab w:val="right" w:leader="dot" w:pos="11590"/>
            </w:tabs>
          </w:pPr>
          <w:r>
            <w:fldChar w:fldCharType="begin"/>
          </w:r>
          <w:r>
            <w:instrText xml:space="preserve"> HYPERLINK \l _Toc12570 </w:instrText>
          </w:r>
          <w:r>
            <w:fldChar w:fldCharType="separate"/>
          </w:r>
          <w:r>
            <w:rPr>
              <w:rFonts w:ascii="Times New Roman" w:hAnsi="Times New Roman" w:cs="Times New Roman"/>
            </w:rPr>
            <w:t>Interface definition</w:t>
          </w:r>
          <w:r>
            <w:tab/>
          </w:r>
          <w:r>
            <w:fldChar w:fldCharType="begin"/>
          </w:r>
          <w:r>
            <w:instrText xml:space="preserve"> PAGEREF _Toc12570 \h </w:instrText>
          </w:r>
          <w:r>
            <w:fldChar w:fldCharType="separate"/>
          </w:r>
          <w:r>
            <w:t>9</w:t>
          </w:r>
          <w:r>
            <w:fldChar w:fldCharType="end"/>
          </w:r>
          <w:r>
            <w:fldChar w:fldCharType="end"/>
          </w:r>
        </w:p>
        <w:p>
          <w:pPr>
            <w:pStyle w:val="8"/>
            <w:tabs>
              <w:tab w:val="right" w:leader="dot" w:pos="11590"/>
            </w:tabs>
          </w:pPr>
          <w:r>
            <w:fldChar w:fldCharType="begin"/>
          </w:r>
          <w:r>
            <w:instrText xml:space="preserve"> HYPERLINK \l _Toc30853 </w:instrText>
          </w:r>
          <w:r>
            <w:fldChar w:fldCharType="separate"/>
          </w:r>
          <w:r>
            <w:rPr>
              <w:rFonts w:ascii="Times New Roman" w:hAnsi="Times New Roman" w:cs="Times New Roman"/>
              <w:bCs/>
            </w:rPr>
            <w:t>Band selection operation</w:t>
          </w:r>
          <w:r>
            <w:tab/>
          </w:r>
          <w:r>
            <w:fldChar w:fldCharType="begin"/>
          </w:r>
          <w:r>
            <w:instrText xml:space="preserve"> PAGEREF _Toc30853 \h </w:instrText>
          </w:r>
          <w:r>
            <w:fldChar w:fldCharType="separate"/>
          </w:r>
          <w:r>
            <w:t>9</w:t>
          </w:r>
          <w:r>
            <w:fldChar w:fldCharType="end"/>
          </w:r>
          <w:r>
            <w:fldChar w:fldCharType="end"/>
          </w:r>
        </w:p>
        <w:p>
          <w:pPr>
            <w:pStyle w:val="8"/>
            <w:tabs>
              <w:tab w:val="right" w:leader="dot" w:pos="11590"/>
            </w:tabs>
          </w:pPr>
          <w:r>
            <w:fldChar w:fldCharType="begin"/>
          </w:r>
          <w:r>
            <w:instrText xml:space="preserve"> HYPERLINK \l _Toc18931 </w:instrText>
          </w:r>
          <w:r>
            <w:fldChar w:fldCharType="separate"/>
          </w:r>
          <w:r>
            <w:rPr>
              <w:rFonts w:ascii="Times New Roman" w:hAnsi="Times New Roman" w:cs="Times New Roman"/>
            </w:rPr>
            <w:t>Band selection operation</w:t>
          </w:r>
          <w:r>
            <w:tab/>
          </w:r>
          <w:r>
            <w:fldChar w:fldCharType="begin"/>
          </w:r>
          <w:r>
            <w:instrText xml:space="preserve"> PAGEREF _Toc18931 \h </w:instrText>
          </w:r>
          <w:r>
            <w:fldChar w:fldCharType="separate"/>
          </w:r>
          <w:r>
            <w:t>10</w:t>
          </w:r>
          <w:r>
            <w:fldChar w:fldCharType="end"/>
          </w:r>
          <w:r>
            <w:fldChar w:fldCharType="end"/>
          </w:r>
        </w:p>
        <w:p>
          <w:pPr>
            <w:pStyle w:val="8"/>
            <w:tabs>
              <w:tab w:val="right" w:leader="dot" w:pos="11590"/>
            </w:tabs>
          </w:pPr>
          <w:r>
            <w:fldChar w:fldCharType="begin"/>
          </w:r>
          <w:r>
            <w:instrText xml:space="preserve"> HYPERLINK \l _Toc10504 </w:instrText>
          </w:r>
          <w:r>
            <w:fldChar w:fldCharType="separate"/>
          </w:r>
          <w:r>
            <w:rPr>
              <w:rFonts w:ascii="Times New Roman" w:hAnsi="Times New Roman" w:cs="Times New Roman"/>
            </w:rPr>
            <w:t>AF audio settings</w:t>
          </w:r>
          <w:r>
            <w:tab/>
          </w:r>
          <w:r>
            <w:fldChar w:fldCharType="begin"/>
          </w:r>
          <w:r>
            <w:instrText xml:space="preserve"> PAGEREF _Toc10504 \h </w:instrText>
          </w:r>
          <w:r>
            <w:fldChar w:fldCharType="separate"/>
          </w:r>
          <w:r>
            <w:t>10</w:t>
          </w:r>
          <w:r>
            <w:fldChar w:fldCharType="end"/>
          </w:r>
          <w:r>
            <w:fldChar w:fldCharType="end"/>
          </w:r>
        </w:p>
        <w:p>
          <w:pPr>
            <w:pStyle w:val="8"/>
            <w:tabs>
              <w:tab w:val="right" w:leader="dot" w:pos="11590"/>
            </w:tabs>
          </w:pPr>
          <w:r>
            <w:fldChar w:fldCharType="begin"/>
          </w:r>
          <w:r>
            <w:instrText xml:space="preserve"> HYPERLINK \l _Toc29273 </w:instrText>
          </w:r>
          <w:r>
            <w:fldChar w:fldCharType="separate"/>
          </w:r>
          <w:r>
            <w:rPr>
              <w:rFonts w:ascii="Times New Roman" w:hAnsi="Times New Roman" w:cs="Times New Roman"/>
            </w:rPr>
            <w:t>RF settings</w:t>
          </w:r>
          <w:r>
            <w:tab/>
          </w:r>
          <w:r>
            <w:fldChar w:fldCharType="begin"/>
          </w:r>
          <w:r>
            <w:instrText xml:space="preserve"> PAGEREF _Toc29273 \h </w:instrText>
          </w:r>
          <w:r>
            <w:fldChar w:fldCharType="separate"/>
          </w:r>
          <w:r>
            <w:t>10</w:t>
          </w:r>
          <w:r>
            <w:fldChar w:fldCharType="end"/>
          </w:r>
          <w:r>
            <w:fldChar w:fldCharType="end"/>
          </w:r>
        </w:p>
        <w:p>
          <w:pPr>
            <w:pStyle w:val="8"/>
            <w:tabs>
              <w:tab w:val="right" w:leader="dot" w:pos="11590"/>
            </w:tabs>
          </w:pPr>
          <w:r>
            <w:fldChar w:fldCharType="begin"/>
          </w:r>
          <w:r>
            <w:instrText xml:space="preserve"> HYPERLINK \l _Toc169 </w:instrText>
          </w:r>
          <w:r>
            <w:fldChar w:fldCharType="separate"/>
          </w:r>
          <w:r>
            <w:rPr>
              <w:rFonts w:ascii="Times New Roman" w:hAnsi="Times New Roman" w:cs="Times New Roman"/>
              <w:bCs/>
            </w:rPr>
            <w:t>USB sound card data output format settings</w:t>
          </w:r>
          <w:r>
            <w:rPr>
              <w:rFonts w:ascii="Times New Roman" w:hAnsi="Times New Roman" w:cs="Times New Roman"/>
              <w:bCs/>
              <w:lang w:eastAsia="zh-CN"/>
            </w:rPr>
            <w:t>.</w:t>
          </w:r>
          <w:r>
            <w:tab/>
          </w:r>
          <w:r>
            <w:fldChar w:fldCharType="begin"/>
          </w:r>
          <w:r>
            <w:instrText xml:space="preserve"> PAGEREF _Toc169 \h </w:instrText>
          </w:r>
          <w:r>
            <w:fldChar w:fldCharType="separate"/>
          </w:r>
          <w:r>
            <w:t>11</w:t>
          </w:r>
          <w:r>
            <w:fldChar w:fldCharType="end"/>
          </w:r>
          <w:r>
            <w:fldChar w:fldCharType="end"/>
          </w:r>
        </w:p>
        <w:p>
          <w:pPr>
            <w:pStyle w:val="8"/>
            <w:tabs>
              <w:tab w:val="right" w:leader="dot" w:pos="11590"/>
            </w:tabs>
          </w:pPr>
          <w:r>
            <w:fldChar w:fldCharType="begin"/>
          </w:r>
          <w:r>
            <w:instrText xml:space="preserve"> HYPERLINK \l _Toc32030 </w:instrText>
          </w:r>
          <w:r>
            <w:fldChar w:fldCharType="separate"/>
          </w:r>
          <w:r>
            <w:rPr>
              <w:rFonts w:ascii="Times New Roman" w:hAnsi="Times New Roman" w:cs="Times New Roman"/>
              <w:bCs/>
            </w:rPr>
            <w:t>Transmit and receive frequency offset settings</w:t>
          </w:r>
          <w:r>
            <w:tab/>
          </w:r>
          <w:r>
            <w:fldChar w:fldCharType="begin"/>
          </w:r>
          <w:r>
            <w:instrText xml:space="preserve"> PAGEREF _Toc32030 \h </w:instrText>
          </w:r>
          <w:r>
            <w:fldChar w:fldCharType="separate"/>
          </w:r>
          <w:r>
            <w:t>11</w:t>
          </w:r>
          <w:r>
            <w:fldChar w:fldCharType="end"/>
          </w:r>
          <w:r>
            <w:fldChar w:fldCharType="end"/>
          </w:r>
        </w:p>
        <w:p>
          <w:pPr>
            <w:pStyle w:val="8"/>
            <w:tabs>
              <w:tab w:val="right" w:leader="dot" w:pos="11590"/>
            </w:tabs>
          </w:pPr>
          <w:r>
            <w:fldChar w:fldCharType="begin"/>
          </w:r>
          <w:r>
            <w:instrText xml:space="preserve"> HYPERLINK \l _Toc7938 </w:instrText>
          </w:r>
          <w:r>
            <w:fldChar w:fldCharType="separate"/>
          </w:r>
          <w:r>
            <w:rPr>
              <w:rFonts w:ascii="Times New Roman" w:hAnsi="Times New Roman" w:cs="Times New Roman"/>
              <w:bCs/>
            </w:rPr>
            <w:t>Sending and receiving mode settings</w:t>
          </w:r>
          <w:r>
            <w:tab/>
          </w:r>
          <w:r>
            <w:fldChar w:fldCharType="begin"/>
          </w:r>
          <w:r>
            <w:instrText xml:space="preserve"> PAGEREF _Toc7938 \h </w:instrText>
          </w:r>
          <w:r>
            <w:fldChar w:fldCharType="separate"/>
          </w:r>
          <w:r>
            <w:t>11</w:t>
          </w:r>
          <w:r>
            <w:fldChar w:fldCharType="end"/>
          </w:r>
          <w:r>
            <w:fldChar w:fldCharType="end"/>
          </w:r>
        </w:p>
        <w:p>
          <w:pPr>
            <w:pStyle w:val="8"/>
            <w:tabs>
              <w:tab w:val="right" w:leader="dot" w:pos="11590"/>
            </w:tabs>
          </w:pPr>
          <w:r>
            <w:fldChar w:fldCharType="begin"/>
          </w:r>
          <w:r>
            <w:instrText xml:space="preserve"> HYPERLINK \l _Toc2879 </w:instrText>
          </w:r>
          <w:r>
            <w:fldChar w:fldCharType="separate"/>
          </w:r>
          <w:r>
            <w:rPr>
              <w:rFonts w:ascii="Times New Roman" w:hAnsi="Times New Roman" w:cs="Times New Roman"/>
              <w:bCs/>
            </w:rPr>
            <w:t>AH operation</w:t>
          </w:r>
          <w:r>
            <w:tab/>
          </w:r>
          <w:r>
            <w:fldChar w:fldCharType="begin"/>
          </w:r>
          <w:r>
            <w:instrText xml:space="preserve"> PAGEREF _Toc2879 \h </w:instrText>
          </w:r>
          <w:r>
            <w:fldChar w:fldCharType="separate"/>
          </w:r>
          <w:r>
            <w:t>11</w:t>
          </w:r>
          <w:r>
            <w:fldChar w:fldCharType="end"/>
          </w:r>
          <w:r>
            <w:fldChar w:fldCharType="end"/>
          </w:r>
        </w:p>
        <w:p>
          <w:pPr>
            <w:pStyle w:val="8"/>
            <w:tabs>
              <w:tab w:val="right" w:leader="dot" w:pos="11590"/>
            </w:tabs>
          </w:pPr>
          <w:r>
            <w:fldChar w:fldCharType="begin"/>
          </w:r>
          <w:r>
            <w:instrText xml:space="preserve"> HYPERLINK \l _Toc18875 </w:instrText>
          </w:r>
          <w:r>
            <w:fldChar w:fldCharType="separate"/>
          </w:r>
          <w:r>
            <w:rPr>
              <w:rFonts w:ascii="Times New Roman" w:hAnsi="Times New Roman" w:cs="Times New Roman"/>
              <w:bCs/>
            </w:rPr>
            <w:t>A/B frequency operation</w:t>
          </w:r>
          <w:r>
            <w:tab/>
          </w:r>
          <w:r>
            <w:fldChar w:fldCharType="begin"/>
          </w:r>
          <w:r>
            <w:instrText xml:space="preserve"> PAGEREF _Toc18875 \h </w:instrText>
          </w:r>
          <w:r>
            <w:fldChar w:fldCharType="separate"/>
          </w:r>
          <w:r>
            <w:t>12</w:t>
          </w:r>
          <w:r>
            <w:fldChar w:fldCharType="end"/>
          </w:r>
          <w:r>
            <w:fldChar w:fldCharType="end"/>
          </w:r>
        </w:p>
        <w:p>
          <w:pPr>
            <w:pStyle w:val="8"/>
            <w:tabs>
              <w:tab w:val="right" w:leader="dot" w:pos="11590"/>
            </w:tabs>
          </w:pPr>
          <w:r>
            <w:fldChar w:fldCharType="begin"/>
          </w:r>
          <w:r>
            <w:instrText xml:space="preserve"> HYPERLINK \l _Toc23005 </w:instrText>
          </w:r>
          <w:r>
            <w:fldChar w:fldCharType="separate"/>
          </w:r>
          <w:r>
            <w:rPr>
              <w:rFonts w:ascii="Times New Roman" w:hAnsi="Times New Roman" w:cs="Times New Roman"/>
              <w:bCs/>
            </w:rPr>
            <w:t>NR/NB noise suppression settings</w:t>
          </w:r>
          <w:r>
            <w:tab/>
          </w:r>
          <w:r>
            <w:fldChar w:fldCharType="begin"/>
          </w:r>
          <w:r>
            <w:instrText xml:space="preserve"> PAGEREF _Toc23005 \h </w:instrText>
          </w:r>
          <w:r>
            <w:fldChar w:fldCharType="separate"/>
          </w:r>
          <w:r>
            <w:t>12</w:t>
          </w:r>
          <w:r>
            <w:fldChar w:fldCharType="end"/>
          </w:r>
          <w:r>
            <w:fldChar w:fldCharType="end"/>
          </w:r>
        </w:p>
        <w:p>
          <w:pPr>
            <w:pStyle w:val="8"/>
            <w:tabs>
              <w:tab w:val="right" w:leader="dot" w:pos="11590"/>
            </w:tabs>
          </w:pPr>
          <w:r>
            <w:fldChar w:fldCharType="begin"/>
          </w:r>
          <w:r>
            <w:instrText xml:space="preserve"> HYPERLINK \l _Toc1831 </w:instrText>
          </w:r>
          <w:r>
            <w:fldChar w:fldCharType="separate"/>
          </w:r>
          <w:r>
            <w:rPr>
              <w:rFonts w:ascii="Times New Roman" w:hAnsi="Times New Roman" w:cs="Times New Roman"/>
              <w:bCs/>
            </w:rPr>
            <w:t>Spectrum and waterfall chart display settings</w:t>
          </w:r>
          <w:r>
            <w:tab/>
          </w:r>
          <w:r>
            <w:fldChar w:fldCharType="begin"/>
          </w:r>
          <w:r>
            <w:instrText xml:space="preserve"> PAGEREF _Toc1831 \h </w:instrText>
          </w:r>
          <w:r>
            <w:fldChar w:fldCharType="separate"/>
          </w:r>
          <w:r>
            <w:t>12</w:t>
          </w:r>
          <w:r>
            <w:fldChar w:fldCharType="end"/>
          </w:r>
          <w:r>
            <w:fldChar w:fldCharType="end"/>
          </w:r>
        </w:p>
        <w:p>
          <w:pPr>
            <w:pStyle w:val="8"/>
            <w:tabs>
              <w:tab w:val="right" w:leader="dot" w:pos="11590"/>
            </w:tabs>
          </w:pPr>
          <w:r>
            <w:fldChar w:fldCharType="begin"/>
          </w:r>
          <w:r>
            <w:instrText xml:space="preserve"> HYPERLINK \l _Toc25833 </w:instrText>
          </w:r>
          <w:r>
            <w:fldChar w:fldCharType="separate"/>
          </w:r>
          <w:r>
            <w:rPr>
              <w:rFonts w:ascii="Times New Roman" w:hAnsi="Times New Roman" w:cs="Times New Roman"/>
              <w:bCs/>
            </w:rPr>
            <w:t>Spectrum parameter display settings</w:t>
          </w:r>
          <w:r>
            <w:tab/>
          </w:r>
          <w:r>
            <w:fldChar w:fldCharType="begin"/>
          </w:r>
          <w:r>
            <w:instrText xml:space="preserve"> PAGEREF _Toc25833 \h </w:instrText>
          </w:r>
          <w:r>
            <w:fldChar w:fldCharType="separate"/>
          </w:r>
          <w:r>
            <w:t>12</w:t>
          </w:r>
          <w:r>
            <w:fldChar w:fldCharType="end"/>
          </w:r>
          <w:r>
            <w:fldChar w:fldCharType="end"/>
          </w:r>
        </w:p>
        <w:p>
          <w:pPr>
            <w:pStyle w:val="8"/>
            <w:tabs>
              <w:tab w:val="right" w:leader="dot" w:pos="11590"/>
            </w:tabs>
          </w:pPr>
          <w:r>
            <w:fldChar w:fldCharType="begin"/>
          </w:r>
          <w:r>
            <w:instrText xml:space="preserve"> HYPERLINK \l _Toc24242 </w:instrText>
          </w:r>
          <w:r>
            <w:fldChar w:fldCharType="separate"/>
          </w:r>
          <w:r>
            <w:rPr>
              <w:rFonts w:ascii="Times New Roman" w:hAnsi="Times New Roman" w:cs="Times New Roman"/>
              <w:bCs/>
            </w:rPr>
            <w:t>Digital filter operation</w:t>
          </w:r>
          <w:r>
            <w:tab/>
          </w:r>
          <w:r>
            <w:fldChar w:fldCharType="begin"/>
          </w:r>
          <w:r>
            <w:instrText xml:space="preserve"> PAGEREF _Toc24242 \h </w:instrText>
          </w:r>
          <w:r>
            <w:fldChar w:fldCharType="separate"/>
          </w:r>
          <w:r>
            <w:t>13</w:t>
          </w:r>
          <w:r>
            <w:fldChar w:fldCharType="end"/>
          </w:r>
          <w:r>
            <w:fldChar w:fldCharType="end"/>
          </w:r>
        </w:p>
        <w:p>
          <w:pPr>
            <w:pStyle w:val="8"/>
            <w:tabs>
              <w:tab w:val="right" w:leader="dot" w:pos="11590"/>
            </w:tabs>
          </w:pPr>
          <w:r>
            <w:fldChar w:fldCharType="begin"/>
          </w:r>
          <w:r>
            <w:instrText xml:space="preserve"> HYPERLINK \l _Toc11353 </w:instrText>
          </w:r>
          <w:r>
            <w:fldChar w:fldCharType="separate"/>
          </w:r>
          <w:r>
            <w:rPr>
              <w:rFonts w:ascii="Times New Roman" w:hAnsi="Times New Roman" w:cs="Times New Roman"/>
              <w:bCs/>
            </w:rPr>
            <w:t>Application menu actions</w:t>
          </w:r>
          <w:r>
            <w:tab/>
          </w:r>
          <w:r>
            <w:fldChar w:fldCharType="begin"/>
          </w:r>
          <w:r>
            <w:instrText xml:space="preserve"> PAGEREF _Toc11353 \h </w:instrText>
          </w:r>
          <w:r>
            <w:fldChar w:fldCharType="separate"/>
          </w:r>
          <w:r>
            <w:t>13</w:t>
          </w:r>
          <w:r>
            <w:fldChar w:fldCharType="end"/>
          </w:r>
          <w:r>
            <w:fldChar w:fldCharType="end"/>
          </w:r>
        </w:p>
        <w:p>
          <w:pPr>
            <w:pStyle w:val="7"/>
            <w:tabs>
              <w:tab w:val="right" w:leader="dot" w:pos="11590"/>
            </w:tabs>
          </w:pPr>
          <w:r>
            <w:fldChar w:fldCharType="begin"/>
          </w:r>
          <w:r>
            <w:instrText xml:space="preserve"> HYPERLINK \l _Toc30159 </w:instrText>
          </w:r>
          <w:r>
            <w:fldChar w:fldCharType="separate"/>
          </w:r>
          <w:r>
            <w:rPr>
              <w:rFonts w:ascii="Times New Roman" w:hAnsi="Times New Roman" w:cs="Times New Roman"/>
              <w:bCs/>
            </w:rPr>
            <w:t>Receive advanced actions</w:t>
          </w:r>
          <w:r>
            <w:tab/>
          </w:r>
          <w:r>
            <w:fldChar w:fldCharType="begin"/>
          </w:r>
          <w:r>
            <w:instrText xml:space="preserve"> PAGEREF _Toc30159 \h </w:instrText>
          </w:r>
          <w:r>
            <w:fldChar w:fldCharType="separate"/>
          </w:r>
          <w:r>
            <w:t>15</w:t>
          </w:r>
          <w:r>
            <w:fldChar w:fldCharType="end"/>
          </w:r>
          <w:r>
            <w:fldChar w:fldCharType="end"/>
          </w:r>
        </w:p>
        <w:p>
          <w:pPr>
            <w:pStyle w:val="7"/>
            <w:tabs>
              <w:tab w:val="right" w:leader="dot" w:pos="11590"/>
            </w:tabs>
          </w:pPr>
          <w:r>
            <w:fldChar w:fldCharType="begin"/>
          </w:r>
          <w:r>
            <w:instrText xml:space="preserve"> HYPERLINK \l _Toc6110 </w:instrText>
          </w:r>
          <w:r>
            <w:fldChar w:fldCharType="separate"/>
          </w:r>
          <w:r>
            <w:rPr>
              <w:rFonts w:ascii="Times New Roman" w:hAnsi="Times New Roman" w:cs="Times New Roman"/>
              <w:bCs/>
            </w:rPr>
            <w:t>Launch operation (factory locked)</w:t>
          </w:r>
          <w:r>
            <w:tab/>
          </w:r>
          <w:r>
            <w:fldChar w:fldCharType="begin"/>
          </w:r>
          <w:r>
            <w:instrText xml:space="preserve"> PAGEREF _Toc6110 \h </w:instrText>
          </w:r>
          <w:r>
            <w:fldChar w:fldCharType="separate"/>
          </w:r>
          <w:r>
            <w:t>16</w:t>
          </w:r>
          <w:r>
            <w:fldChar w:fldCharType="end"/>
          </w:r>
          <w:r>
            <w:fldChar w:fldCharType="end"/>
          </w:r>
        </w:p>
        <w:p>
          <w:pPr>
            <w:pStyle w:val="7"/>
            <w:tabs>
              <w:tab w:val="right" w:leader="dot" w:pos="11590"/>
            </w:tabs>
          </w:pPr>
          <w:r>
            <w:fldChar w:fldCharType="begin"/>
          </w:r>
          <w:r>
            <w:instrText xml:space="preserve"> HYPERLINK \l _Toc13640 </w:instrText>
          </w:r>
          <w:r>
            <w:fldChar w:fldCharType="separate"/>
          </w:r>
          <w:r>
            <w:rPr>
              <w:rFonts w:ascii="Times New Roman" w:hAnsi="Times New Roman" w:cs="Times New Roman"/>
              <w:bCs/>
              <w:w w:val="95"/>
            </w:rPr>
            <w:t>SSB communication</w:t>
          </w:r>
          <w:r>
            <w:tab/>
          </w:r>
          <w:r>
            <w:fldChar w:fldCharType="begin"/>
          </w:r>
          <w:r>
            <w:instrText xml:space="preserve"> PAGEREF _Toc13640 \h </w:instrText>
          </w:r>
          <w:r>
            <w:fldChar w:fldCharType="separate"/>
          </w:r>
          <w:r>
            <w:t>17</w:t>
          </w:r>
          <w:r>
            <w:fldChar w:fldCharType="end"/>
          </w:r>
          <w:r>
            <w:fldChar w:fldCharType="end"/>
          </w:r>
        </w:p>
        <w:p>
          <w:pPr>
            <w:pStyle w:val="7"/>
            <w:tabs>
              <w:tab w:val="right" w:leader="dot" w:pos="11590"/>
            </w:tabs>
          </w:pPr>
          <w:r>
            <w:fldChar w:fldCharType="begin"/>
          </w:r>
          <w:r>
            <w:instrText xml:space="preserve"> HYPERLINK \l _Toc5493 </w:instrText>
          </w:r>
          <w:r>
            <w:fldChar w:fldCharType="separate"/>
          </w:r>
          <w:r>
            <w:rPr>
              <w:rFonts w:ascii="Times New Roman" w:hAnsi="Times New Roman" w:cs="Times New Roman"/>
              <w:bCs/>
              <w:w w:val="95"/>
            </w:rPr>
            <w:t>CW communication</w:t>
          </w:r>
          <w:r>
            <w:tab/>
          </w:r>
          <w:r>
            <w:fldChar w:fldCharType="begin"/>
          </w:r>
          <w:r>
            <w:instrText xml:space="preserve"> PAGEREF _Toc5493 \h </w:instrText>
          </w:r>
          <w:r>
            <w:fldChar w:fldCharType="separate"/>
          </w:r>
          <w:r>
            <w:t>18</w:t>
          </w:r>
          <w:r>
            <w:fldChar w:fldCharType="end"/>
          </w:r>
          <w:r>
            <w:fldChar w:fldCharType="end"/>
          </w:r>
        </w:p>
        <w:p>
          <w:pPr>
            <w:pStyle w:val="7"/>
            <w:tabs>
              <w:tab w:val="right" w:leader="dot" w:pos="11590"/>
            </w:tabs>
          </w:pPr>
          <w:r>
            <w:fldChar w:fldCharType="begin"/>
          </w:r>
          <w:r>
            <w:instrText xml:space="preserve"> HYPERLINK \l _Toc16926 </w:instrText>
          </w:r>
          <w:r>
            <w:fldChar w:fldCharType="separate"/>
          </w:r>
          <w:r>
            <w:rPr>
              <w:rFonts w:ascii="Times New Roman" w:hAnsi="Times New Roman" w:cs="Times New Roman"/>
              <w:bCs/>
              <w:w w:val="95"/>
            </w:rPr>
            <w:t>FM communication</w:t>
          </w:r>
          <w:r>
            <w:tab/>
          </w:r>
          <w:r>
            <w:fldChar w:fldCharType="begin"/>
          </w:r>
          <w:r>
            <w:instrText xml:space="preserve"> PAGEREF _Toc16926 \h </w:instrText>
          </w:r>
          <w:r>
            <w:fldChar w:fldCharType="separate"/>
          </w:r>
          <w:r>
            <w:t>18</w:t>
          </w:r>
          <w:r>
            <w:fldChar w:fldCharType="end"/>
          </w:r>
          <w:r>
            <w:fldChar w:fldCharType="end"/>
          </w:r>
        </w:p>
        <w:p>
          <w:pPr>
            <w:pStyle w:val="7"/>
            <w:tabs>
              <w:tab w:val="right" w:leader="dot" w:pos="11590"/>
            </w:tabs>
          </w:pPr>
          <w:r>
            <w:fldChar w:fldCharType="begin"/>
          </w:r>
          <w:r>
            <w:instrText xml:space="preserve"> HYPERLINK \l _Toc12613 </w:instrText>
          </w:r>
          <w:r>
            <w:fldChar w:fldCharType="separate"/>
          </w:r>
          <w:r>
            <w:rPr>
              <w:rFonts w:ascii="Times New Roman" w:hAnsi="Times New Roman" w:cs="Times New Roman"/>
              <w:bCs/>
            </w:rPr>
            <w:t>Relay operations</w:t>
          </w:r>
          <w:r>
            <w:tab/>
          </w:r>
          <w:r>
            <w:fldChar w:fldCharType="begin"/>
          </w:r>
          <w:r>
            <w:instrText xml:space="preserve"> PAGEREF _Toc12613 \h </w:instrText>
          </w:r>
          <w:r>
            <w:fldChar w:fldCharType="separate"/>
          </w:r>
          <w:r>
            <w:t>18</w:t>
          </w:r>
          <w:r>
            <w:fldChar w:fldCharType="end"/>
          </w:r>
          <w:r>
            <w:fldChar w:fldCharType="end"/>
          </w:r>
        </w:p>
        <w:p>
          <w:pPr>
            <w:pStyle w:val="7"/>
            <w:tabs>
              <w:tab w:val="right" w:leader="dot" w:pos="11590"/>
            </w:tabs>
          </w:pPr>
          <w:r>
            <w:fldChar w:fldCharType="begin"/>
          </w:r>
          <w:r>
            <w:instrText xml:space="preserve"> HYPERLINK \l _Toc11868 </w:instrText>
          </w:r>
          <w:r>
            <w:fldChar w:fldCharType="separate"/>
          </w:r>
          <w:r>
            <w:rPr>
              <w:rFonts w:ascii="Times New Roman" w:hAnsi="Times New Roman" w:cs="Times New Roman"/>
              <w:bCs/>
              <w:w w:val="95"/>
            </w:rPr>
            <w:t>FM communication</w:t>
          </w:r>
          <w:r>
            <w:tab/>
          </w:r>
          <w:r>
            <w:fldChar w:fldCharType="begin"/>
          </w:r>
          <w:r>
            <w:instrText xml:space="preserve"> PAGEREF _Toc11868 \h </w:instrText>
          </w:r>
          <w:r>
            <w:fldChar w:fldCharType="separate"/>
          </w:r>
          <w:r>
            <w:t>19</w:t>
          </w:r>
          <w:r>
            <w:fldChar w:fldCharType="end"/>
          </w:r>
          <w:r>
            <w:fldChar w:fldCharType="end"/>
          </w:r>
        </w:p>
        <w:p>
          <w:pPr>
            <w:pStyle w:val="7"/>
            <w:tabs>
              <w:tab w:val="right" w:leader="dot" w:pos="11590"/>
            </w:tabs>
          </w:pPr>
          <w:r>
            <w:fldChar w:fldCharType="begin"/>
          </w:r>
          <w:r>
            <w:instrText xml:space="preserve"> HYPERLINK \l _Toc6567 </w:instrText>
          </w:r>
          <w:r>
            <w:fldChar w:fldCharType="separate"/>
          </w:r>
          <w:r>
            <w:rPr>
              <w:rFonts w:ascii="Times New Roman" w:hAnsi="Times New Roman" w:cs="Times New Roman"/>
              <w:bCs/>
            </w:rPr>
            <w:t>Relay operations</w:t>
          </w:r>
          <w:r>
            <w:tab/>
          </w:r>
          <w:r>
            <w:fldChar w:fldCharType="begin"/>
          </w:r>
          <w:r>
            <w:instrText xml:space="preserve"> PAGEREF _Toc6567 \h </w:instrText>
          </w:r>
          <w:r>
            <w:fldChar w:fldCharType="separate"/>
          </w:r>
          <w:r>
            <w:t>19</w:t>
          </w:r>
          <w:r>
            <w:fldChar w:fldCharType="end"/>
          </w:r>
          <w:r>
            <w:fldChar w:fldCharType="end"/>
          </w:r>
        </w:p>
        <w:p>
          <w:pPr>
            <w:pStyle w:val="7"/>
            <w:tabs>
              <w:tab w:val="right" w:leader="dot" w:pos="11590"/>
            </w:tabs>
          </w:pPr>
          <w:r>
            <w:fldChar w:fldCharType="begin"/>
          </w:r>
          <w:r>
            <w:instrText xml:space="preserve"> HYPERLINK \l _Toc10630 </w:instrText>
          </w:r>
          <w:r>
            <w:fldChar w:fldCharType="separate"/>
          </w:r>
          <w:r>
            <w:rPr>
              <w:rFonts w:ascii="Times New Roman" w:hAnsi="Times New Roman" w:cs="Times New Roman"/>
              <w:bCs/>
            </w:rPr>
            <w:t>Customize the number pattern</w:t>
          </w:r>
          <w:r>
            <w:tab/>
          </w:r>
          <w:r>
            <w:fldChar w:fldCharType="begin"/>
          </w:r>
          <w:r>
            <w:instrText xml:space="preserve"> PAGEREF _Toc10630 \h </w:instrText>
          </w:r>
          <w:r>
            <w:fldChar w:fldCharType="separate"/>
          </w:r>
          <w:r>
            <w:t>19</w:t>
          </w:r>
          <w:r>
            <w:fldChar w:fldCharType="end"/>
          </w:r>
          <w:r>
            <w:fldChar w:fldCharType="end"/>
          </w:r>
        </w:p>
        <w:p>
          <w:pPr>
            <w:pStyle w:val="7"/>
            <w:tabs>
              <w:tab w:val="right" w:leader="dot" w:pos="11590"/>
            </w:tabs>
          </w:pPr>
          <w:r>
            <w:fldChar w:fldCharType="begin"/>
          </w:r>
          <w:r>
            <w:instrText xml:space="preserve"> HYPERLINK \l _Toc22613 </w:instrText>
          </w:r>
          <w:r>
            <w:fldChar w:fldCharType="separate"/>
          </w:r>
          <w:r>
            <w:rPr>
              <w:rFonts w:ascii="Times New Roman" w:hAnsi="Times New Roman" w:cs="Times New Roman"/>
              <w:bCs/>
            </w:rPr>
            <w:t>Channel storage</w:t>
          </w:r>
          <w:r>
            <w:tab/>
          </w:r>
          <w:r>
            <w:fldChar w:fldCharType="begin"/>
          </w:r>
          <w:r>
            <w:instrText xml:space="preserve"> PAGEREF _Toc22613 \h </w:instrText>
          </w:r>
          <w:r>
            <w:fldChar w:fldCharType="separate"/>
          </w:r>
          <w:r>
            <w:t>20</w:t>
          </w:r>
          <w:r>
            <w:fldChar w:fldCharType="end"/>
          </w:r>
          <w:r>
            <w:fldChar w:fldCharType="end"/>
          </w:r>
        </w:p>
        <w:p>
          <w:pPr>
            <w:pStyle w:val="7"/>
            <w:tabs>
              <w:tab w:val="right" w:leader="dot" w:pos="11590"/>
            </w:tabs>
          </w:pPr>
          <w:r>
            <w:fldChar w:fldCharType="begin"/>
          </w:r>
          <w:r>
            <w:instrText xml:space="preserve"> HYPERLINK \l _Toc30100 </w:instrText>
          </w:r>
          <w:r>
            <w:fldChar w:fldCharType="separate"/>
          </w:r>
          <w:r>
            <w:rPr>
              <w:rFonts w:ascii="Times New Roman" w:hAnsi="Times New Roman" w:cs="Times New Roman"/>
              <w:bCs/>
            </w:rPr>
            <w:t>Channel programming</w:t>
          </w:r>
          <w:r>
            <w:tab/>
          </w:r>
          <w:r>
            <w:fldChar w:fldCharType="begin"/>
          </w:r>
          <w:r>
            <w:instrText xml:space="preserve"> PAGEREF _Toc30100 \h </w:instrText>
          </w:r>
          <w:r>
            <w:fldChar w:fldCharType="separate"/>
          </w:r>
          <w:r>
            <w:t>20</w:t>
          </w:r>
          <w:r>
            <w:fldChar w:fldCharType="end"/>
          </w:r>
          <w:r>
            <w:fldChar w:fldCharType="end"/>
          </w:r>
        </w:p>
        <w:p>
          <w:pPr>
            <w:pStyle w:val="7"/>
            <w:tabs>
              <w:tab w:val="right" w:leader="dot" w:pos="11590"/>
            </w:tabs>
          </w:pPr>
          <w:r>
            <w:fldChar w:fldCharType="begin"/>
          </w:r>
          <w:r>
            <w:instrText xml:space="preserve"> HYPERLINK \l _Toc4615 </w:instrText>
          </w:r>
          <w:r>
            <w:fldChar w:fldCharType="separate"/>
          </w:r>
          <w:r>
            <w:rPr>
              <w:rFonts w:ascii="Times New Roman" w:hAnsi="Times New Roman" w:cs="Times New Roman"/>
              <w:bCs/>
              <w:w w:val="95"/>
            </w:rPr>
            <w:t>CAT control</w:t>
          </w:r>
          <w:r>
            <w:tab/>
          </w:r>
          <w:r>
            <w:fldChar w:fldCharType="begin"/>
          </w:r>
          <w:r>
            <w:instrText xml:space="preserve"> PAGEREF _Toc4615 \h </w:instrText>
          </w:r>
          <w:r>
            <w:fldChar w:fldCharType="separate"/>
          </w:r>
          <w:r>
            <w:t>21</w:t>
          </w:r>
          <w:r>
            <w:fldChar w:fldCharType="end"/>
          </w:r>
          <w:r>
            <w:fldChar w:fldCharType="end"/>
          </w:r>
        </w:p>
        <w:p>
          <w:pPr>
            <w:pStyle w:val="7"/>
            <w:tabs>
              <w:tab w:val="right" w:leader="dot" w:pos="11590"/>
            </w:tabs>
          </w:pPr>
          <w:r>
            <w:fldChar w:fldCharType="begin"/>
          </w:r>
          <w:r>
            <w:instrText xml:space="preserve"> HYPERLINK \l _Toc19597 </w:instrText>
          </w:r>
          <w:r>
            <w:fldChar w:fldCharType="separate"/>
          </w:r>
          <w:r>
            <w:rPr>
              <w:rFonts w:ascii="Times New Roman" w:hAnsi="Times New Roman" w:cs="Times New Roman"/>
              <w:bCs/>
              <w:w w:val="95"/>
            </w:rPr>
            <w:t>Firmware upgrade instructions</w:t>
          </w:r>
          <w:r>
            <w:tab/>
          </w:r>
          <w:r>
            <w:fldChar w:fldCharType="begin"/>
          </w:r>
          <w:r>
            <w:instrText xml:space="preserve"> PAGEREF _Toc19597 \h </w:instrText>
          </w:r>
          <w:r>
            <w:fldChar w:fldCharType="separate"/>
          </w:r>
          <w:r>
            <w:t>22</w:t>
          </w:r>
          <w:r>
            <w:fldChar w:fldCharType="end"/>
          </w:r>
          <w:r>
            <w:fldChar w:fldCharType="end"/>
          </w:r>
        </w:p>
        <w:p>
          <w:pPr>
            <w:pStyle w:val="7"/>
            <w:tabs>
              <w:tab w:val="right" w:leader="dot" w:pos="11590"/>
            </w:tabs>
          </w:pPr>
          <w:r>
            <w:fldChar w:fldCharType="begin"/>
          </w:r>
          <w:r>
            <w:instrText xml:space="preserve"> HYPERLINK \l _Toc26636 </w:instrText>
          </w:r>
          <w:r>
            <w:fldChar w:fldCharType="separate"/>
          </w:r>
          <w:r>
            <w:rPr>
              <w:rFonts w:ascii="Times New Roman" w:hAnsi="Times New Roman" w:cs="Times New Roman"/>
              <w:bCs/>
            </w:rPr>
            <w:t>The CMIIT ID display</w:t>
          </w:r>
          <w:r>
            <w:tab/>
          </w:r>
          <w:r>
            <w:fldChar w:fldCharType="begin"/>
          </w:r>
          <w:r>
            <w:instrText xml:space="preserve"> PAGEREF _Toc26636 \h </w:instrText>
          </w:r>
          <w:r>
            <w:fldChar w:fldCharType="separate"/>
          </w:r>
          <w:r>
            <w:t>24</w:t>
          </w:r>
          <w:r>
            <w:fldChar w:fldCharType="end"/>
          </w:r>
          <w:r>
            <w:fldChar w:fldCharType="end"/>
          </w:r>
        </w:p>
        <w:p>
          <w:pPr>
            <w:pStyle w:val="7"/>
            <w:tabs>
              <w:tab w:val="right" w:leader="dot" w:pos="11590"/>
            </w:tabs>
          </w:pPr>
          <w:r>
            <w:fldChar w:fldCharType="begin"/>
          </w:r>
          <w:r>
            <w:instrText xml:space="preserve"> HYPERLINK \l _Toc1094 </w:instrText>
          </w:r>
          <w:r>
            <w:fldChar w:fldCharType="separate"/>
          </w:r>
          <w:r>
            <w:rPr>
              <w:rFonts w:ascii="Times New Roman" w:hAnsi="Times New Roman" w:cs="Times New Roman"/>
              <w:bCs/>
            </w:rPr>
            <w:t>After-sales</w:t>
          </w:r>
          <w:r>
            <w:tab/>
          </w:r>
          <w:r>
            <w:fldChar w:fldCharType="begin"/>
          </w:r>
          <w:r>
            <w:instrText xml:space="preserve"> PAGEREF _Toc1094 \h </w:instrText>
          </w:r>
          <w:r>
            <w:fldChar w:fldCharType="separate"/>
          </w:r>
          <w:r>
            <w:t>25</w:t>
          </w:r>
          <w:r>
            <w:fldChar w:fldCharType="end"/>
          </w:r>
          <w:r>
            <w:fldChar w:fldCharType="end"/>
          </w:r>
        </w:p>
        <w:p>
          <w:pPr>
            <w:pStyle w:val="7"/>
            <w:tabs>
              <w:tab w:val="right" w:leader="dot" w:pos="11590"/>
            </w:tabs>
          </w:pPr>
          <w:r>
            <w:fldChar w:fldCharType="begin"/>
          </w:r>
          <w:r>
            <w:instrText xml:space="preserve"> HYPERLINK \l _Toc13221 </w:instrText>
          </w:r>
          <w:r>
            <w:fldChar w:fldCharType="separate"/>
          </w:r>
          <w:r>
            <w:rPr>
              <w:rFonts w:ascii="Times New Roman" w:hAnsi="Times New Roman" w:cs="Times New Roman"/>
              <w:spacing w:val="-9"/>
              <w:w w:val="95"/>
            </w:rPr>
            <w:t>Appendix 1: Input Methods</w:t>
          </w:r>
          <w:r>
            <w:tab/>
          </w:r>
          <w:r>
            <w:fldChar w:fldCharType="begin"/>
          </w:r>
          <w:r>
            <w:instrText xml:space="preserve"> PAGEREF _Toc13221 \h </w:instrText>
          </w:r>
          <w:r>
            <w:fldChar w:fldCharType="separate"/>
          </w:r>
          <w:r>
            <w:t>26</w:t>
          </w:r>
          <w:r>
            <w:fldChar w:fldCharType="end"/>
          </w:r>
          <w:r>
            <w:fldChar w:fldCharType="end"/>
          </w:r>
        </w:p>
        <w:p>
          <w:pPr>
            <w:pStyle w:val="7"/>
            <w:tabs>
              <w:tab w:val="right" w:leader="dot" w:pos="11590"/>
            </w:tabs>
          </w:pPr>
          <w:r>
            <w:fldChar w:fldCharType="begin"/>
          </w:r>
          <w:r>
            <w:instrText xml:space="preserve"> HYPERLINK \l _Toc26833 </w:instrText>
          </w:r>
          <w:r>
            <w:fldChar w:fldCharType="separate"/>
          </w:r>
          <w:r>
            <w:rPr>
              <w:rFonts w:ascii="Times New Roman" w:hAnsi="Times New Roman" w:cs="Times New Roman"/>
              <w:spacing w:val="-6"/>
              <w:w w:val="95"/>
            </w:rPr>
            <w:t>Ap</w:t>
          </w:r>
          <w:r>
            <w:rPr>
              <w:rFonts w:ascii="Times New Roman" w:hAnsi="Times New Roman" w:cs="Times New Roman"/>
              <w:bCs/>
              <w:spacing w:val="-6"/>
              <w:w w:val="95"/>
            </w:rPr>
            <w:t>pendix 2: Control Protocol</w:t>
          </w:r>
          <w:r>
            <w:tab/>
          </w:r>
          <w:r>
            <w:fldChar w:fldCharType="begin"/>
          </w:r>
          <w:r>
            <w:instrText xml:space="preserve"> PAGEREF _Toc26833 \h </w:instrText>
          </w:r>
          <w:r>
            <w:fldChar w:fldCharType="separate"/>
          </w:r>
          <w:r>
            <w:t>28</w:t>
          </w:r>
          <w:r>
            <w:fldChar w:fldCharType="end"/>
          </w:r>
          <w:r>
            <w:fldChar w:fldCharType="end"/>
          </w:r>
        </w:p>
        <w:p>
          <w:pPr>
            <w:pStyle w:val="7"/>
            <w:tabs>
              <w:tab w:val="right" w:leader="dot" w:pos="11590"/>
            </w:tabs>
          </w:pPr>
          <w:r>
            <w:fldChar w:fldCharType="begin"/>
          </w:r>
          <w:r>
            <w:instrText xml:space="preserve"> HYPERLINK \l _Toc20772 </w:instrText>
          </w:r>
          <w:r>
            <w:fldChar w:fldCharType="separate"/>
          </w:r>
          <w:r>
            <w:rPr>
              <w:rFonts w:ascii="Times New Roman" w:hAnsi="Times New Roman" w:cs="Times New Roman"/>
              <w:spacing w:val="-6"/>
              <w:w w:val="95"/>
              <w:lang w:eastAsia="zh-CN"/>
            </w:rPr>
            <w:t>Appendix 2-1</w:t>
          </w:r>
          <w:r>
            <w:tab/>
          </w:r>
          <w:r>
            <w:fldChar w:fldCharType="begin"/>
          </w:r>
          <w:r>
            <w:instrText xml:space="preserve"> PAGEREF _Toc20772 \h </w:instrText>
          </w:r>
          <w:r>
            <w:fldChar w:fldCharType="separate"/>
          </w:r>
          <w:r>
            <w:t>38</w:t>
          </w:r>
          <w:r>
            <w:fldChar w:fldCharType="end"/>
          </w:r>
          <w:r>
            <w:fldChar w:fldCharType="end"/>
          </w:r>
        </w:p>
        <w:p>
          <w:pPr>
            <w:pStyle w:val="8"/>
            <w:tabs>
              <w:tab w:val="right" w:leader="dot" w:pos="11590"/>
            </w:tabs>
          </w:pPr>
          <w:r>
            <w:fldChar w:fldCharType="begin"/>
          </w:r>
          <w:r>
            <w:instrText xml:space="preserve"> HYPERLINK \l _Toc19353 </w:instrText>
          </w:r>
          <w:r>
            <w:fldChar w:fldCharType="separate"/>
          </w:r>
          <w:r>
            <w:rPr>
              <w:rFonts w:ascii="Times New Roman" w:hAnsi="Times New Roman" w:cs="Times New Roman"/>
              <w:bCs/>
            </w:rPr>
            <w:t>Note:</w:t>
          </w:r>
          <w:r>
            <w:tab/>
          </w:r>
          <w:r>
            <w:fldChar w:fldCharType="begin"/>
          </w:r>
          <w:r>
            <w:instrText xml:space="preserve"> PAGEREF _Toc19353 \h </w:instrText>
          </w:r>
          <w:r>
            <w:fldChar w:fldCharType="separate"/>
          </w:r>
          <w:r>
            <w:t>40</w:t>
          </w:r>
          <w:r>
            <w:fldChar w:fldCharType="end"/>
          </w:r>
          <w:r>
            <w:fldChar w:fldCharType="end"/>
          </w:r>
        </w:p>
        <w:p>
          <w:r>
            <w:fldChar w:fldCharType="end"/>
          </w:r>
        </w:p>
      </w:sdtContent>
    </w:sdt>
    <w:p>
      <w:pPr>
        <w:ind w:right="800"/>
        <w:rPr>
          <w:rFonts w:ascii="Times New Roman" w:hAnsi="Times New Roman" w:eastAsia="Calibri" w:cs="Times New Roman"/>
          <w:sz w:val="20"/>
          <w:lang w:eastAsia="zh-CN"/>
        </w:rPr>
        <w:sectPr>
          <w:footerReference r:id="rId3" w:type="default"/>
          <w:pgSz w:w="11910" w:h="16840"/>
          <w:pgMar w:top="1020" w:right="160" w:bottom="1380" w:left="160" w:header="0" w:footer="1195" w:gutter="0"/>
          <w:pgNumType w:start="1"/>
          <w:cols w:space="720" w:num="1"/>
        </w:sectPr>
      </w:pPr>
    </w:p>
    <w:p>
      <w:pPr>
        <w:pStyle w:val="2"/>
        <w:spacing w:before="40"/>
        <w:rPr>
          <w:rFonts w:ascii="Times New Roman" w:hAnsi="Times New Roman" w:cs="Times New Roman"/>
          <w:b/>
          <w:bCs/>
          <w:lang w:eastAsia="zh-CN"/>
        </w:rPr>
      </w:pPr>
      <w:bookmarkStart w:id="0" w:name="_Toc19479"/>
      <w:r>
        <w:rPr>
          <w:rFonts w:hint="eastAsia" w:ascii="Times New Roman" w:hAnsi="Times New Roman" w:cs="Times New Roman"/>
          <w:b/>
          <w:bCs/>
          <w:lang w:eastAsia="zh-CN"/>
        </w:rPr>
        <w:t>O</w:t>
      </w:r>
      <w:r>
        <w:rPr>
          <w:rFonts w:ascii="Times New Roman" w:hAnsi="Times New Roman" w:cs="Times New Roman"/>
          <w:b/>
          <w:bCs/>
        </w:rPr>
        <w:t>verview</w:t>
      </w:r>
      <w:bookmarkEnd w:id="0"/>
      <w:r>
        <w:rPr>
          <w:rFonts w:ascii="Times New Roman" w:hAnsi="Times New Roman" w:cs="Times New Roman"/>
          <w:b/>
          <w:bCs/>
        </w:rPr>
        <w:t xml:space="preserve"> </w:t>
      </w:r>
    </w:p>
    <w:p>
      <w:pPr>
        <w:pStyle w:val="4"/>
        <w:spacing w:before="12"/>
        <w:ind w:left="0"/>
        <w:rPr>
          <w:rFonts w:ascii="Times New Roman" w:hAnsi="Times New Roman" w:cs="Times New Roman"/>
          <w:sz w:val="28"/>
          <w:lang w:eastAsia="zh-CN"/>
        </w:rPr>
      </w:pPr>
    </w:p>
    <w:p>
      <w:pPr>
        <w:pStyle w:val="4"/>
        <w:ind w:right="560" w:firstLine="480"/>
        <w:rPr>
          <w:rFonts w:ascii="Times New Roman" w:hAnsi="Times New Roman" w:cs="Times New Roman"/>
          <w:lang w:eastAsia="zh-CN"/>
        </w:rPr>
      </w:pPr>
      <w:r>
        <w:rPr>
          <w:rFonts w:hint="eastAsia" w:ascii="Times New Roman" w:hAnsi="Times New Roman" w:cs="Times New Roman"/>
          <w:lang w:val="en-US" w:eastAsia="zh-CN"/>
        </w:rPr>
        <w:t>The radio</w:t>
      </w:r>
      <w:r>
        <w:rPr>
          <w:rFonts w:ascii="Times New Roman" w:hAnsi="Times New Roman" w:cs="Times New Roman"/>
        </w:rPr>
        <w:t xml:space="preserve"> is an ultra-portable full-range full-mode SDR carrier radio launched by us, with a receiving frequency of 100kHz~2GHz and an amateur transmission band covering the 160m~70cm band. The ultra-wide frequency range can realize the transmission and reception operation of all commonly used frequency bands. </w:t>
      </w:r>
      <w:r>
        <w:rPr>
          <w:rFonts w:hint="eastAsia" w:ascii="Times New Roman" w:hAnsi="Times New Roman" w:cs="Times New Roman"/>
          <w:lang w:eastAsia="zh-CN"/>
        </w:rPr>
        <w:t>The radio</w:t>
      </w:r>
      <w:r>
        <w:rPr>
          <w:rFonts w:ascii="Times New Roman" w:hAnsi="Times New Roman" w:cs="Times New Roman"/>
        </w:rPr>
        <w:t xml:space="preserve"> external battery compartment design, ideal for field use, replaceable battery compartment design, dual battery backup, plus ultra-low receiving current, for ultra-long battery life. At the same time, it has a DC power interface, which can also be used for fixed stations or vehicle stations. </w:t>
      </w:r>
    </w:p>
    <w:p>
      <w:pPr>
        <w:pStyle w:val="4"/>
        <w:spacing w:before="5"/>
        <w:ind w:left="1040"/>
        <w:rPr>
          <w:rFonts w:ascii="Times New Roman" w:hAnsi="Times New Roman" w:cs="Times New Roman"/>
          <w:lang w:eastAsia="zh-CN"/>
        </w:rPr>
      </w:pPr>
      <w:r>
        <w:rPr>
          <w:rFonts w:ascii="Times New Roman" w:hAnsi="Times New Roman" w:cs="Times New Roman"/>
          <w:spacing w:val="-1"/>
        </w:rPr>
        <w:t xml:space="preserve">The machine comes with an encoder to quickly tune parameters and operating menus. </w:t>
      </w:r>
    </w:p>
    <w:p>
      <w:pPr>
        <w:pStyle w:val="4"/>
        <w:spacing w:before="5"/>
        <w:ind w:right="584" w:firstLine="480"/>
        <w:jc w:val="both"/>
        <w:rPr>
          <w:rFonts w:ascii="Times New Roman" w:hAnsi="Times New Roman" w:cs="Times New Roman"/>
          <w:lang w:eastAsia="zh-CN"/>
        </w:rPr>
      </w:pPr>
      <w:r>
        <w:rPr>
          <w:rFonts w:hint="eastAsia" w:ascii="Times New Roman" w:hAnsi="Times New Roman" w:cs="Times New Roman"/>
          <w:spacing w:val="-1"/>
          <w:lang w:eastAsia="zh-CN"/>
        </w:rPr>
        <w:t>The radio</w:t>
      </w:r>
      <w:r>
        <w:rPr>
          <w:rFonts w:ascii="Times New Roman" w:hAnsi="Times New Roman" w:cs="Times New Roman"/>
          <w:spacing w:val="-1"/>
        </w:rPr>
        <w:t xml:space="preserve"> operating modes include FT8, USB, LSB, CW, AM, FM, RTTY, DMR (optional), WFM (receive only). Supports all advanced functions and features of all stations. </w:t>
      </w:r>
    </w:p>
    <w:p>
      <w:pPr>
        <w:pStyle w:val="4"/>
        <w:spacing w:before="3"/>
        <w:ind w:right="557" w:firstLine="420"/>
        <w:jc w:val="both"/>
        <w:rPr>
          <w:rFonts w:ascii="Times New Roman" w:hAnsi="Times New Roman" w:cs="Times New Roman"/>
          <w:lang w:eastAsia="zh-CN"/>
        </w:rPr>
      </w:pPr>
      <w:r>
        <w:rPr>
          <w:rFonts w:hint="eastAsia" w:ascii="Times New Roman" w:hAnsi="Times New Roman" w:cs="Times New Roman"/>
          <w:spacing w:val="-1"/>
          <w:lang w:eastAsia="zh-CN"/>
        </w:rPr>
        <w:t>The radio</w:t>
      </w:r>
      <w:r>
        <w:rPr>
          <w:rFonts w:ascii="Times New Roman" w:hAnsi="Times New Roman" w:cs="Times New Roman"/>
          <w:spacing w:val="-1"/>
        </w:rPr>
        <w:t xml:space="preserve"> supports external 5AH battery compartment and DC port power supply. Power supply voltage range 9VDC~18VDC. At the same time, all power ports support anti-reverse polarity protection. </w:t>
      </w:r>
    </w:p>
    <w:p>
      <w:pPr>
        <w:pStyle w:val="4"/>
        <w:spacing w:before="3"/>
        <w:ind w:right="560" w:firstLine="420"/>
        <w:jc w:val="both"/>
        <w:rPr>
          <w:rFonts w:ascii="Times New Roman" w:hAnsi="Times New Roman" w:cs="Times New Roman"/>
          <w:lang w:eastAsia="zh-CN"/>
        </w:rPr>
      </w:pPr>
      <w:r>
        <w:rPr>
          <w:rFonts w:ascii="Times New Roman" w:hAnsi="Times New Roman" w:cs="Times New Roman"/>
          <w:spacing w:val="-1"/>
        </w:rPr>
        <w:t xml:space="preserve">The display adopts a high-brightness high-resolution LCD display, and the backlight brightness is adjustable, which can also be clearly displayed outdoors. The panel adopts a full keyboard design to facilitate various operations. The keyboard backlight is adjustable to operate the station in dark environments. The encoder can quickly adjust the parameters you need, while the hand microphone with numeric keypad can control most functions of the station. </w:t>
      </w:r>
    </w:p>
    <w:p>
      <w:pPr>
        <w:pStyle w:val="4"/>
        <w:spacing w:before="4"/>
        <w:ind w:right="560" w:firstLine="420"/>
        <w:rPr>
          <w:rFonts w:ascii="Times New Roman" w:hAnsi="Times New Roman" w:cs="Times New Roman"/>
          <w:lang w:eastAsia="zh-CN"/>
        </w:rPr>
      </w:pPr>
      <w:r>
        <w:rPr>
          <w:rFonts w:ascii="Times New Roman" w:hAnsi="Times New Roman" w:cs="Times New Roman"/>
        </w:rPr>
        <w:t xml:space="preserve">The QRadioBLE mobile app can control the radio station </w:t>
      </w:r>
      <w:r>
        <w:rPr>
          <w:rFonts w:hint="eastAsia" w:ascii="Times New Roman" w:hAnsi="Times New Roman" w:cs="Times New Roman"/>
          <w:lang w:eastAsia="zh-CN"/>
        </w:rPr>
        <w:t>witlessly</w:t>
      </w:r>
      <w:r>
        <w:rPr>
          <w:rFonts w:ascii="Times New Roman" w:hAnsi="Times New Roman" w:cs="Times New Roman"/>
        </w:rPr>
        <w:t xml:space="preserve"> through Bluetooth, making the radio operation more convenient and faster. Built-in Bluetooth module, support Bluetooth wireless FT8, effectively solve the problem of wired common mode interference. The USB cable integrates a sound card and serial port, so you can control the station with a single USB cable. All amateur radio software is also supported. </w:t>
      </w:r>
    </w:p>
    <w:p>
      <w:pPr>
        <w:pStyle w:val="4"/>
        <w:spacing w:before="4"/>
        <w:ind w:right="557" w:firstLine="420"/>
        <w:rPr>
          <w:rFonts w:ascii="Times New Roman" w:hAnsi="Times New Roman" w:cs="Times New Roman"/>
          <w:lang w:eastAsia="zh-CN"/>
        </w:rPr>
      </w:pPr>
      <w:r>
        <w:rPr>
          <w:rFonts w:ascii="Times New Roman" w:hAnsi="Times New Roman" w:cs="Times New Roman"/>
        </w:rPr>
        <w:t xml:space="preserve">The </w:t>
      </w:r>
      <w:r>
        <w:rPr>
          <w:rFonts w:hint="eastAsia" w:ascii="Times New Roman" w:hAnsi="Times New Roman" w:cs="Times New Roman"/>
          <w:lang w:eastAsia="zh-CN"/>
        </w:rPr>
        <w:t>The radio</w:t>
      </w:r>
      <w:r>
        <w:rPr>
          <w:rFonts w:ascii="Times New Roman" w:hAnsi="Times New Roman" w:cs="Times New Roman"/>
        </w:rPr>
        <w:t xml:space="preserve"> has many advanced features only available in large base-based radios. This machine has dual VFO mode, split-frequency operation support, intermediate frequency offset adjustment, receive frequency fine-tuning, intermediate frequency noise suppression, AGC speed selection, RF gain adjustment, squelch control, </w:t>
      </w:r>
      <w:r>
        <w:rPr>
          <w:rFonts w:ascii="Times New Roman" w:hAnsi="Times New Roman" w:cs="Times New Roman"/>
          <w:lang w:eastAsia="zh-CN"/>
        </w:rPr>
        <w:t>pr-attenuator</w:t>
      </w:r>
      <w:r>
        <w:rPr>
          <w:rFonts w:ascii="Times New Roman" w:hAnsi="Times New Roman" w:cs="Times New Roman"/>
        </w:rPr>
        <w:t xml:space="preserve">, AM broadcast reception, built-in telegram auto key, automatic key point ratio adjustment, built-in CTCSS analog </w:t>
      </w:r>
      <w:r>
        <w:rPr>
          <w:rFonts w:ascii="Times New Roman" w:hAnsi="Times New Roman" w:cs="Times New Roman"/>
          <w:lang w:eastAsia="zh-CN"/>
        </w:rPr>
        <w:t>sub-tone</w:t>
      </w:r>
      <w:r>
        <w:rPr>
          <w:rFonts w:ascii="Times New Roman" w:hAnsi="Times New Roman" w:cs="Times New Roman"/>
        </w:rPr>
        <w:t xml:space="preserve">, automatic sleep function, transmit timeout function (TOT); Computer connection and computer-aided control functions, and data copying functions, etc. </w:t>
      </w:r>
    </w:p>
    <w:p>
      <w:pPr>
        <w:pStyle w:val="4"/>
        <w:spacing w:before="6"/>
        <w:ind w:right="557" w:firstLine="420"/>
        <w:rPr>
          <w:rFonts w:ascii="Times New Roman" w:hAnsi="Times New Roman" w:cs="Times New Roman"/>
          <w:lang w:eastAsia="zh-CN"/>
        </w:rPr>
      </w:pPr>
      <w:r>
        <w:rPr>
          <w:rFonts w:ascii="Times New Roman" w:hAnsi="Times New Roman" w:cs="Times New Roman"/>
          <w:spacing w:val="-2"/>
        </w:rPr>
        <w:t xml:space="preserve">In addition, </w:t>
      </w:r>
      <w:r>
        <w:rPr>
          <w:rFonts w:hint="eastAsia" w:ascii="Times New Roman" w:hAnsi="Times New Roman" w:cs="Times New Roman"/>
          <w:spacing w:val="-2"/>
          <w:lang w:eastAsia="zh-CN"/>
        </w:rPr>
        <w:t>The radio</w:t>
      </w:r>
      <w:r>
        <w:rPr>
          <w:rFonts w:ascii="Times New Roman" w:hAnsi="Times New Roman" w:cs="Times New Roman"/>
          <w:spacing w:val="-2"/>
        </w:rPr>
        <w:t xml:space="preserve"> also has a wealth of options for selection, GPS module can achieve global positioning, timing positioning can also output positioning and timing data to other devices. The electronic compass module can be used to measure its own altitude and direction of travel. </w:t>
      </w:r>
    </w:p>
    <w:p>
      <w:pPr>
        <w:pStyle w:val="4"/>
        <w:spacing w:before="3"/>
        <w:ind w:left="980"/>
        <w:rPr>
          <w:rFonts w:ascii="Times New Roman" w:hAnsi="Times New Roman" w:cs="Times New Roman"/>
          <w:lang w:eastAsia="zh-CN"/>
        </w:rPr>
      </w:pPr>
      <w:r>
        <w:rPr>
          <w:rFonts w:hint="eastAsia" w:ascii="Times New Roman" w:hAnsi="Times New Roman" w:cs="Times New Roman"/>
          <w:lang w:eastAsia="zh-CN"/>
        </w:rPr>
        <w:t>The radio</w:t>
      </w:r>
      <w:r>
        <w:rPr>
          <w:rFonts w:ascii="Times New Roman" w:hAnsi="Times New Roman" w:cs="Times New Roman"/>
        </w:rPr>
        <w:t xml:space="preserve"> has the following features: </w:t>
      </w:r>
    </w:p>
    <w:p>
      <w:pPr>
        <w:rPr>
          <w:rFonts w:ascii="Times New Roman" w:hAnsi="Times New Roman" w:cs="Times New Roman"/>
          <w:lang w:eastAsia="zh-CN"/>
        </w:rPr>
        <w:sectPr>
          <w:pgSz w:w="11910" w:h="16840"/>
          <w:pgMar w:top="1340" w:right="160" w:bottom="1380" w:left="160" w:header="0" w:footer="1195" w:gutter="0"/>
          <w:cols w:space="720" w:num="1"/>
        </w:sectPr>
      </w:pPr>
    </w:p>
    <w:p>
      <w:pPr>
        <w:pStyle w:val="4"/>
        <w:spacing w:before="4"/>
        <w:rPr>
          <w:rFonts w:ascii="Times New Roman" w:hAnsi="Times New Roman" w:cs="Times New Roman"/>
          <w:lang w:eastAsia="zh-CN"/>
        </w:rPr>
      </w:pPr>
      <w:r>
        <w:rPr>
          <w:rFonts w:ascii="Times New Roman" w:hAnsi="Times New Roman" w:cs="Times New Roman"/>
        </w:rPr>
        <w:t xml:space="preserve">1. Real-time spectrum. </w:t>
      </w:r>
    </w:p>
    <w:p>
      <w:pPr>
        <w:pStyle w:val="4"/>
        <w:spacing w:before="5"/>
        <w:rPr>
          <w:rFonts w:ascii="Times New Roman" w:hAnsi="Times New Roman" w:cs="Times New Roman"/>
          <w:lang w:eastAsia="zh-CN"/>
        </w:rPr>
      </w:pPr>
      <w:r>
        <w:rPr>
          <w:rFonts w:ascii="Times New Roman" w:hAnsi="Times New Roman" w:cs="Times New Roman"/>
        </w:rPr>
        <w:t xml:space="preserve">2. Waterfall chart. </w:t>
      </w:r>
    </w:p>
    <w:p>
      <w:pPr>
        <w:pStyle w:val="4"/>
        <w:spacing w:before="4"/>
        <w:rPr>
          <w:rFonts w:ascii="Times New Roman" w:hAnsi="Times New Roman" w:cs="Times New Roman"/>
          <w:lang w:eastAsia="zh-CN"/>
        </w:rPr>
      </w:pPr>
      <w:r>
        <w:rPr>
          <w:rFonts w:ascii="Times New Roman" w:hAnsi="Times New Roman" w:cs="Times New Roman"/>
        </w:rPr>
        <w:t xml:space="preserve">3. Doppler frequency tracking. </w:t>
      </w:r>
    </w:p>
    <w:p>
      <w:pPr>
        <w:pStyle w:val="4"/>
        <w:spacing w:before="5"/>
        <w:ind w:right="118"/>
        <w:rPr>
          <w:rFonts w:ascii="Times New Roman" w:hAnsi="Times New Roman" w:cs="Times New Roman"/>
          <w:lang w:eastAsia="zh-CN"/>
        </w:rPr>
      </w:pPr>
      <w:r>
        <w:rPr>
          <w:rFonts w:ascii="Times New Roman" w:hAnsi="Times New Roman" w:cs="Times New Roman"/>
          <w:spacing w:val="-2"/>
        </w:rPr>
        <w:t>4. Using software-defined radio technology (SDR), full-band support FT8, USB, LSB, CW, RTTY, AM, FM, DMR (optional),</w:t>
      </w:r>
    </w:p>
    <w:p>
      <w:pPr>
        <w:pStyle w:val="4"/>
        <w:spacing w:before="3"/>
        <w:rPr>
          <w:rFonts w:ascii="Times New Roman" w:hAnsi="Times New Roman" w:cs="Times New Roman"/>
          <w:lang w:eastAsia="zh-CN"/>
        </w:rPr>
      </w:pPr>
      <w:r>
        <w:rPr>
          <w:rFonts w:ascii="Times New Roman" w:hAnsi="Times New Roman" w:cs="Times New Roman"/>
        </w:rPr>
        <w:t xml:space="preserve">WFM (Receive Only). </w:t>
      </w:r>
    </w:p>
    <w:p>
      <w:pPr>
        <w:pStyle w:val="4"/>
        <w:spacing w:before="4"/>
        <w:rPr>
          <w:rFonts w:ascii="Times New Roman" w:hAnsi="Times New Roman" w:cs="Times New Roman"/>
          <w:lang w:eastAsia="zh-CN"/>
        </w:rPr>
      </w:pPr>
      <w:r>
        <w:rPr>
          <w:rFonts w:ascii="Times New Roman" w:hAnsi="Times New Roman" w:cs="Times New Roman"/>
        </w:rPr>
        <w:t xml:space="preserve">5. Dual frequency conversion circuit structure. </w:t>
      </w:r>
    </w:p>
    <w:p>
      <w:pPr>
        <w:pStyle w:val="4"/>
        <w:spacing w:before="5"/>
        <w:ind w:right="218"/>
        <w:rPr>
          <w:rFonts w:ascii="Times New Roman" w:hAnsi="Times New Roman" w:cs="Times New Roman"/>
          <w:lang w:eastAsia="zh-CN"/>
        </w:rPr>
      </w:pPr>
      <w:r>
        <w:rPr>
          <w:rFonts w:ascii="Times New Roman" w:hAnsi="Times New Roman" w:cs="Times New Roman"/>
          <w:spacing w:val="-1"/>
        </w:rPr>
        <w:t xml:space="preserve">6. The IF width and IF displacement hardware and software can be modified to provide powerful IF interference suppression. </w:t>
      </w:r>
    </w:p>
    <w:p>
      <w:pPr>
        <w:pStyle w:val="4"/>
        <w:spacing w:before="2"/>
        <w:rPr>
          <w:rFonts w:ascii="Times New Roman" w:hAnsi="Times New Roman" w:cs="Times New Roman"/>
          <w:lang w:eastAsia="zh-CN"/>
        </w:rPr>
      </w:pPr>
      <w:r>
        <w:rPr>
          <w:rFonts w:ascii="Times New Roman" w:hAnsi="Times New Roman" w:cs="Times New Roman"/>
        </w:rPr>
        <w:t xml:space="preserve">7. DSP digital noise reduction. </w:t>
      </w:r>
    </w:p>
    <w:p>
      <w:pPr>
        <w:pStyle w:val="4"/>
        <w:spacing w:before="5"/>
        <w:rPr>
          <w:rFonts w:ascii="Times New Roman" w:hAnsi="Times New Roman" w:cs="Times New Roman"/>
          <w:lang w:eastAsia="zh-CN"/>
        </w:rPr>
      </w:pPr>
      <w:r>
        <w:rPr>
          <w:rFonts w:ascii="Times New Roman" w:hAnsi="Times New Roman" w:cs="Times New Roman"/>
        </w:rPr>
        <w:t xml:space="preserve">8. Built-in (4~160) m high-speed automatic antenna tuner. </w:t>
      </w:r>
    </w:p>
    <w:p>
      <w:pPr>
        <w:pStyle w:val="4"/>
        <w:spacing w:before="4"/>
        <w:rPr>
          <w:rFonts w:ascii="Times New Roman" w:hAnsi="Times New Roman" w:cs="Times New Roman"/>
          <w:lang w:eastAsia="zh-CN"/>
        </w:rPr>
      </w:pPr>
      <w:r>
        <w:rPr>
          <w:rFonts w:ascii="Times New Roman" w:hAnsi="Times New Roman" w:cs="Times New Roman"/>
        </w:rPr>
        <w:t xml:space="preserve">9. Built-in electronic key controller, all parameters can be set flexibly. </w:t>
      </w:r>
    </w:p>
    <w:p>
      <w:pPr>
        <w:pStyle w:val="4"/>
        <w:spacing w:before="5"/>
        <w:rPr>
          <w:rFonts w:ascii="Times New Roman" w:hAnsi="Times New Roman" w:cs="Times New Roman"/>
          <w:lang w:eastAsia="zh-CN"/>
        </w:rPr>
      </w:pPr>
      <w:r>
        <w:rPr>
          <w:rFonts w:ascii="Times New Roman" w:hAnsi="Times New Roman" w:cs="Times New Roman"/>
        </w:rPr>
        <w:t xml:space="preserve">10. Built-in sound card with IQ and audio output. </w:t>
      </w:r>
    </w:p>
    <w:p>
      <w:pPr>
        <w:pStyle w:val="4"/>
        <w:spacing w:before="4"/>
        <w:rPr>
          <w:rFonts w:ascii="Times New Roman" w:hAnsi="Times New Roman" w:cs="Times New Roman"/>
          <w:lang w:eastAsia="zh-CN"/>
        </w:rPr>
      </w:pPr>
      <w:r>
        <w:rPr>
          <w:rFonts w:ascii="Times New Roman" w:hAnsi="Times New Roman" w:cs="Times New Roman"/>
        </w:rPr>
        <w:t xml:space="preserve">11. External battery compartment design. </w:t>
      </w:r>
    </w:p>
    <w:p>
      <w:pPr>
        <w:pStyle w:val="4"/>
        <w:spacing w:before="5"/>
        <w:rPr>
          <w:rFonts w:ascii="Times New Roman" w:hAnsi="Times New Roman" w:cs="Times New Roman"/>
          <w:lang w:eastAsia="zh-CN"/>
        </w:rPr>
      </w:pPr>
      <w:r>
        <w:rPr>
          <w:rFonts w:ascii="Times New Roman" w:hAnsi="Times New Roman" w:cs="Times New Roman"/>
        </w:rPr>
        <w:t>12. USB TYPEC3.1 to connect to the computer</w:t>
      </w:r>
    </w:p>
    <w:p>
      <w:pPr>
        <w:pStyle w:val="4"/>
        <w:spacing w:before="4"/>
        <w:rPr>
          <w:rFonts w:ascii="Times New Roman" w:hAnsi="Times New Roman" w:cs="Times New Roman"/>
        </w:rPr>
      </w:pPr>
      <w:r>
        <w:rPr>
          <w:rFonts w:ascii="Times New Roman" w:hAnsi="Times New Roman" w:cs="Times New Roman"/>
        </w:rPr>
        <w:t xml:space="preserve">13. High-precision TXCO ± 0.5ppm (-10°C~60°C). </w:t>
      </w:r>
    </w:p>
    <w:p>
      <w:pPr>
        <w:pStyle w:val="4"/>
        <w:spacing w:before="5"/>
        <w:ind w:right="218"/>
        <w:rPr>
          <w:rFonts w:ascii="Times New Roman" w:hAnsi="Times New Roman" w:cs="Times New Roman"/>
          <w:lang w:eastAsia="zh-CN"/>
        </w:rPr>
      </w:pPr>
      <w:r>
        <w:rPr>
          <w:rFonts w:ascii="Times New Roman" w:hAnsi="Times New Roman" w:cs="Times New Roman"/>
        </w:rPr>
        <w:t xml:space="preserve">14. Ultra-wide working voltage range: 9~18VDC, some voltage transmission is limited </w:t>
      </w:r>
    </w:p>
    <w:p>
      <w:pPr>
        <w:pStyle w:val="4"/>
        <w:spacing w:before="3"/>
        <w:rPr>
          <w:rFonts w:ascii="Times New Roman" w:hAnsi="Times New Roman" w:cs="Times New Roman"/>
          <w:lang w:eastAsia="zh-CN"/>
        </w:rPr>
      </w:pPr>
      <w:r>
        <w:rPr>
          <w:rFonts w:ascii="Times New Roman" w:hAnsi="Times New Roman" w:cs="Times New Roman"/>
        </w:rPr>
        <w:t xml:space="preserve">15. Power supply anti-reverse polarity protection. </w:t>
      </w:r>
    </w:p>
    <w:p>
      <w:pPr>
        <w:pStyle w:val="4"/>
        <w:spacing w:before="3"/>
        <w:rPr>
          <w:rFonts w:ascii="Times New Roman" w:hAnsi="Times New Roman" w:cs="Times New Roman"/>
          <w:lang w:eastAsia="zh-CN"/>
        </w:rPr>
      </w:pPr>
      <w:r>
        <w:rPr>
          <w:rFonts w:ascii="Times New Roman" w:hAnsi="Times New Roman" w:cs="Times New Roman"/>
          <w:spacing w:val="-5"/>
        </w:rPr>
        <w:t xml:space="preserve">16. Built-in GPS/Beidou, electronic compass (acceleration, angle sensor) (optional). </w:t>
      </w:r>
    </w:p>
    <w:p>
      <w:pPr>
        <w:pStyle w:val="4"/>
        <w:spacing w:before="3"/>
        <w:rPr>
          <w:rFonts w:ascii="Times New Roman" w:hAnsi="Times New Roman" w:cs="Times New Roman"/>
          <w:lang w:eastAsia="zh-CN"/>
        </w:rPr>
      </w:pPr>
      <w:r>
        <w:rPr>
          <w:rFonts w:ascii="Times New Roman" w:hAnsi="Times New Roman" w:cs="Times New Roman"/>
        </w:rPr>
        <w:t xml:space="preserve">17. GPS timing (optional GPS module required). </w:t>
      </w:r>
    </w:p>
    <w:p>
      <w:pPr>
        <w:pStyle w:val="4"/>
        <w:spacing w:before="3"/>
        <w:rPr>
          <w:rFonts w:ascii="Times New Roman" w:hAnsi="Times New Roman" w:cs="Times New Roman"/>
          <w:lang w:eastAsia="zh-CN"/>
        </w:rPr>
      </w:pPr>
      <w:r>
        <w:rPr>
          <w:rFonts w:ascii="Times New Roman" w:hAnsi="Times New Roman" w:cs="Times New Roman"/>
        </w:rPr>
        <w:t xml:space="preserve">18. The RTC clock can be set. </w:t>
      </w:r>
    </w:p>
    <w:p>
      <w:pPr>
        <w:pStyle w:val="4"/>
        <w:spacing w:before="3"/>
        <w:rPr>
          <w:rFonts w:ascii="Times New Roman" w:hAnsi="Times New Roman" w:cs="Times New Roman"/>
          <w:lang w:eastAsia="zh-CN"/>
        </w:rPr>
      </w:pPr>
      <w:r>
        <w:rPr>
          <w:rFonts w:ascii="Times New Roman" w:hAnsi="Times New Roman" w:cs="Times New Roman"/>
        </w:rPr>
        <w:t xml:space="preserve">19. Voltage display. </w:t>
      </w:r>
    </w:p>
    <w:p>
      <w:pPr>
        <w:pStyle w:val="4"/>
        <w:spacing w:before="3"/>
        <w:rPr>
          <w:rFonts w:ascii="Times New Roman" w:hAnsi="Times New Roman" w:cs="Times New Roman"/>
          <w:lang w:eastAsia="zh-CN"/>
        </w:rPr>
      </w:pPr>
      <w:r>
        <w:rPr>
          <w:rFonts w:ascii="Times New Roman" w:hAnsi="Times New Roman" w:cs="Times New Roman"/>
        </w:rPr>
        <w:t xml:space="preserve">20. Ultra-light weight: ≤2kg. </w:t>
      </w:r>
    </w:p>
    <w:p>
      <w:pPr>
        <w:pStyle w:val="4"/>
        <w:spacing w:before="3"/>
        <w:rPr>
          <w:rFonts w:ascii="Times New Roman" w:hAnsi="Times New Roman" w:cs="Times New Roman"/>
        </w:rPr>
      </w:pPr>
      <w:r>
        <w:rPr>
          <w:rFonts w:ascii="Times New Roman" w:hAnsi="Times New Roman" w:cs="Times New Roman"/>
        </w:rPr>
        <w:t xml:space="preserve">21. Bluetooth wireless control, Bluetooth FT8. </w:t>
      </w:r>
    </w:p>
    <w:p>
      <w:pPr>
        <w:pStyle w:val="3"/>
        <w:spacing w:before="135"/>
        <w:ind w:left="264"/>
        <w:rPr>
          <w:rFonts w:ascii="Times New Roman" w:hAnsi="Times New Roman" w:cs="Times New Roman"/>
          <w:lang w:eastAsia="zh-CN"/>
        </w:rPr>
      </w:pPr>
      <w:bookmarkStart w:id="1" w:name="_Toc7940"/>
      <w:r>
        <w:rPr>
          <w:rFonts w:hint="eastAsia" w:ascii="Times New Roman" w:hAnsi="Times New Roman" w:cs="Times New Roman"/>
          <w:lang w:val="en-US" w:eastAsia="zh-CN"/>
        </w:rPr>
        <w:t>A</w:t>
      </w:r>
      <w:r>
        <w:rPr>
          <w:rFonts w:ascii="Times New Roman" w:hAnsi="Times New Roman" w:cs="Times New Roman"/>
        </w:rPr>
        <w:t>pply</w:t>
      </w:r>
      <w:bookmarkEnd w:id="1"/>
      <w:r>
        <w:rPr>
          <w:rFonts w:ascii="Times New Roman" w:hAnsi="Times New Roman" w:cs="Times New Roman"/>
        </w:rPr>
        <w:t xml:space="preserve"> </w:t>
      </w:r>
    </w:p>
    <w:p>
      <w:pPr>
        <w:pStyle w:val="4"/>
        <w:spacing w:before="135"/>
        <w:ind w:left="264"/>
        <w:rPr>
          <w:rFonts w:ascii="Times New Roman" w:hAnsi="Times New Roman" w:cs="Times New Roman"/>
          <w:lang w:eastAsia="zh-CN"/>
        </w:rPr>
      </w:pPr>
      <w:r>
        <w:rPr>
          <w:rFonts w:ascii="Times New Roman" w:hAnsi="Times New Roman" w:cs="Times New Roman"/>
        </w:rPr>
        <w:t xml:space="preserve">Emergency communications </w:t>
      </w:r>
    </w:p>
    <w:p>
      <w:pPr>
        <w:pStyle w:val="4"/>
        <w:spacing w:before="4"/>
        <w:ind w:left="264" w:right="3538"/>
        <w:rPr>
          <w:rFonts w:ascii="Times New Roman" w:hAnsi="Times New Roman" w:cs="Times New Roman"/>
          <w:lang w:eastAsia="zh-CN"/>
        </w:rPr>
      </w:pPr>
      <w:r>
        <w:rPr>
          <w:rFonts w:ascii="Times New Roman" w:hAnsi="Times New Roman" w:cs="Times New Roman"/>
        </w:rPr>
        <w:t xml:space="preserve">Remote spectrum monitoring sensing radio direction finding </w:t>
      </w:r>
    </w:p>
    <w:p>
      <w:pPr>
        <w:pStyle w:val="4"/>
        <w:spacing w:before="3"/>
        <w:ind w:left="264"/>
        <w:rPr>
          <w:rFonts w:ascii="Times New Roman" w:hAnsi="Times New Roman" w:cs="Times New Roman"/>
          <w:sz w:val="28"/>
          <w:lang w:eastAsia="zh-CN"/>
        </w:rPr>
      </w:pPr>
      <w:r>
        <w:rPr>
          <w:rFonts w:ascii="Times New Roman" w:hAnsi="Times New Roman" w:cs="Times New Roman"/>
          <w:spacing w:val="-1"/>
        </w:rPr>
        <w:t xml:space="preserve">Amateur radio </w:t>
      </w:r>
    </w:p>
    <w:p>
      <w:pPr>
        <w:pStyle w:val="4"/>
        <w:spacing w:before="5"/>
        <w:ind w:left="264"/>
        <w:rPr>
          <w:rFonts w:ascii="Times New Roman" w:hAnsi="Times New Roman" w:cs="Times New Roman"/>
          <w:lang w:eastAsia="zh-CN"/>
        </w:rPr>
      </w:pPr>
      <w:r>
        <w:rPr>
          <w:rFonts w:ascii="Times New Roman" w:hAnsi="Times New Roman" w:cs="Times New Roman"/>
          <w:lang w:eastAsia="zh-CN"/>
        </w:rPr>
        <w:t xml:space="preserve"> </w:t>
      </w:r>
    </w:p>
    <w:p>
      <w:pPr>
        <w:rPr>
          <w:rFonts w:ascii="Times New Roman" w:hAnsi="Times New Roman" w:cs="Times New Roman"/>
          <w:lang w:eastAsia="zh-CN"/>
        </w:rPr>
        <w:sectPr>
          <w:type w:val="continuous"/>
          <w:pgSz w:w="11910" w:h="16840"/>
          <w:pgMar w:top="820" w:right="160" w:bottom="280" w:left="160" w:header="720" w:footer="720" w:gutter="0"/>
          <w:cols w:equalWidth="0" w:num="2">
            <w:col w:w="5701" w:space="40"/>
            <w:col w:w="5849"/>
          </w:cols>
        </w:sectPr>
      </w:pPr>
    </w:p>
    <w:p>
      <w:pPr>
        <w:pStyle w:val="2"/>
        <w:spacing w:before="28"/>
        <w:rPr>
          <w:rFonts w:ascii="Times New Roman" w:hAnsi="Times New Roman" w:cs="Times New Roman"/>
          <w:b/>
          <w:bCs/>
          <w:lang w:eastAsia="zh-CN"/>
        </w:rPr>
      </w:pPr>
      <w:bookmarkStart w:id="2" w:name="_Toc7103"/>
      <w:r>
        <w:rPr>
          <w:rFonts w:ascii="Times New Roman" w:hAnsi="Times New Roman" w:cs="Times New Roman"/>
          <w:b/>
          <w:bCs/>
          <w:lang w:eastAsia="zh-CN"/>
        </w:rPr>
        <w:t>P</w:t>
      </w:r>
      <w:r>
        <w:rPr>
          <w:rFonts w:ascii="Times New Roman" w:hAnsi="Times New Roman" w:cs="Times New Roman"/>
          <w:b/>
          <w:bCs/>
        </w:rPr>
        <w:t>rompt</w:t>
      </w:r>
      <w:bookmarkEnd w:id="2"/>
      <w:r>
        <w:rPr>
          <w:rFonts w:ascii="Times New Roman" w:hAnsi="Times New Roman" w:cs="Times New Roman"/>
          <w:b/>
          <w:bCs/>
        </w:rPr>
        <w:t xml:space="preserve"> </w:t>
      </w:r>
    </w:p>
    <w:p>
      <w:pPr>
        <w:pStyle w:val="4"/>
        <w:spacing w:before="12"/>
        <w:ind w:left="0"/>
        <w:rPr>
          <w:rFonts w:ascii="Times New Roman" w:hAnsi="Times New Roman" w:cs="Times New Roman"/>
          <w:sz w:val="30"/>
          <w:lang w:eastAsia="zh-CN"/>
        </w:rPr>
      </w:pPr>
    </w:p>
    <w:p>
      <w:pPr>
        <w:pStyle w:val="4"/>
        <w:spacing w:before="4"/>
        <w:ind w:firstLine="480" w:firstLineChars="200"/>
        <w:rPr>
          <w:rFonts w:ascii="Times New Roman" w:hAnsi="Times New Roman" w:cs="Times New Roman"/>
        </w:rPr>
      </w:pPr>
      <w:r>
        <w:rPr>
          <w:rFonts w:ascii="Times New Roman" w:hAnsi="Times New Roman" w:cs="Times New Roman"/>
        </w:rPr>
        <w:t xml:space="preserve">Please read this manual carefully before using the device, damage caused by incorrect operation is not covered by the warranty. </w:t>
      </w:r>
    </w:p>
    <w:p>
      <w:pPr>
        <w:pStyle w:val="4"/>
        <w:ind w:left="0"/>
        <w:rPr>
          <w:rFonts w:ascii="Times New Roman" w:hAnsi="Times New Roman" w:cs="Times New Roman"/>
          <w:sz w:val="20"/>
          <w:lang w:eastAsia="zh-CN"/>
        </w:rPr>
      </w:pPr>
    </w:p>
    <w:p>
      <w:pPr>
        <w:pStyle w:val="2"/>
        <w:spacing w:before="138"/>
        <w:rPr>
          <w:rFonts w:ascii="Times New Roman" w:hAnsi="Times New Roman" w:cs="Times New Roman"/>
          <w:b/>
          <w:bCs/>
          <w:lang w:eastAsia="zh-CN"/>
        </w:rPr>
      </w:pPr>
      <w:bookmarkStart w:id="3" w:name="_Toc8372"/>
      <w:r>
        <w:rPr>
          <w:rFonts w:ascii="Times New Roman" w:hAnsi="Times New Roman" w:cs="Times New Roman"/>
          <w:b/>
          <w:bCs/>
        </w:rPr>
        <w:t>Explanation of key terms</w:t>
      </w:r>
      <w:bookmarkEnd w:id="3"/>
      <w:r>
        <w:rPr>
          <w:rFonts w:ascii="Times New Roman" w:hAnsi="Times New Roman" w:cs="Times New Roman"/>
          <w:b/>
          <w:bCs/>
        </w:rPr>
        <w:t xml:space="preserve"> </w:t>
      </w:r>
    </w:p>
    <w:p>
      <w:pPr>
        <w:pStyle w:val="4"/>
        <w:spacing w:before="9"/>
        <w:ind w:left="0"/>
        <w:rPr>
          <w:rFonts w:ascii="Times New Roman" w:hAnsi="Times New Roman" w:cs="Times New Roman"/>
          <w:sz w:val="30"/>
          <w:lang w:eastAsia="zh-CN"/>
        </w:rPr>
      </w:pPr>
    </w:p>
    <w:p>
      <w:pPr>
        <w:ind w:left="560" w:right="9924"/>
        <w:rPr>
          <w:rFonts w:ascii="Times New Roman" w:hAnsi="Times New Roman" w:cs="Times New Roman"/>
          <w:sz w:val="20"/>
          <w:lang w:eastAsia="zh-CN"/>
        </w:rPr>
      </w:pPr>
      <w:r>
        <w:rPr>
          <w:rFonts w:ascii="Times New Roman" w:hAnsi="Times New Roman" w:cs="Times New Roman"/>
          <w:sz w:val="20"/>
        </w:rPr>
        <w:t>BAND</w:t>
      </w:r>
      <w:r>
        <w:rPr>
          <w:rFonts w:ascii="Times New Roman" w:hAnsi="Times New Roman" w:cs="Times New Roman"/>
          <w:sz w:val="20"/>
          <w:lang w:eastAsia="zh-CN"/>
        </w:rPr>
        <w:t>: Band</w:t>
      </w:r>
      <w:r>
        <w:rPr>
          <w:rFonts w:ascii="Times New Roman" w:hAnsi="Times New Roman" w:cs="Times New Roman"/>
          <w:sz w:val="20"/>
        </w:rPr>
        <w:t xml:space="preserve"> AF: Audio</w:t>
      </w:r>
    </w:p>
    <w:p>
      <w:pPr>
        <w:pStyle w:val="4"/>
        <w:spacing w:before="4"/>
        <w:ind w:left="0"/>
        <w:rPr>
          <w:rFonts w:ascii="Times New Roman" w:hAnsi="Times New Roman" w:cs="Times New Roman"/>
          <w:sz w:val="26"/>
          <w:lang w:eastAsia="zh-CN"/>
        </w:rPr>
      </w:pPr>
    </w:p>
    <w:p>
      <w:pPr>
        <w:pStyle w:val="2"/>
        <w:rPr>
          <w:rFonts w:ascii="Times New Roman" w:hAnsi="Times New Roman" w:cs="Times New Roman"/>
          <w:b/>
          <w:bCs/>
        </w:rPr>
      </w:pPr>
      <w:bookmarkStart w:id="4" w:name="_Toc19795"/>
      <w:r>
        <w:rPr>
          <w:rFonts w:ascii="Times New Roman" w:hAnsi="Times New Roman" w:cs="Times New Roman"/>
          <w:b/>
          <w:bCs/>
        </w:rPr>
        <w:t>Panel control and operation</w:t>
      </w:r>
      <w:bookmarkEnd w:id="4"/>
      <w:r>
        <w:rPr>
          <w:rFonts w:ascii="Times New Roman" w:hAnsi="Times New Roman" w:cs="Times New Roman"/>
          <w:b/>
          <w:bCs/>
        </w:rPr>
        <w:t xml:space="preserve"> </w:t>
      </w:r>
    </w:p>
    <w:p>
      <w:pPr>
        <w:pStyle w:val="4"/>
        <w:spacing w:before="2"/>
        <w:ind w:left="0"/>
        <w:rPr>
          <w:rFonts w:ascii="Times New Roman" w:hAnsi="Times New Roman" w:cs="Times New Roman"/>
          <w:sz w:val="39"/>
        </w:rPr>
      </w:pPr>
    </w:p>
    <w:p>
      <w:pPr>
        <w:pStyle w:val="3"/>
        <w:rPr>
          <w:rFonts w:ascii="Times New Roman" w:hAnsi="Times New Roman" w:cs="Times New Roman"/>
          <w:b/>
          <w:bCs/>
        </w:rPr>
      </w:pPr>
      <w:bookmarkStart w:id="5" w:name="_Toc20018"/>
      <w:r>
        <w:rPr>
          <w:rFonts w:ascii="Times New Roman" w:hAnsi="Times New Roman" w:cs="Times New Roman"/>
          <w:b/>
          <w:bCs/>
        </w:rPr>
        <w:t>Front panel</w:t>
      </w:r>
      <w:bookmarkEnd w:id="5"/>
      <w:r>
        <w:rPr>
          <w:rFonts w:ascii="Times New Roman" w:hAnsi="Times New Roman" w:cs="Times New Roman"/>
          <w:b/>
          <w:bCs/>
        </w:rPr>
        <w:t xml:space="preserve"> </w:t>
      </w:r>
    </w:p>
    <w:p>
      <w:pPr>
        <w:pStyle w:val="4"/>
        <w:ind w:left="0"/>
        <w:rPr>
          <w:rFonts w:ascii="Times New Roman" w:hAnsi="Times New Roman" w:cs="Times New Roman"/>
          <w:sz w:val="20"/>
        </w:rPr>
      </w:pPr>
    </w:p>
    <w:p>
      <w:pPr>
        <w:pStyle w:val="4"/>
        <w:spacing w:before="2"/>
        <w:ind w:left="0"/>
        <w:rPr>
          <w:rFonts w:ascii="Times New Roman" w:hAnsi="Times New Roman" w:cs="Times New Roman"/>
          <w:sz w:val="22"/>
        </w:rPr>
      </w:pPr>
      <w:r>
        <w:rPr>
          <w:rFonts w:ascii="Times New Roman" w:hAnsi="Times New Roman" w:cs="Times New Roman"/>
        </w:rPr>
        <w:drawing>
          <wp:anchor distT="0" distB="0" distL="0" distR="0" simplePos="0" relativeHeight="251665408" behindDoc="0" locked="0" layoutInCell="1" allowOverlap="1">
            <wp:simplePos x="0" y="0"/>
            <wp:positionH relativeFrom="page">
              <wp:posOffset>1214755</wp:posOffset>
            </wp:positionH>
            <wp:positionV relativeFrom="paragraph">
              <wp:posOffset>205105</wp:posOffset>
            </wp:positionV>
            <wp:extent cx="5084445" cy="1718945"/>
            <wp:effectExtent l="0" t="0" r="5715" b="3175"/>
            <wp:wrapTopAndBottom/>
            <wp:docPr id="5" name="image3.jpeg" descr="C:/Users/13574/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C:/Users/13574/Desktop/图片2.png图片2"/>
                    <pic:cNvPicPr>
                      <a:picLocks noChangeAspect="1"/>
                    </pic:cNvPicPr>
                  </pic:nvPicPr>
                  <pic:blipFill>
                    <a:blip r:embed="rId14"/>
                    <a:srcRect l="18" r="18"/>
                    <a:stretch>
                      <a:fillRect/>
                    </a:stretch>
                  </pic:blipFill>
                  <pic:spPr>
                    <a:xfrm>
                      <a:off x="0" y="0"/>
                      <a:ext cx="5084245" cy="1718945"/>
                    </a:xfrm>
                    <a:prstGeom prst="rect">
                      <a:avLst/>
                    </a:prstGeom>
                  </pic:spPr>
                </pic:pic>
              </a:graphicData>
            </a:graphic>
          </wp:anchor>
        </w:drawing>
      </w:r>
    </w:p>
    <w:p>
      <w:pPr>
        <w:pStyle w:val="4"/>
        <w:ind w:left="0"/>
        <w:rPr>
          <w:rFonts w:ascii="Times New Roman" w:hAnsi="Times New Roman" w:cs="Times New Roman"/>
          <w:sz w:val="20"/>
        </w:rPr>
      </w:pPr>
    </w:p>
    <w:p>
      <w:pPr>
        <w:pStyle w:val="4"/>
        <w:ind w:left="0"/>
        <w:rPr>
          <w:rFonts w:ascii="Times New Roman" w:hAnsi="Times New Roman" w:cs="Times New Roman"/>
          <w:sz w:val="20"/>
        </w:rPr>
      </w:pPr>
    </w:p>
    <w:p>
      <w:pPr>
        <w:pStyle w:val="4"/>
        <w:spacing w:before="12"/>
        <w:ind w:left="0"/>
        <w:rPr>
          <w:rFonts w:ascii="Times New Roman" w:hAnsi="Times New Roman" w:cs="Times New Roman"/>
          <w:sz w:val="18"/>
        </w:rPr>
      </w:pPr>
    </w:p>
    <w:p>
      <w:pPr>
        <w:pStyle w:val="4"/>
        <w:spacing w:before="66"/>
        <w:rPr>
          <w:rFonts w:ascii="Times New Roman" w:hAnsi="Times New Roman" w:cs="Times New Roman"/>
          <w:lang w:eastAsia="zh-CN"/>
        </w:rPr>
      </w:pPr>
      <w:r>
        <w:rPr>
          <w:rFonts w:ascii="Times New Roman" w:hAnsi="Times New Roman" w:cs="Times New Roman"/>
        </w:rPr>
        <w:t xml:space="preserve">(1) UV segment antenna interface, frequency from 74~520MHz. </w:t>
      </w:r>
    </w:p>
    <w:p>
      <w:pPr>
        <w:pStyle w:val="4"/>
        <w:spacing w:before="5"/>
        <w:rPr>
          <w:rFonts w:ascii="Times New Roman" w:hAnsi="Times New Roman" w:cs="Times New Roman"/>
          <w:lang w:eastAsia="zh-CN"/>
        </w:rPr>
      </w:pPr>
      <w:r>
        <w:rPr>
          <w:rFonts w:ascii="Times New Roman" w:hAnsi="Times New Roman" w:cs="Times New Roman"/>
        </w:rPr>
        <w:t xml:space="preserve">(2) Tactical headphone interface. </w:t>
      </w:r>
    </w:p>
    <w:p>
      <w:pPr>
        <w:pStyle w:val="4"/>
        <w:spacing w:before="4"/>
        <w:rPr>
          <w:rFonts w:ascii="Times New Roman" w:hAnsi="Times New Roman" w:cs="Times New Roman"/>
          <w:lang w:eastAsia="zh-CN"/>
        </w:rPr>
      </w:pPr>
      <w:r>
        <w:rPr>
          <w:rFonts w:ascii="Times New Roman" w:hAnsi="Times New Roman" w:cs="Times New Roman"/>
        </w:rPr>
        <w:t xml:space="preserve">(3) GPS antenna interface for connecting external GPS active antennas. </w:t>
      </w:r>
    </w:p>
    <w:p>
      <w:pPr>
        <w:pStyle w:val="4"/>
        <w:spacing w:before="5"/>
        <w:rPr>
          <w:rFonts w:ascii="Times New Roman" w:hAnsi="Times New Roman" w:cs="Times New Roman"/>
          <w:lang w:eastAsia="zh-CN"/>
        </w:rPr>
      </w:pPr>
      <w:r>
        <w:rPr>
          <w:rFonts w:ascii="Times New Roman" w:hAnsi="Times New Roman" w:cs="Times New Roman"/>
          <w:spacing w:val="-5"/>
        </w:rPr>
        <w:t xml:space="preserve">(4) Shortwave antenna interface, frequency from 100k~74MHz. </w:t>
      </w:r>
    </w:p>
    <w:p>
      <w:pPr>
        <w:pStyle w:val="4"/>
        <w:spacing w:before="4"/>
        <w:rPr>
          <w:rFonts w:ascii="Times New Roman" w:hAnsi="Times New Roman" w:cs="Times New Roman"/>
          <w:lang w:eastAsia="zh-CN"/>
        </w:rPr>
      </w:pPr>
      <w:r>
        <w:rPr>
          <w:rFonts w:ascii="Times New Roman" w:hAnsi="Times New Roman" w:cs="Times New Roman"/>
        </w:rPr>
        <w:t xml:space="preserve">(5) Digital button area. </w:t>
      </w:r>
    </w:p>
    <w:p>
      <w:pPr>
        <w:pStyle w:val="4"/>
        <w:spacing w:before="5"/>
        <w:rPr>
          <w:rFonts w:ascii="Times New Roman" w:hAnsi="Times New Roman" w:cs="Times New Roman"/>
          <w:lang w:eastAsia="zh-CN"/>
        </w:rPr>
      </w:pPr>
      <w:r>
        <w:rPr>
          <w:rFonts w:ascii="Times New Roman" w:hAnsi="Times New Roman" w:cs="Times New Roman"/>
        </w:rPr>
        <w:t xml:space="preserve">(6) Encoder. </w:t>
      </w:r>
    </w:p>
    <w:p>
      <w:pPr>
        <w:pStyle w:val="4"/>
        <w:spacing w:before="4"/>
        <w:rPr>
          <w:rFonts w:ascii="Times New Roman" w:hAnsi="Times New Roman" w:cs="Times New Roman"/>
          <w:lang w:eastAsia="zh-CN"/>
        </w:rPr>
      </w:pPr>
      <w:r>
        <w:rPr>
          <w:rFonts w:ascii="Times New Roman" w:hAnsi="Times New Roman" w:cs="Times New Roman"/>
        </w:rPr>
        <w:t xml:space="preserve">(7) Function button area. </w:t>
      </w:r>
    </w:p>
    <w:p>
      <w:pPr>
        <w:pStyle w:val="4"/>
        <w:spacing w:before="5"/>
        <w:rPr>
          <w:rFonts w:ascii="Times New Roman" w:hAnsi="Times New Roman" w:cs="Times New Roman"/>
          <w:lang w:eastAsia="zh-CN"/>
        </w:rPr>
      </w:pPr>
      <w:r>
        <w:rPr>
          <w:rFonts w:ascii="Times New Roman" w:hAnsi="Times New Roman" w:cs="Times New Roman"/>
        </w:rPr>
        <w:t xml:space="preserve">(8) Digital hand interface. </w:t>
      </w:r>
    </w:p>
    <w:p>
      <w:pPr>
        <w:pStyle w:val="4"/>
        <w:spacing w:before="4"/>
        <w:rPr>
          <w:rFonts w:ascii="Times New Roman" w:hAnsi="Times New Roman" w:cs="Times New Roman"/>
          <w:sz w:val="20"/>
          <w:lang w:eastAsia="zh-CN"/>
        </w:rPr>
      </w:pPr>
      <w:r>
        <w:rPr>
          <w:rFonts w:ascii="Times New Roman" w:hAnsi="Times New Roman" w:cs="Times New Roman"/>
        </w:rPr>
        <w:t xml:space="preserve">(9) LCD screen. </w:t>
      </w:r>
    </w:p>
    <w:p>
      <w:pPr>
        <w:pStyle w:val="4"/>
        <w:ind w:left="0"/>
        <w:rPr>
          <w:rFonts w:ascii="Times New Roman" w:hAnsi="Times New Roman" w:cs="Times New Roman"/>
          <w:sz w:val="31"/>
          <w:lang w:eastAsia="zh-CN"/>
        </w:rPr>
      </w:pPr>
    </w:p>
    <w:p>
      <w:pPr>
        <w:pStyle w:val="3"/>
        <w:rPr>
          <w:rFonts w:ascii="Times New Roman" w:hAnsi="Times New Roman" w:cs="Times New Roman"/>
          <w:b/>
          <w:bCs/>
          <w:lang w:eastAsia="zh-CN"/>
        </w:rPr>
      </w:pPr>
      <w:bookmarkStart w:id="6" w:name="_Toc19413"/>
      <w:r>
        <w:rPr>
          <w:rFonts w:ascii="Times New Roman" w:hAnsi="Times New Roman" w:cs="Times New Roman"/>
          <w:b/>
          <w:bCs/>
        </w:rPr>
        <w:t>Radio button function</w:t>
      </w:r>
      <w:bookmarkEnd w:id="6"/>
      <w:r>
        <w:rPr>
          <w:rFonts w:ascii="Times New Roman" w:hAnsi="Times New Roman" w:cs="Times New Roman"/>
          <w:b/>
          <w:bCs/>
        </w:rPr>
        <w:t xml:space="preserve"> </w:t>
      </w:r>
    </w:p>
    <w:p>
      <w:pPr>
        <w:pStyle w:val="4"/>
        <w:ind w:left="0"/>
        <w:rPr>
          <w:rFonts w:ascii="Times New Roman" w:hAnsi="Times New Roman" w:cs="Times New Roman"/>
          <w:sz w:val="20"/>
          <w:lang w:eastAsia="zh-CN"/>
        </w:rPr>
      </w:pPr>
    </w:p>
    <w:p>
      <w:pPr>
        <w:pStyle w:val="4"/>
        <w:spacing w:before="7"/>
        <w:ind w:left="0"/>
        <w:rPr>
          <w:rFonts w:ascii="Times New Roman" w:hAnsi="Times New Roman" w:cs="Times New Roman"/>
          <w:sz w:val="10"/>
          <w:lang w:eastAsia="zh-CN"/>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3713"/>
        <w:gridCol w:w="3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704" w:type="dxa"/>
            <w:vAlign w:val="center"/>
          </w:tcPr>
          <w:p>
            <w:pPr>
              <w:pStyle w:val="14"/>
              <w:spacing w:line="24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K</w:t>
            </w:r>
            <w:r>
              <w:rPr>
                <w:rFonts w:ascii="Times New Roman" w:hAnsi="Times New Roman" w:cs="Times New Roman"/>
                <w:sz w:val="24"/>
                <w:szCs w:val="24"/>
              </w:rPr>
              <w:t>eystroke</w:t>
            </w:r>
          </w:p>
        </w:tc>
        <w:tc>
          <w:tcPr>
            <w:tcW w:w="3713" w:type="dxa"/>
            <w:vAlign w:val="center"/>
          </w:tcPr>
          <w:p>
            <w:pPr>
              <w:pStyle w:val="14"/>
              <w:spacing w:line="240" w:lineRule="auto"/>
              <w:ind w:left="395" w:right="268"/>
              <w:jc w:val="center"/>
              <w:rPr>
                <w:rFonts w:ascii="Times New Roman" w:hAnsi="Times New Roman" w:cs="Times New Roman"/>
                <w:sz w:val="24"/>
                <w:szCs w:val="24"/>
              </w:rPr>
            </w:pPr>
            <w:r>
              <w:rPr>
                <w:rFonts w:ascii="Times New Roman" w:hAnsi="Times New Roman" w:cs="Times New Roman"/>
                <w:sz w:val="24"/>
                <w:szCs w:val="24"/>
              </w:rPr>
              <w:t>Short press (0.5S)</w:t>
            </w:r>
          </w:p>
        </w:tc>
        <w:tc>
          <w:tcPr>
            <w:tcW w:w="3799" w:type="dxa"/>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Long press (2S)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704" w:type="dxa"/>
            <w:vAlign w:val="center"/>
          </w:tcPr>
          <w:p>
            <w:pPr>
              <w:pStyle w:val="14"/>
              <w:spacing w:before="158" w:line="240" w:lineRule="auto"/>
              <w:jc w:val="center"/>
              <w:rPr>
                <w:rFonts w:ascii="Times New Roman" w:hAnsi="Times New Roman" w:cs="Times New Roman"/>
                <w:sz w:val="24"/>
                <w:szCs w:val="24"/>
              </w:rPr>
            </w:pPr>
            <w:r>
              <w:rPr>
                <w:rFonts w:ascii="Times New Roman" w:hAnsi="Times New Roman" w:cs="Times New Roman"/>
                <w:sz w:val="24"/>
                <w:szCs w:val="24"/>
              </w:rPr>
              <w:t>Power supply</w:t>
            </w:r>
          </w:p>
        </w:tc>
        <w:tc>
          <w:tcPr>
            <w:tcW w:w="3713" w:type="dxa"/>
            <w:vAlign w:val="center"/>
          </w:tcPr>
          <w:p>
            <w:pPr>
              <w:pStyle w:val="14"/>
              <w:spacing w:line="240" w:lineRule="auto"/>
              <w:ind w:left="175"/>
              <w:jc w:val="center"/>
              <w:rPr>
                <w:rFonts w:ascii="Times New Roman" w:hAnsi="Times New Roman" w:cs="Times New Roman"/>
                <w:sz w:val="24"/>
                <w:szCs w:val="24"/>
                <w:lang w:eastAsia="zh-CN"/>
              </w:rPr>
            </w:pPr>
            <w:r>
              <w:rPr>
                <w:rFonts w:ascii="Times New Roman" w:hAnsi="Times New Roman" w:cs="Times New Roman"/>
                <w:sz w:val="24"/>
                <w:szCs w:val="24"/>
              </w:rPr>
              <w:t>Switch standing wave tables (VSWR), ALC, MIC</w:t>
            </w:r>
            <w:r>
              <w:rPr>
                <w:rFonts w:ascii="Times New Roman" w:hAnsi="Times New Roman" w:cs="Times New Roman"/>
                <w:sz w:val="24"/>
                <w:szCs w:val="24"/>
                <w:lang w:eastAsia="zh-CN"/>
              </w:rPr>
              <w:t xml:space="preserve"> </w:t>
            </w:r>
            <w:r>
              <w:rPr>
                <w:rFonts w:ascii="Times New Roman" w:hAnsi="Times New Roman" w:cs="Times New Roman"/>
                <w:sz w:val="24"/>
                <w:szCs w:val="24"/>
              </w:rPr>
              <w:t>Audio indication</w:t>
            </w:r>
          </w:p>
        </w:tc>
        <w:tc>
          <w:tcPr>
            <w:tcW w:w="3799" w:type="dxa"/>
            <w:vAlign w:val="center"/>
          </w:tcPr>
          <w:p>
            <w:pPr>
              <w:pStyle w:val="14"/>
              <w:spacing w:before="158" w:line="240" w:lineRule="auto"/>
              <w:ind w:left="163" w:right="36"/>
              <w:jc w:val="center"/>
              <w:rPr>
                <w:rFonts w:ascii="Times New Roman" w:hAnsi="Times New Roman" w:cs="Times New Roman"/>
                <w:sz w:val="24"/>
              </w:rPr>
            </w:pPr>
            <w:r>
              <w:rPr>
                <w:rFonts w:ascii="Times New Roman" w:hAnsi="Times New Roman" w:cs="Times New Roman"/>
                <w:sz w:val="24"/>
              </w:rPr>
              <w:t>Power on/ off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704" w:type="dxa"/>
            <w:vAlign w:val="center"/>
          </w:tcPr>
          <w:p>
            <w:pPr>
              <w:pStyle w:val="14"/>
              <w:spacing w:line="240" w:lineRule="auto"/>
              <w:jc w:val="center"/>
              <w:rPr>
                <w:rFonts w:ascii="Times New Roman" w:hAnsi="Times New Roman" w:cs="Times New Roman"/>
                <w:sz w:val="24"/>
                <w:szCs w:val="24"/>
              </w:rPr>
            </w:pPr>
            <w:r>
              <w:rPr>
                <w:rFonts w:ascii="Times New Roman" w:hAnsi="Times New Roman" w:cs="Times New Roman"/>
                <w:sz w:val="24"/>
                <w:szCs w:val="24"/>
              </w:rPr>
              <w:t>BAND</w:t>
            </w:r>
          </w:p>
        </w:tc>
        <w:tc>
          <w:tcPr>
            <w:tcW w:w="3713" w:type="dxa"/>
            <w:vAlign w:val="center"/>
          </w:tcPr>
          <w:p>
            <w:pPr>
              <w:pStyle w:val="14"/>
              <w:spacing w:line="240" w:lineRule="auto"/>
              <w:ind w:left="395" w:right="268"/>
              <w:jc w:val="center"/>
              <w:rPr>
                <w:rFonts w:ascii="Times New Roman" w:hAnsi="Times New Roman" w:cs="Times New Roman"/>
                <w:sz w:val="24"/>
                <w:szCs w:val="24"/>
              </w:rPr>
            </w:pPr>
            <w:r>
              <w:rPr>
                <w:rFonts w:ascii="Times New Roman" w:hAnsi="Times New Roman" w:cs="Times New Roman"/>
                <w:sz w:val="24"/>
                <w:szCs w:val="24"/>
              </w:rPr>
              <w:t>Band selection</w:t>
            </w:r>
          </w:p>
        </w:tc>
        <w:tc>
          <w:tcPr>
            <w:tcW w:w="3799" w:type="dxa"/>
            <w:vAlign w:val="center"/>
          </w:tcPr>
          <w:p>
            <w:pPr>
              <w:pStyle w:val="14"/>
              <w:spacing w:line="240" w:lineRule="auto"/>
              <w:ind w:left="165" w:right="36"/>
              <w:jc w:val="center"/>
              <w:rPr>
                <w:rFonts w:ascii="Times New Roman" w:hAnsi="Times New Roman" w:cs="Times New Roman"/>
                <w:sz w:val="24"/>
              </w:rPr>
            </w:pPr>
            <w:r>
              <w:rPr>
                <w:rFonts w:ascii="Times New Roman" w:hAnsi="Times New Roman" w:cs="Times New Roman"/>
                <w:sz w:val="24"/>
              </w:rPr>
              <w:t>CW settings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1704" w:type="dxa"/>
            <w:vAlign w:val="center"/>
          </w:tcPr>
          <w:p>
            <w:pPr>
              <w:pStyle w:val="14"/>
              <w:spacing w:before="4" w:line="240" w:lineRule="auto"/>
              <w:ind w:left="0"/>
              <w:jc w:val="center"/>
              <w:rPr>
                <w:rFonts w:ascii="Times New Roman" w:hAnsi="Times New Roman" w:cs="Times New Roman"/>
                <w:sz w:val="24"/>
                <w:szCs w:val="24"/>
              </w:rPr>
            </w:pPr>
            <w:r>
              <w:rPr>
                <w:rFonts w:ascii="Times New Roman" w:hAnsi="Times New Roman" w:cs="Times New Roman"/>
                <w:sz w:val="24"/>
                <w:szCs w:val="24"/>
              </w:rPr>
              <w:t>SPLIT</w:t>
            </w:r>
          </w:p>
        </w:tc>
        <w:tc>
          <w:tcPr>
            <w:tcW w:w="3713" w:type="dxa"/>
            <w:vAlign w:val="center"/>
          </w:tcPr>
          <w:p>
            <w:pPr>
              <w:pStyle w:val="14"/>
              <w:spacing w:before="4" w:line="240" w:lineRule="auto"/>
              <w:ind w:left="395" w:right="268"/>
              <w:jc w:val="center"/>
              <w:rPr>
                <w:rFonts w:ascii="Times New Roman" w:hAnsi="Times New Roman" w:cs="Times New Roman"/>
                <w:sz w:val="24"/>
                <w:szCs w:val="24"/>
              </w:rPr>
            </w:pPr>
            <w:r>
              <w:rPr>
                <w:rFonts w:ascii="Times New Roman" w:hAnsi="Times New Roman" w:cs="Times New Roman"/>
                <w:sz w:val="24"/>
                <w:szCs w:val="24"/>
              </w:rPr>
              <w:t>Off-frequency</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off-frequency</w:t>
            </w:r>
          </w:p>
        </w:tc>
        <w:tc>
          <w:tcPr>
            <w:tcW w:w="3799" w:type="dxa"/>
            <w:vAlign w:val="center"/>
          </w:tcPr>
          <w:p>
            <w:pPr>
              <w:pStyle w:val="14"/>
              <w:spacing w:before="4" w:line="240" w:lineRule="auto"/>
              <w:ind w:left="163" w:right="36"/>
              <w:jc w:val="center"/>
              <w:rPr>
                <w:rFonts w:ascii="Times New Roman" w:hAnsi="Times New Roman" w:cs="Times New Roman"/>
                <w:sz w:val="24"/>
              </w:rPr>
            </w:pPr>
            <w:r>
              <w:rPr>
                <w:rFonts w:ascii="Times New Roman" w:hAnsi="Times New Roman" w:cs="Times New Roman"/>
                <w:sz w:val="24"/>
                <w:lang w:eastAsia="zh-CN"/>
              </w:rPr>
              <w:t>Sub-tone</w:t>
            </w:r>
            <w:r>
              <w:rPr>
                <w:rFonts w:ascii="Times New Roman" w:hAnsi="Times New Roman" w:cs="Times New Roman"/>
                <w:sz w:val="24"/>
              </w:rPr>
              <w:t xml:space="preserve"> settings</w:t>
            </w:r>
          </w:p>
        </w:tc>
      </w:tr>
    </w:tbl>
    <w:p>
      <w:pPr>
        <w:jc w:val="center"/>
        <w:rPr>
          <w:rFonts w:ascii="Times New Roman" w:hAnsi="Times New Roman" w:cs="Times New Roman"/>
          <w:sz w:val="24"/>
        </w:rPr>
        <w:sectPr>
          <w:footerReference r:id="rId4" w:type="default"/>
          <w:pgSz w:w="11910" w:h="16840"/>
          <w:pgMar w:top="1040" w:right="160" w:bottom="1380" w:left="160" w:header="0" w:footer="1195" w:gutter="0"/>
          <w:cols w:space="720" w:num="1"/>
        </w:sect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1"/>
        <w:gridCol w:w="4976"/>
        <w:gridCol w:w="5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OF</w:t>
            </w:r>
          </w:p>
        </w:tc>
        <w:tc>
          <w:tcPr>
            <w:tcW w:w="0" w:type="auto"/>
            <w:vAlign w:val="center"/>
          </w:tcPr>
          <w:p>
            <w:pPr>
              <w:pStyle w:val="14"/>
              <w:spacing w:line="240" w:lineRule="auto"/>
              <w:ind w:left="115"/>
              <w:jc w:val="center"/>
              <w:rPr>
                <w:rFonts w:ascii="Times New Roman" w:hAnsi="Times New Roman" w:cs="Times New Roman"/>
                <w:sz w:val="24"/>
              </w:rPr>
            </w:pPr>
            <w:r>
              <w:rPr>
                <w:rFonts w:ascii="Times New Roman" w:hAnsi="Times New Roman" w:cs="Times New Roman"/>
                <w:w w:val="95"/>
                <w:sz w:val="24"/>
              </w:rPr>
              <w:t>Volume, MIC gain, MIC audio</w:t>
            </w:r>
            <w:r>
              <w:rPr>
                <w:rFonts w:ascii="Times New Roman" w:hAnsi="Times New Roman" w:cs="Times New Roman"/>
                <w:w w:val="95"/>
                <w:sz w:val="24"/>
                <w:lang w:eastAsia="zh-CN"/>
              </w:rPr>
              <w:t xml:space="preserve"> </w:t>
            </w:r>
            <w:r>
              <w:rPr>
                <w:rFonts w:ascii="Times New Roman" w:hAnsi="Times New Roman" w:cs="Times New Roman"/>
                <w:w w:val="95"/>
                <w:sz w:val="24"/>
              </w:rPr>
              <w:t>flattening,</w:t>
            </w:r>
            <w:r>
              <w:rPr>
                <w:rFonts w:ascii="Times New Roman" w:hAnsi="Times New Roman" w:cs="Times New Roman"/>
                <w:sz w:val="24"/>
              </w:rPr>
              <w:t xml:space="preserve"> bass, treble</w:t>
            </w:r>
          </w:p>
        </w:tc>
        <w:tc>
          <w:tcPr>
            <w:tcW w:w="0" w:type="auto"/>
            <w:vAlign w:val="center"/>
          </w:tcPr>
          <w:p>
            <w:pPr>
              <w:pStyle w:val="14"/>
              <w:spacing w:before="158" w:line="240" w:lineRule="auto"/>
              <w:ind w:left="163" w:right="36"/>
              <w:jc w:val="center"/>
              <w:rPr>
                <w:rFonts w:ascii="Times New Roman" w:hAnsi="Times New Roman" w:cs="Times New Roman"/>
                <w:sz w:val="24"/>
                <w:lang w:eastAsia="zh-CN"/>
              </w:rPr>
            </w:pPr>
            <w:r>
              <w:rPr>
                <w:rFonts w:ascii="Times New Roman" w:hAnsi="Times New Roman" w:cs="Times New Roman"/>
                <w:sz w:val="24"/>
              </w:rPr>
              <w:t>Frequency mode, channel mode</w:t>
            </w:r>
            <w:r>
              <w:rPr>
                <w:rFonts w:ascii="Times New Roman" w:hAnsi="Times New Roman" w:cs="Times New Roman"/>
                <w:sz w:val="24"/>
                <w:lang w:eastAsia="zh-CN"/>
              </w:rPr>
              <w:t xml:space="preserve"> </w:t>
            </w:r>
            <w:r>
              <w:rPr>
                <w:rFonts w:ascii="Times New Roman" w:hAnsi="Times New Roman" w:cs="Times New Roman"/>
                <w:sz w:val="24"/>
              </w:rPr>
              <w:t>switching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RF</w:t>
            </w:r>
          </w:p>
        </w:tc>
        <w:tc>
          <w:tcPr>
            <w:tcW w:w="0" w:type="auto"/>
            <w:vAlign w:val="center"/>
          </w:tcPr>
          <w:p>
            <w:pPr>
              <w:pStyle w:val="14"/>
              <w:spacing w:line="240" w:lineRule="auto"/>
              <w:ind w:right="-15"/>
              <w:jc w:val="center"/>
              <w:rPr>
                <w:rFonts w:ascii="Times New Roman" w:hAnsi="Times New Roman" w:cs="Times New Roman"/>
                <w:sz w:val="24"/>
                <w:lang w:eastAsia="zh-CN"/>
              </w:rPr>
            </w:pPr>
            <w:r>
              <w:rPr>
                <w:rFonts w:ascii="Times New Roman" w:hAnsi="Times New Roman" w:cs="Times New Roman"/>
                <w:sz w:val="24"/>
              </w:rPr>
              <w:t>RF gain, IF gain, AGC, SQL,</w:t>
            </w:r>
          </w:p>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THAT</w:t>
            </w:r>
          </w:p>
        </w:tc>
        <w:tc>
          <w:tcPr>
            <w:tcW w:w="0" w:type="auto"/>
            <w:vAlign w:val="center"/>
          </w:tcPr>
          <w:p>
            <w:pPr>
              <w:pStyle w:val="14"/>
              <w:spacing w:before="158" w:line="240" w:lineRule="auto"/>
              <w:ind w:left="165" w:right="36"/>
              <w:jc w:val="center"/>
              <w:rPr>
                <w:rFonts w:ascii="Times New Roman" w:hAnsi="Times New Roman" w:cs="Times New Roman"/>
                <w:sz w:val="24"/>
                <w:lang w:eastAsia="zh-CN"/>
              </w:rPr>
            </w:pPr>
            <w:r>
              <w:rPr>
                <w:rFonts w:ascii="Times New Roman" w:hAnsi="Times New Roman" w:cs="Times New Roman"/>
                <w:sz w:val="24"/>
              </w:rPr>
              <w:t>USB data output format selection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R/X</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RIT receive frequency bias, XIT transmit RF bias</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Transceiver frequency bias switch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0" w:type="auto"/>
            <w:vAlign w:val="center"/>
          </w:tcPr>
          <w:p>
            <w:pPr>
              <w:pStyle w:val="14"/>
              <w:spacing w:before="4" w:line="240" w:lineRule="auto"/>
              <w:ind w:left="143" w:right="19"/>
              <w:jc w:val="center"/>
              <w:rPr>
                <w:rFonts w:ascii="Times New Roman" w:hAnsi="Times New Roman" w:cs="Times New Roman"/>
                <w:sz w:val="24"/>
              </w:rPr>
            </w:pPr>
            <w:r>
              <w:rPr>
                <w:rFonts w:ascii="Times New Roman" w:hAnsi="Times New Roman" w:cs="Times New Roman"/>
                <w:sz w:val="24"/>
              </w:rPr>
              <w:t>MODE</w:t>
            </w:r>
          </w:p>
        </w:tc>
        <w:tc>
          <w:tcPr>
            <w:tcW w:w="0" w:type="auto"/>
            <w:vAlign w:val="center"/>
          </w:tcPr>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Mode settings</w:t>
            </w:r>
          </w:p>
        </w:tc>
        <w:tc>
          <w:tcPr>
            <w:tcW w:w="0" w:type="auto"/>
            <w:vAlign w:val="center"/>
          </w:tcPr>
          <w:p>
            <w:pPr>
              <w:pStyle w:val="14"/>
              <w:spacing w:before="4" w:line="240" w:lineRule="auto"/>
              <w:ind w:left="180" w:right="36"/>
              <w:jc w:val="center"/>
              <w:rPr>
                <w:rFonts w:ascii="Times New Roman" w:hAnsi="Times New Roman" w:cs="Times New Roman"/>
                <w:sz w:val="24"/>
              </w:rPr>
            </w:pPr>
            <w:r>
              <w:rPr>
                <w:rFonts w:ascii="Times New Roman" w:hAnsi="Times New Roman" w:cs="Times New Roman"/>
                <w:spacing w:val="-1"/>
                <w:sz w:val="24"/>
              </w:rPr>
              <w:t>USB/LSB, NFM/WFM, CWR/CWL switching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TUNE</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Turn on and off the weather tune</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Tuning start/stop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A/B</w:t>
            </w:r>
          </w:p>
        </w:tc>
        <w:tc>
          <w:tcPr>
            <w:tcW w:w="0" w:type="auto"/>
            <w:vAlign w:val="center"/>
          </w:tcPr>
          <w:p>
            <w:pPr>
              <w:pStyle w:val="14"/>
              <w:spacing w:line="240" w:lineRule="auto"/>
              <w:ind w:left="395" w:right="266"/>
              <w:jc w:val="center"/>
              <w:rPr>
                <w:rFonts w:ascii="Times New Roman" w:hAnsi="Times New Roman" w:cs="Times New Roman"/>
                <w:sz w:val="24"/>
              </w:rPr>
            </w:pPr>
            <w:r>
              <w:rPr>
                <w:rFonts w:ascii="Times New Roman" w:hAnsi="Times New Roman" w:cs="Times New Roman"/>
                <w:sz w:val="24"/>
              </w:rPr>
              <w:t>A or B frequency</w:t>
            </w:r>
          </w:p>
        </w:tc>
        <w:tc>
          <w:tcPr>
            <w:tcW w:w="0" w:type="auto"/>
            <w:vAlign w:val="center"/>
          </w:tcPr>
          <w:p>
            <w:pPr>
              <w:pStyle w:val="14"/>
              <w:spacing w:line="240" w:lineRule="auto"/>
              <w:ind w:left="165" w:right="36"/>
              <w:jc w:val="center"/>
              <w:rPr>
                <w:rFonts w:ascii="Times New Roman" w:hAnsi="Times New Roman" w:cs="Times New Roman"/>
                <w:sz w:val="24"/>
              </w:rPr>
            </w:pPr>
            <w:r>
              <w:rPr>
                <w:rFonts w:ascii="Times New Roman" w:hAnsi="Times New Roman" w:cs="Times New Roman"/>
                <w:sz w:val="24"/>
              </w:rPr>
              <w:t>A=B frequency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NO</w:t>
            </w:r>
          </w:p>
        </w:tc>
        <w:tc>
          <w:tcPr>
            <w:tcW w:w="0" w:type="auto"/>
            <w:vAlign w:val="center"/>
          </w:tcPr>
          <w:p>
            <w:pPr>
              <w:pStyle w:val="14"/>
              <w:spacing w:before="158" w:line="240" w:lineRule="auto"/>
              <w:ind w:left="395" w:right="266"/>
              <w:jc w:val="center"/>
              <w:rPr>
                <w:rFonts w:ascii="Times New Roman" w:hAnsi="Times New Roman" w:cs="Times New Roman"/>
                <w:sz w:val="24"/>
              </w:rPr>
            </w:pPr>
            <w:r>
              <w:rPr>
                <w:rFonts w:ascii="Times New Roman" w:hAnsi="Times New Roman" w:cs="Times New Roman"/>
                <w:sz w:val="24"/>
              </w:rPr>
              <w:t>NB or NR selection</w:t>
            </w:r>
          </w:p>
        </w:tc>
        <w:tc>
          <w:tcPr>
            <w:tcW w:w="0" w:type="auto"/>
            <w:vAlign w:val="center"/>
          </w:tcPr>
          <w:p>
            <w:pPr>
              <w:pStyle w:val="14"/>
              <w:spacing w:line="240" w:lineRule="auto"/>
              <w:jc w:val="center"/>
              <w:rPr>
                <w:rFonts w:ascii="Times New Roman" w:hAnsi="Times New Roman" w:cs="Times New Roman"/>
                <w:sz w:val="24"/>
                <w:lang w:eastAsia="zh-CN"/>
              </w:rPr>
            </w:pPr>
            <w:r>
              <w:rPr>
                <w:rFonts w:ascii="Times New Roman" w:hAnsi="Times New Roman" w:cs="Times New Roman"/>
                <w:spacing w:val="-2"/>
                <w:sz w:val="24"/>
              </w:rPr>
              <w:t>Show spectrum only, waterfall chart only, spectrum</w:t>
            </w:r>
          </w:p>
          <w:p>
            <w:pPr>
              <w:pStyle w:val="14"/>
              <w:spacing w:line="240" w:lineRule="auto"/>
              <w:jc w:val="center"/>
              <w:rPr>
                <w:rFonts w:ascii="Times New Roman" w:hAnsi="Times New Roman" w:cs="Times New Roman"/>
                <w:sz w:val="24"/>
                <w:lang w:eastAsia="zh-CN"/>
              </w:rPr>
            </w:pPr>
            <w:r>
              <w:rPr>
                <w:rFonts w:ascii="Times New Roman" w:hAnsi="Times New Roman" w:cs="Times New Roman"/>
                <w:sz w:val="24"/>
              </w:rPr>
              <w:t>Display and turn off spectrum at the same time as the waterfall chart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DSP</w:t>
            </w:r>
          </w:p>
        </w:tc>
        <w:tc>
          <w:tcPr>
            <w:tcW w:w="0" w:type="auto"/>
            <w:vAlign w:val="center"/>
          </w:tcPr>
          <w:p>
            <w:pPr>
              <w:pStyle w:val="14"/>
              <w:spacing w:line="240" w:lineRule="auto"/>
              <w:ind w:left="395" w:right="266"/>
              <w:jc w:val="center"/>
              <w:rPr>
                <w:rFonts w:ascii="Times New Roman" w:hAnsi="Times New Roman" w:cs="Times New Roman"/>
                <w:sz w:val="24"/>
              </w:rPr>
            </w:pPr>
            <w:r>
              <w:rPr>
                <w:rFonts w:ascii="Times New Roman" w:hAnsi="Times New Roman" w:cs="Times New Roman"/>
                <w:sz w:val="24"/>
              </w:rPr>
              <w:t>NR, NB, PEAK threshold settings</w:t>
            </w:r>
          </w:p>
        </w:tc>
        <w:tc>
          <w:tcPr>
            <w:tcW w:w="0" w:type="auto"/>
            <w:vAlign w:val="center"/>
          </w:tcPr>
          <w:p>
            <w:pPr>
              <w:pStyle w:val="14"/>
              <w:spacing w:line="240" w:lineRule="auto"/>
              <w:ind w:left="165" w:right="36"/>
              <w:jc w:val="center"/>
              <w:rPr>
                <w:rFonts w:ascii="Times New Roman" w:hAnsi="Times New Roman" w:cs="Times New Roman"/>
                <w:sz w:val="24"/>
              </w:rPr>
            </w:pPr>
            <w:r>
              <w:rPr>
                <w:rFonts w:ascii="Times New Roman" w:hAnsi="Times New Roman" w:cs="Times New Roman"/>
                <w:spacing w:val="-20"/>
                <w:sz w:val="24"/>
              </w:rPr>
              <w:t>Turn off NR or NB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PA</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Power adjustment</w:t>
            </w:r>
          </w:p>
        </w:tc>
        <w:tc>
          <w:tcPr>
            <w:tcW w:w="0" w:type="auto"/>
            <w:vAlign w:val="center"/>
          </w:tcPr>
          <w:p>
            <w:pPr>
              <w:pStyle w:val="14"/>
              <w:spacing w:line="240" w:lineRule="auto"/>
              <w:ind w:left="165" w:right="36"/>
              <w:jc w:val="center"/>
              <w:rPr>
                <w:rFonts w:ascii="Times New Roman" w:hAnsi="Times New Roman" w:cs="Times New Roman"/>
                <w:sz w:val="24"/>
              </w:rPr>
            </w:pPr>
            <w:r>
              <w:rPr>
                <w:rFonts w:ascii="Times New Roman" w:hAnsi="Times New Roman" w:cs="Times New Roman"/>
                <w:spacing w:val="-9"/>
                <w:sz w:val="24"/>
              </w:rPr>
              <w:t>High and low power switching L/H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0" w:type="auto"/>
            <w:vAlign w:val="center"/>
          </w:tcPr>
          <w:p>
            <w:pPr>
              <w:pStyle w:val="14"/>
              <w:spacing w:before="160" w:line="240" w:lineRule="auto"/>
              <w:ind w:left="143" w:right="19"/>
              <w:jc w:val="center"/>
              <w:rPr>
                <w:rFonts w:ascii="Times New Roman" w:hAnsi="Times New Roman" w:cs="Times New Roman"/>
                <w:sz w:val="24"/>
              </w:rPr>
            </w:pPr>
            <w:r>
              <w:rPr>
                <w:rFonts w:ascii="Times New Roman" w:hAnsi="Times New Roman" w:cs="Times New Roman"/>
                <w:sz w:val="24"/>
              </w:rPr>
              <w:t>BW</w:t>
            </w:r>
          </w:p>
        </w:tc>
        <w:tc>
          <w:tcPr>
            <w:tcW w:w="0" w:type="auto"/>
            <w:vAlign w:val="center"/>
          </w:tcPr>
          <w:p>
            <w:pPr>
              <w:pStyle w:val="14"/>
              <w:spacing w:before="160" w:line="240" w:lineRule="auto"/>
              <w:ind w:left="395" w:right="268"/>
              <w:jc w:val="center"/>
              <w:rPr>
                <w:rFonts w:ascii="Times New Roman" w:hAnsi="Times New Roman" w:cs="Times New Roman"/>
                <w:sz w:val="24"/>
              </w:rPr>
            </w:pPr>
            <w:r>
              <w:rPr>
                <w:rFonts w:ascii="Times New Roman" w:hAnsi="Times New Roman" w:cs="Times New Roman"/>
                <w:sz w:val="24"/>
              </w:rPr>
              <w:t>Digital filter selection</w:t>
            </w:r>
          </w:p>
        </w:tc>
        <w:tc>
          <w:tcPr>
            <w:tcW w:w="0" w:type="auto"/>
            <w:vAlign w:val="center"/>
          </w:tcPr>
          <w:p>
            <w:pPr>
              <w:pStyle w:val="14"/>
              <w:spacing w:before="0" w:line="240" w:lineRule="auto"/>
              <w:ind w:left="817" w:right="208" w:hanging="600"/>
              <w:rPr>
                <w:rFonts w:ascii="Times New Roman" w:hAnsi="Times New Roman" w:cs="Times New Roman"/>
                <w:sz w:val="24"/>
                <w:lang w:eastAsia="zh-CN"/>
              </w:rPr>
            </w:pPr>
            <w:r>
              <w:rPr>
                <w:rFonts w:ascii="Times New Roman" w:hAnsi="Times New Roman" w:cs="Times New Roman"/>
                <w:spacing w:val="-1"/>
                <w:sz w:val="24"/>
              </w:rPr>
              <w:t>Spectrum bandwidth settings,</w:t>
            </w:r>
            <w:r>
              <w:rPr>
                <w:rFonts w:ascii="Times New Roman" w:hAnsi="Times New Roman" w:cs="Times New Roman"/>
                <w:spacing w:val="-1"/>
                <w:sz w:val="24"/>
                <w:lang w:eastAsia="zh-CN"/>
              </w:rPr>
              <w:t xml:space="preserve"> </w:t>
            </w:r>
            <w:r>
              <w:rPr>
                <w:rFonts w:ascii="Times New Roman" w:hAnsi="Times New Roman" w:cs="Times New Roman"/>
                <w:spacing w:val="-1"/>
                <w:sz w:val="24"/>
              </w:rPr>
              <w:t>spectrum reference level</w:t>
            </w:r>
            <w:r>
              <w:rPr>
                <w:rFonts w:ascii="Times New Roman" w:hAnsi="Times New Roman" w:cs="Times New Roman"/>
                <w:spacing w:val="-1"/>
                <w:sz w:val="24"/>
                <w:lang w:eastAsia="zh-CN"/>
              </w:rPr>
              <w:t xml:space="preserve"> </w:t>
            </w:r>
            <w:r>
              <w:rPr>
                <w:rFonts w:ascii="Times New Roman" w:hAnsi="Times New Roman" w:cs="Times New Roman"/>
                <w:spacing w:val="-1"/>
                <w:sz w:val="24"/>
              </w:rPr>
              <w:t xml:space="preserve">settings, spectrum refresh </w:t>
            </w:r>
            <w:r>
              <w:rPr>
                <w:rFonts w:ascii="Times New Roman" w:hAnsi="Times New Roman" w:cs="Times New Roman"/>
                <w:spacing w:val="-1"/>
                <w:sz w:val="24"/>
                <w:lang w:eastAsia="zh-CN"/>
              </w:rPr>
              <w:t xml:space="preserve"> </w:t>
            </w:r>
            <w:r>
              <w:rPr>
                <w:rFonts w:ascii="Times New Roman" w:hAnsi="Times New Roman" w:cs="Times New Roman"/>
                <w:spacing w:val="-1"/>
                <w:sz w:val="24"/>
              </w:rPr>
              <w:t>rate settings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0" w:type="auto"/>
            <w:vAlign w:val="center"/>
          </w:tcPr>
          <w:p>
            <w:pPr>
              <w:pStyle w:val="14"/>
              <w:spacing w:before="6" w:line="240" w:lineRule="auto"/>
              <w:ind w:left="0"/>
              <w:jc w:val="center"/>
              <w:rPr>
                <w:rFonts w:ascii="Times New Roman" w:hAnsi="Times New Roman" w:cs="Times New Roman"/>
                <w:sz w:val="24"/>
                <w:lang w:eastAsia="zh-CN"/>
              </w:rPr>
            </w:pPr>
          </w:p>
          <w:p>
            <w:pPr>
              <w:pStyle w:val="14"/>
              <w:spacing w:before="0" w:line="240" w:lineRule="auto"/>
              <w:ind w:left="143" w:right="19"/>
              <w:jc w:val="center"/>
              <w:rPr>
                <w:rFonts w:ascii="Times New Roman" w:hAnsi="Times New Roman" w:cs="Times New Roman"/>
                <w:sz w:val="24"/>
              </w:rPr>
            </w:pPr>
            <w:r>
              <w:rPr>
                <w:rFonts w:ascii="Times New Roman" w:hAnsi="Times New Roman" w:cs="Times New Roman"/>
                <w:sz w:val="24"/>
              </w:rPr>
              <w:t>.</w:t>
            </w:r>
          </w:p>
        </w:tc>
        <w:tc>
          <w:tcPr>
            <w:tcW w:w="0" w:type="auto"/>
            <w:vAlign w:val="center"/>
          </w:tcPr>
          <w:p>
            <w:pPr>
              <w:pStyle w:val="14"/>
              <w:spacing w:before="6" w:line="240" w:lineRule="auto"/>
              <w:ind w:left="0"/>
              <w:jc w:val="center"/>
              <w:rPr>
                <w:rFonts w:ascii="Times New Roman" w:hAnsi="Times New Roman" w:cs="Times New Roman"/>
                <w:sz w:val="24"/>
              </w:rPr>
            </w:pPr>
          </w:p>
          <w:p>
            <w:pPr>
              <w:pStyle w:val="14"/>
              <w:spacing w:before="0" w:line="240" w:lineRule="auto"/>
              <w:ind w:left="395" w:right="266"/>
              <w:jc w:val="center"/>
              <w:rPr>
                <w:rFonts w:ascii="Times New Roman" w:hAnsi="Times New Roman" w:cs="Times New Roman"/>
                <w:sz w:val="24"/>
              </w:rPr>
            </w:pPr>
            <w:r>
              <w:rPr>
                <w:rFonts w:ascii="Times New Roman" w:hAnsi="Times New Roman" w:cs="Times New Roman"/>
                <w:sz w:val="24"/>
              </w:rPr>
              <w:t>DMR settings</w:t>
            </w:r>
          </w:p>
        </w:tc>
        <w:tc>
          <w:tcPr>
            <w:tcW w:w="0" w:type="auto"/>
            <w:vAlign w:val="center"/>
          </w:tcPr>
          <w:p>
            <w:pPr>
              <w:pStyle w:val="14"/>
              <w:spacing w:before="3" w:line="240" w:lineRule="auto"/>
              <w:ind w:left="0"/>
              <w:jc w:val="center"/>
              <w:rPr>
                <w:rFonts w:ascii="Times New Roman" w:hAnsi="Times New Roman" w:cs="Times New Roman"/>
                <w:sz w:val="24"/>
              </w:rPr>
            </w:pPr>
            <w:r>
              <w:rPr>
                <w:rFonts w:ascii="Times New Roman" w:hAnsi="Times New Roman" w:cs="Times New Roman"/>
                <w:spacing w:val="-2"/>
                <w:sz w:val="24"/>
              </w:rPr>
              <w:t>5W On CW long tone emission for debugging antenna standing wave, in DMR mode, BS/MS mode switch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D-pad left</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Left-select or impairment operations</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D-pad right</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Right-select or additive operation</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D-pad</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Upper selection</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Fast frequency addition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D-pad down</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Down-chosen</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Fast frequency reduction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0" w:type="auto"/>
            <w:vAlign w:val="center"/>
          </w:tcPr>
          <w:p>
            <w:pPr>
              <w:pStyle w:val="14"/>
              <w:spacing w:before="4" w:line="240" w:lineRule="auto"/>
              <w:ind w:left="143" w:right="19"/>
              <w:jc w:val="center"/>
              <w:rPr>
                <w:rFonts w:ascii="Times New Roman" w:hAnsi="Times New Roman" w:cs="Times New Roman"/>
                <w:sz w:val="24"/>
              </w:rPr>
            </w:pPr>
            <w:r>
              <w:rPr>
                <w:rFonts w:ascii="Times New Roman" w:hAnsi="Times New Roman" w:cs="Times New Roman"/>
                <w:sz w:val="24"/>
              </w:rPr>
              <w:t>MENU</w:t>
            </w:r>
          </w:p>
        </w:tc>
        <w:tc>
          <w:tcPr>
            <w:tcW w:w="0" w:type="auto"/>
            <w:vAlign w:val="center"/>
          </w:tcPr>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Confirm</w:t>
            </w:r>
          </w:p>
        </w:tc>
        <w:tc>
          <w:tcPr>
            <w:tcW w:w="0" w:type="auto"/>
            <w:vAlign w:val="center"/>
          </w:tcPr>
          <w:p>
            <w:pPr>
              <w:pStyle w:val="14"/>
              <w:spacing w:before="4" w:line="240" w:lineRule="auto"/>
              <w:ind w:left="163" w:right="36"/>
              <w:jc w:val="center"/>
              <w:rPr>
                <w:rFonts w:ascii="Times New Roman" w:hAnsi="Times New Roman" w:cs="Times New Roman"/>
                <w:sz w:val="24"/>
              </w:rPr>
            </w:pPr>
            <w:r>
              <w:rPr>
                <w:rFonts w:ascii="Times New Roman" w:hAnsi="Times New Roman" w:cs="Times New Roman"/>
                <w:sz w:val="24"/>
              </w:rPr>
              <w:t>Application interface, back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jc w:val="center"/>
        </w:trPr>
        <w:tc>
          <w:tcPr>
            <w:tcW w:w="0" w:type="auto"/>
            <w:vAlign w:val="center"/>
          </w:tcPr>
          <w:p>
            <w:pPr>
              <w:pStyle w:val="14"/>
              <w:spacing w:before="0" w:line="240" w:lineRule="auto"/>
              <w:ind w:left="0" w:right="19"/>
              <w:jc w:val="center"/>
              <w:rPr>
                <w:rFonts w:ascii="Times New Roman" w:hAnsi="Times New Roman" w:cs="Times New Roman"/>
                <w:sz w:val="24"/>
              </w:rPr>
            </w:pPr>
            <w:r>
              <w:rPr>
                <w:rFonts w:ascii="Times New Roman" w:hAnsi="Times New Roman" w:cs="Times New Roman"/>
                <w:spacing w:val="-16"/>
                <w:sz w:val="24"/>
              </w:rPr>
              <w:t>Digital keys 0~9</w:t>
            </w:r>
          </w:p>
        </w:tc>
        <w:tc>
          <w:tcPr>
            <w:tcW w:w="0" w:type="auto"/>
            <w:vAlign w:val="center"/>
          </w:tcPr>
          <w:p>
            <w:pPr>
              <w:pStyle w:val="14"/>
              <w:spacing w:before="162" w:line="240" w:lineRule="auto"/>
              <w:ind w:left="0" w:right="47"/>
              <w:jc w:val="center"/>
              <w:rPr>
                <w:rFonts w:ascii="Times New Roman" w:hAnsi="Times New Roman" w:cs="Times New Roman"/>
                <w:sz w:val="24"/>
                <w:lang w:eastAsia="zh-CN"/>
              </w:rPr>
            </w:pPr>
            <w:r>
              <w:rPr>
                <w:rFonts w:ascii="Times New Roman" w:hAnsi="Times New Roman" w:cs="Times New Roman"/>
                <w:sz w:val="24"/>
              </w:rPr>
              <w:t>In frequency mode, direct frequency input. In input method mode, reference key input method.</w:t>
            </w:r>
          </w:p>
        </w:tc>
        <w:tc>
          <w:tcPr>
            <w:tcW w:w="0" w:type="auto"/>
            <w:vAlign w:val="center"/>
          </w:tcPr>
          <w:p>
            <w:pPr>
              <w:pStyle w:val="14"/>
              <w:numPr>
                <w:ilvl w:val="0"/>
                <w:numId w:val="1"/>
              </w:numPr>
              <w:tabs>
                <w:tab w:val="left" w:pos="310"/>
                <w:tab w:val="left" w:pos="758"/>
              </w:tabs>
              <w:spacing w:line="240" w:lineRule="auto"/>
              <w:rPr>
                <w:rFonts w:ascii="Times New Roman" w:hAnsi="Times New Roman" w:cs="Times New Roman"/>
                <w:sz w:val="24"/>
                <w:lang w:eastAsia="zh-CN"/>
              </w:rPr>
            </w:pPr>
            <w:r>
              <w:rPr>
                <w:rFonts w:ascii="Times New Roman" w:hAnsi="Times New Roman" w:cs="Times New Roman"/>
                <w:spacing w:val="-20"/>
                <w:sz w:val="24"/>
              </w:rPr>
              <w:t>For CW automatic call content 1</w:t>
            </w:r>
          </w:p>
          <w:p>
            <w:pPr>
              <w:pStyle w:val="14"/>
              <w:numPr>
                <w:ilvl w:val="0"/>
                <w:numId w:val="1"/>
              </w:numPr>
              <w:tabs>
                <w:tab w:val="left" w:pos="205"/>
                <w:tab w:val="left" w:pos="758"/>
              </w:tabs>
              <w:spacing w:before="4" w:line="240" w:lineRule="auto"/>
              <w:rPr>
                <w:rFonts w:ascii="Times New Roman" w:hAnsi="Times New Roman" w:cs="Times New Roman"/>
                <w:sz w:val="24"/>
                <w:lang w:eastAsia="zh-CN"/>
              </w:rPr>
            </w:pPr>
            <w:r>
              <w:rPr>
                <w:rFonts w:hint="eastAsia" w:ascii="Times New Roman" w:hAnsi="Times New Roman" w:cs="Times New Roman"/>
                <w:spacing w:val="-20"/>
                <w:sz w:val="24"/>
                <w:lang w:eastAsia="zh-CN"/>
              </w:rPr>
              <w:t xml:space="preserve"> </w:t>
            </w:r>
            <w:r>
              <w:rPr>
                <w:rFonts w:ascii="Times New Roman" w:hAnsi="Times New Roman" w:cs="Times New Roman"/>
                <w:spacing w:val="-20"/>
                <w:sz w:val="24"/>
              </w:rPr>
              <w:t>For CW Auto Call Content 2</w:t>
            </w:r>
          </w:p>
          <w:p>
            <w:pPr>
              <w:pStyle w:val="14"/>
              <w:numPr>
                <w:ilvl w:val="0"/>
                <w:numId w:val="1"/>
              </w:numPr>
              <w:tabs>
                <w:tab w:val="left" w:pos="295"/>
                <w:tab w:val="left" w:pos="758"/>
              </w:tabs>
              <w:spacing w:before="5" w:line="240" w:lineRule="auto"/>
              <w:rPr>
                <w:rFonts w:ascii="Times New Roman" w:hAnsi="Times New Roman" w:cs="Times New Roman"/>
                <w:sz w:val="24"/>
                <w:lang w:eastAsia="zh-CN"/>
              </w:rPr>
            </w:pPr>
            <w:r>
              <w:rPr>
                <w:rFonts w:ascii="Times New Roman" w:hAnsi="Times New Roman" w:cs="Times New Roman"/>
                <w:spacing w:val="-20"/>
                <w:sz w:val="24"/>
              </w:rPr>
              <w:t>For CW Auto Call Content 3</w:t>
            </w:r>
          </w:p>
          <w:p>
            <w:pPr>
              <w:pStyle w:val="14"/>
              <w:numPr>
                <w:ilvl w:val="0"/>
                <w:numId w:val="1"/>
              </w:numPr>
              <w:tabs>
                <w:tab w:val="left" w:pos="280"/>
                <w:tab w:val="left" w:pos="370"/>
                <w:tab w:val="left" w:pos="758"/>
              </w:tabs>
              <w:spacing w:before="4" w:line="240" w:lineRule="auto"/>
              <w:rPr>
                <w:rFonts w:ascii="Times New Roman" w:hAnsi="Times New Roman" w:cs="Times New Roman"/>
                <w:sz w:val="24"/>
                <w:lang w:eastAsia="zh-CN"/>
              </w:rPr>
            </w:pPr>
            <w:r>
              <w:rPr>
                <w:rFonts w:ascii="Times New Roman" w:hAnsi="Times New Roman" w:cs="Times New Roman"/>
                <w:spacing w:val="-20"/>
                <w:sz w:val="24"/>
              </w:rPr>
              <w:t>For CW automatic call content 4</w:t>
            </w:r>
          </w:p>
        </w:tc>
      </w:tr>
    </w:tbl>
    <w:p>
      <w:pPr>
        <w:spacing w:before="28"/>
        <w:ind w:left="97"/>
        <w:jc w:val="center"/>
        <w:rPr>
          <w:rFonts w:ascii="Times New Roman" w:hAnsi="Times New Roman" w:cs="Times New Roman"/>
          <w:sz w:val="20"/>
          <w:lang w:eastAsia="zh-CN"/>
        </w:rPr>
      </w:pPr>
      <w:r>
        <w:rPr>
          <w:rFonts w:ascii="Times New Roman" w:hAnsi="Times New Roman" w:cs="Times New Roman"/>
          <w:w w:val="99"/>
          <w:sz w:val="20"/>
          <w:lang w:eastAsia="zh-CN"/>
        </w:rPr>
        <w:t xml:space="preserve"> </w:t>
      </w:r>
    </w:p>
    <w:p>
      <w:pPr>
        <w:jc w:val="center"/>
        <w:rPr>
          <w:rFonts w:ascii="Times New Roman" w:hAnsi="Times New Roman" w:cs="Times New Roman"/>
          <w:sz w:val="20"/>
          <w:lang w:eastAsia="zh-CN"/>
        </w:rPr>
        <w:sectPr>
          <w:footerReference r:id="rId5" w:type="default"/>
          <w:pgSz w:w="11910" w:h="16840"/>
          <w:pgMar w:top="700" w:right="160" w:bottom="1380" w:left="160" w:header="0" w:footer="1195" w:gutter="0"/>
          <w:cols w:space="720" w:num="1"/>
        </w:sectPr>
      </w:pPr>
    </w:p>
    <w:p>
      <w:pPr>
        <w:pStyle w:val="3"/>
        <w:spacing w:before="36"/>
        <w:rPr>
          <w:rFonts w:ascii="Times New Roman" w:hAnsi="Times New Roman" w:cs="Times New Roman"/>
          <w:lang w:eastAsia="zh-CN"/>
        </w:rPr>
      </w:pPr>
      <w:bookmarkStart w:id="7" w:name="_Toc21722"/>
      <w:r>
        <w:rPr>
          <w:rFonts w:ascii="Times New Roman" w:hAnsi="Times New Roman" w:cs="Times New Roman"/>
          <w:b/>
          <w:bCs/>
        </w:rPr>
        <w:t>Digital hand-microphone button function</w:t>
      </w:r>
      <w:bookmarkEnd w:id="7"/>
      <w:r>
        <w:rPr>
          <w:rFonts w:ascii="Times New Roman" w:hAnsi="Times New Roman" w:cs="Times New Roman"/>
        </w:rPr>
        <w:t xml:space="preserve"> </w:t>
      </w:r>
    </w:p>
    <w:p>
      <w:pPr>
        <w:pStyle w:val="4"/>
        <w:spacing w:before="12"/>
        <w:ind w:left="0"/>
        <w:rPr>
          <w:rFonts w:ascii="Times New Roman" w:hAnsi="Times New Roman" w:cs="Times New Roman"/>
          <w:sz w:val="27"/>
          <w:lang w:eastAsia="zh-CN"/>
        </w:rPr>
      </w:pPr>
      <w:r>
        <w:rPr>
          <w:rFonts w:ascii="Times New Roman" w:hAnsi="Times New Roman" w:cs="Times New Roman"/>
        </w:rPr>
        <w:drawing>
          <wp:anchor distT="0" distB="0" distL="0" distR="0" simplePos="0" relativeHeight="251666432" behindDoc="0" locked="0" layoutInCell="1" allowOverlap="1">
            <wp:simplePos x="0" y="0"/>
            <wp:positionH relativeFrom="page">
              <wp:posOffset>2694305</wp:posOffset>
            </wp:positionH>
            <wp:positionV relativeFrom="paragraph">
              <wp:posOffset>252095</wp:posOffset>
            </wp:positionV>
            <wp:extent cx="2176780" cy="336931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2176622" cy="3369564"/>
                    </a:xfrm>
                    <a:prstGeom prst="rect">
                      <a:avLst/>
                    </a:prstGeom>
                  </pic:spPr>
                </pic:pic>
              </a:graphicData>
            </a:graphic>
          </wp:anchor>
        </w:drawing>
      </w:r>
    </w:p>
    <w:p>
      <w:pPr>
        <w:spacing w:after="28"/>
        <w:ind w:left="2377" w:right="2281"/>
        <w:jc w:val="center"/>
        <w:rPr>
          <w:rFonts w:ascii="Times New Roman" w:hAnsi="Times New Roman" w:cs="Times New Roman"/>
          <w:sz w:val="20"/>
          <w:lang w:eastAsia="zh-CN"/>
        </w:rPr>
      </w:pPr>
      <w:r>
        <w:rPr>
          <w:rFonts w:ascii="Times New Roman" w:hAnsi="Times New Roman" w:cs="Times New Roman"/>
          <w:w w:val="95"/>
          <w:sz w:val="20"/>
        </w:rPr>
        <w:t xml:space="preserve">Digital key hand </w:t>
      </w:r>
    </w:p>
    <w:tbl>
      <w:tblPr>
        <w:tblStyle w:val="9"/>
        <w:tblW w:w="0" w:type="auto"/>
        <w:tblInd w:w="1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5"/>
        <w:gridCol w:w="5242"/>
        <w:gridCol w:w="3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b/>
                <w:bCs/>
                <w:sz w:val="24"/>
              </w:rPr>
              <w:t>keystroke</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b/>
                <w:bCs/>
                <w:sz w:val="24"/>
              </w:rPr>
              <w:t>Short press (0.5S)</w:t>
            </w:r>
          </w:p>
        </w:tc>
        <w:tc>
          <w:tcPr>
            <w:tcW w:w="0" w:type="auto"/>
            <w:vAlign w:val="center"/>
          </w:tcPr>
          <w:p>
            <w:pPr>
              <w:pStyle w:val="14"/>
              <w:spacing w:line="240" w:lineRule="auto"/>
              <w:ind w:left="163" w:right="36"/>
              <w:jc w:val="center"/>
              <w:rPr>
                <w:rFonts w:ascii="Times New Roman" w:hAnsi="Times New Roman" w:cs="Times New Roman"/>
                <w:b/>
                <w:bCs/>
                <w:sz w:val="24"/>
              </w:rPr>
            </w:pPr>
            <w:r>
              <w:rPr>
                <w:rFonts w:ascii="Times New Roman" w:hAnsi="Times New Roman" w:cs="Times New Roman"/>
                <w:b/>
                <w:bCs/>
                <w:sz w:val="24"/>
              </w:rPr>
              <w:t>Long press (2S)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0" w:type="auto"/>
            <w:vAlign w:val="center"/>
          </w:tcPr>
          <w:p>
            <w:pPr>
              <w:pStyle w:val="14"/>
              <w:spacing w:before="4" w:line="240" w:lineRule="auto"/>
              <w:ind w:left="143" w:right="19"/>
              <w:jc w:val="center"/>
              <w:rPr>
                <w:rFonts w:ascii="Times New Roman" w:hAnsi="Times New Roman" w:cs="Times New Roman"/>
                <w:sz w:val="24"/>
              </w:rPr>
            </w:pPr>
            <w:r>
              <w:rPr>
                <w:rFonts w:ascii="Times New Roman" w:hAnsi="Times New Roman" w:cs="Times New Roman"/>
                <w:sz w:val="24"/>
              </w:rPr>
              <w:t>A</w:t>
            </w:r>
          </w:p>
        </w:tc>
        <w:tc>
          <w:tcPr>
            <w:tcW w:w="0" w:type="auto"/>
            <w:vAlign w:val="center"/>
          </w:tcPr>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Band selection</w:t>
            </w:r>
          </w:p>
        </w:tc>
        <w:tc>
          <w:tcPr>
            <w:tcW w:w="0" w:type="auto"/>
            <w:vAlign w:val="center"/>
          </w:tcPr>
          <w:p>
            <w:pPr>
              <w:pStyle w:val="14"/>
              <w:spacing w:before="4" w:line="240" w:lineRule="auto"/>
              <w:ind w:left="165" w:right="36"/>
              <w:jc w:val="center"/>
              <w:rPr>
                <w:rFonts w:ascii="Times New Roman" w:hAnsi="Times New Roman" w:cs="Times New Roman"/>
                <w:sz w:val="24"/>
              </w:rPr>
            </w:pPr>
            <w:r>
              <w:rPr>
                <w:rFonts w:ascii="Times New Roman" w:hAnsi="Times New Roman" w:cs="Times New Roman"/>
                <w:sz w:val="24"/>
              </w:rPr>
              <w:t>CW settings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B</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Mode settings</w:t>
            </w:r>
          </w:p>
        </w:tc>
        <w:tc>
          <w:tcPr>
            <w:tcW w:w="0" w:type="auto"/>
            <w:vAlign w:val="center"/>
          </w:tcPr>
          <w:p>
            <w:pPr>
              <w:pStyle w:val="14"/>
              <w:spacing w:line="240" w:lineRule="auto"/>
              <w:ind w:left="180" w:right="36"/>
              <w:jc w:val="center"/>
              <w:rPr>
                <w:rFonts w:ascii="Times New Roman" w:hAnsi="Times New Roman" w:cs="Times New Roman"/>
                <w:sz w:val="24"/>
              </w:rPr>
            </w:pPr>
            <w:r>
              <w:rPr>
                <w:rFonts w:ascii="Times New Roman" w:hAnsi="Times New Roman" w:cs="Times New Roman"/>
                <w:spacing w:val="-1"/>
                <w:sz w:val="24"/>
              </w:rPr>
              <w:t>USB/LSB, NFM/WFM, CWR/CWL switching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C</w:t>
            </w:r>
          </w:p>
        </w:tc>
        <w:tc>
          <w:tcPr>
            <w:tcW w:w="0" w:type="auto"/>
            <w:vAlign w:val="center"/>
          </w:tcPr>
          <w:p>
            <w:pPr>
              <w:pStyle w:val="14"/>
              <w:spacing w:line="240" w:lineRule="auto"/>
              <w:ind w:left="115"/>
              <w:jc w:val="center"/>
              <w:rPr>
                <w:rFonts w:ascii="Times New Roman" w:hAnsi="Times New Roman" w:cs="Times New Roman"/>
                <w:sz w:val="24"/>
              </w:rPr>
            </w:pPr>
            <w:r>
              <w:rPr>
                <w:rFonts w:ascii="Times New Roman" w:hAnsi="Times New Roman" w:cs="Times New Roman"/>
                <w:w w:val="95"/>
                <w:sz w:val="24"/>
              </w:rPr>
              <w:t>Volume, MIC gain, MIC audio flattening,</w:t>
            </w:r>
            <w:r>
              <w:rPr>
                <w:rFonts w:ascii="Times New Roman" w:hAnsi="Times New Roman" w:cs="Times New Roman"/>
                <w:sz w:val="24"/>
              </w:rPr>
              <w:t xml:space="preserve"> Bass, treble</w:t>
            </w:r>
          </w:p>
        </w:tc>
        <w:tc>
          <w:tcPr>
            <w:tcW w:w="0" w:type="auto"/>
            <w:vAlign w:val="center"/>
          </w:tcPr>
          <w:p>
            <w:pPr>
              <w:pStyle w:val="14"/>
              <w:spacing w:before="158" w:line="240" w:lineRule="auto"/>
              <w:ind w:left="163" w:right="36"/>
              <w:jc w:val="center"/>
              <w:rPr>
                <w:rFonts w:ascii="Times New Roman" w:hAnsi="Times New Roman" w:cs="Times New Roman"/>
                <w:sz w:val="24"/>
                <w:lang w:eastAsia="zh-CN"/>
              </w:rPr>
            </w:pPr>
            <w:r>
              <w:rPr>
                <w:rFonts w:ascii="Times New Roman" w:hAnsi="Times New Roman" w:cs="Times New Roman"/>
                <w:sz w:val="24"/>
              </w:rPr>
              <w:t>Frequency mode, channel mode switching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D</w:t>
            </w:r>
          </w:p>
        </w:tc>
        <w:tc>
          <w:tcPr>
            <w:tcW w:w="0" w:type="auto"/>
            <w:vAlign w:val="center"/>
          </w:tcPr>
          <w:p>
            <w:pPr>
              <w:pStyle w:val="14"/>
              <w:spacing w:line="240" w:lineRule="auto"/>
              <w:ind w:right="-15"/>
              <w:jc w:val="center"/>
              <w:rPr>
                <w:rFonts w:ascii="Times New Roman" w:hAnsi="Times New Roman" w:cs="Times New Roman"/>
                <w:sz w:val="24"/>
                <w:lang w:eastAsia="zh-CN"/>
              </w:rPr>
            </w:pPr>
            <w:r>
              <w:rPr>
                <w:rFonts w:ascii="Times New Roman" w:hAnsi="Times New Roman" w:cs="Times New Roman"/>
                <w:sz w:val="24"/>
              </w:rPr>
              <w:t>RF gain, IF gain, AGC, SQL,</w:t>
            </w:r>
          </w:p>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THAT</w:t>
            </w:r>
          </w:p>
        </w:tc>
        <w:tc>
          <w:tcPr>
            <w:tcW w:w="0" w:type="auto"/>
            <w:vAlign w:val="center"/>
          </w:tcPr>
          <w:p>
            <w:pPr>
              <w:pStyle w:val="14"/>
              <w:spacing w:before="158" w:line="240" w:lineRule="auto"/>
              <w:ind w:left="165" w:right="36"/>
              <w:jc w:val="center"/>
              <w:rPr>
                <w:rFonts w:ascii="Times New Roman" w:hAnsi="Times New Roman" w:cs="Times New Roman"/>
                <w:sz w:val="24"/>
                <w:lang w:eastAsia="zh-CN"/>
              </w:rPr>
            </w:pPr>
            <w:r>
              <w:rPr>
                <w:rFonts w:ascii="Times New Roman" w:hAnsi="Times New Roman" w:cs="Times New Roman"/>
                <w:sz w:val="24"/>
              </w:rPr>
              <w:t>USB data output format selection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P1</w:t>
            </w:r>
          </w:p>
        </w:tc>
        <w:tc>
          <w:tcPr>
            <w:tcW w:w="0" w:type="auto"/>
            <w:vAlign w:val="center"/>
          </w:tcPr>
          <w:p>
            <w:pPr>
              <w:pStyle w:val="14"/>
              <w:spacing w:before="158" w:line="240" w:lineRule="auto"/>
              <w:ind w:left="395" w:right="268"/>
              <w:jc w:val="center"/>
              <w:rPr>
                <w:rFonts w:ascii="Times New Roman" w:hAnsi="Times New Roman" w:cs="Times New Roman"/>
                <w:sz w:val="24"/>
              </w:rPr>
            </w:pPr>
            <w:r>
              <w:rPr>
                <w:rFonts w:ascii="Times New Roman" w:hAnsi="Times New Roman" w:cs="Times New Roman"/>
                <w:sz w:val="24"/>
              </w:rPr>
              <w:t>Digital filter selection</w:t>
            </w:r>
          </w:p>
        </w:tc>
        <w:tc>
          <w:tcPr>
            <w:tcW w:w="0" w:type="auto"/>
            <w:vAlign w:val="center"/>
          </w:tcPr>
          <w:p>
            <w:pPr>
              <w:pStyle w:val="14"/>
              <w:spacing w:line="240" w:lineRule="auto"/>
              <w:ind w:left="217"/>
              <w:jc w:val="center"/>
              <w:rPr>
                <w:rFonts w:ascii="Times New Roman" w:hAnsi="Times New Roman" w:cs="Times New Roman"/>
                <w:sz w:val="24"/>
                <w:lang w:eastAsia="zh-CN"/>
              </w:rPr>
            </w:pPr>
            <w:r>
              <w:rPr>
                <w:rFonts w:ascii="Times New Roman" w:hAnsi="Times New Roman" w:cs="Times New Roman"/>
                <w:sz w:val="24"/>
              </w:rPr>
              <w:t>Spectrum bandwidth setting, spectrum reference level setting</w:t>
            </w:r>
          </w:p>
          <w:p>
            <w:pPr>
              <w:pStyle w:val="14"/>
              <w:spacing w:before="4" w:line="240" w:lineRule="auto"/>
              <w:jc w:val="center"/>
              <w:rPr>
                <w:rFonts w:ascii="Times New Roman" w:hAnsi="Times New Roman" w:cs="Times New Roman"/>
                <w:sz w:val="24"/>
              </w:rPr>
            </w:pPr>
            <w:r>
              <w:rPr>
                <w:rFonts w:ascii="Times New Roman" w:hAnsi="Times New Roman" w:cs="Times New Roman"/>
                <w:sz w:val="24"/>
              </w:rPr>
              <w:t>Set and set the spectrum refresh rate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0" w:type="auto"/>
            <w:vAlign w:val="center"/>
          </w:tcPr>
          <w:p>
            <w:pPr>
              <w:pStyle w:val="14"/>
              <w:spacing w:before="79" w:line="240" w:lineRule="auto"/>
              <w:ind w:left="143" w:right="19"/>
              <w:jc w:val="center"/>
              <w:rPr>
                <w:rFonts w:ascii="Times New Roman" w:hAnsi="Times New Roman" w:cs="Times New Roman"/>
                <w:sz w:val="24"/>
              </w:rPr>
            </w:pPr>
            <w:r>
              <w:rPr>
                <w:rFonts w:ascii="Times New Roman" w:hAnsi="Times New Roman" w:cs="Times New Roman"/>
                <w:sz w:val="24"/>
              </w:rPr>
              <w:t>P2</w:t>
            </w:r>
          </w:p>
        </w:tc>
        <w:tc>
          <w:tcPr>
            <w:tcW w:w="0" w:type="auto"/>
            <w:vAlign w:val="center"/>
          </w:tcPr>
          <w:p>
            <w:pPr>
              <w:pStyle w:val="14"/>
              <w:spacing w:before="79" w:line="240" w:lineRule="auto"/>
              <w:ind w:left="395" w:right="268"/>
              <w:jc w:val="center"/>
              <w:rPr>
                <w:rFonts w:ascii="Times New Roman" w:hAnsi="Times New Roman" w:cs="Times New Roman"/>
                <w:sz w:val="24"/>
              </w:rPr>
            </w:pPr>
            <w:r>
              <w:rPr>
                <w:rFonts w:ascii="Times New Roman" w:hAnsi="Times New Roman" w:cs="Times New Roman"/>
                <w:sz w:val="24"/>
              </w:rPr>
              <w:t>Confirm</w:t>
            </w:r>
          </w:p>
        </w:tc>
        <w:tc>
          <w:tcPr>
            <w:tcW w:w="0" w:type="auto"/>
            <w:vAlign w:val="center"/>
          </w:tcPr>
          <w:p>
            <w:pPr>
              <w:pStyle w:val="14"/>
              <w:spacing w:before="79" w:line="240" w:lineRule="auto"/>
              <w:ind w:left="163" w:right="36"/>
              <w:jc w:val="center"/>
              <w:rPr>
                <w:rFonts w:ascii="Times New Roman" w:hAnsi="Times New Roman" w:cs="Times New Roman"/>
                <w:sz w:val="24"/>
              </w:rPr>
            </w:pPr>
            <w:r>
              <w:rPr>
                <w:rFonts w:ascii="Times New Roman" w:hAnsi="Times New Roman" w:cs="Times New Roman"/>
                <w:sz w:val="24"/>
              </w:rPr>
              <w:t>Application interface, back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P3</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Left-select or impairment operations</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P4</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Right-select or additive operation</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UP</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Upper selection</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Fast frequency addition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0" w:type="auto"/>
            <w:vAlign w:val="center"/>
          </w:tcPr>
          <w:p>
            <w:pPr>
              <w:pStyle w:val="14"/>
              <w:spacing w:before="4" w:line="240" w:lineRule="auto"/>
              <w:ind w:left="143" w:right="19"/>
              <w:jc w:val="center"/>
              <w:rPr>
                <w:rFonts w:ascii="Times New Roman" w:hAnsi="Times New Roman" w:cs="Times New Roman"/>
                <w:sz w:val="24"/>
              </w:rPr>
            </w:pPr>
            <w:r>
              <w:rPr>
                <w:rFonts w:ascii="Times New Roman" w:hAnsi="Times New Roman" w:cs="Times New Roman"/>
                <w:sz w:val="24"/>
              </w:rPr>
              <w:t>DWN</w:t>
            </w:r>
          </w:p>
        </w:tc>
        <w:tc>
          <w:tcPr>
            <w:tcW w:w="0" w:type="auto"/>
            <w:vAlign w:val="center"/>
          </w:tcPr>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Down-chosen</w:t>
            </w:r>
          </w:p>
        </w:tc>
        <w:tc>
          <w:tcPr>
            <w:tcW w:w="0" w:type="auto"/>
            <w:vAlign w:val="center"/>
          </w:tcPr>
          <w:p>
            <w:pPr>
              <w:pStyle w:val="14"/>
              <w:spacing w:before="4" w:line="240" w:lineRule="auto"/>
              <w:ind w:left="163" w:right="36"/>
              <w:jc w:val="center"/>
              <w:rPr>
                <w:rFonts w:ascii="Times New Roman" w:hAnsi="Times New Roman" w:cs="Times New Roman"/>
                <w:sz w:val="24"/>
              </w:rPr>
            </w:pPr>
            <w:r>
              <w:rPr>
                <w:rFonts w:ascii="Times New Roman" w:hAnsi="Times New Roman" w:cs="Times New Roman"/>
                <w:sz w:val="24"/>
              </w:rPr>
              <w:t>Fast frequency reduction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Align w:val="center"/>
          </w:tcPr>
          <w:p>
            <w:pPr>
              <w:pStyle w:val="14"/>
              <w:spacing w:line="240" w:lineRule="auto"/>
              <w:ind w:left="143" w:right="19"/>
              <w:jc w:val="center"/>
              <w:rPr>
                <w:rFonts w:ascii="Times New Roman" w:hAnsi="Times New Roman" w:cs="Times New Roman"/>
                <w:sz w:val="24"/>
              </w:rPr>
            </w:pPr>
            <w:r>
              <w:rPr>
                <w:rFonts w:ascii="Times New Roman" w:hAnsi="Times New Roman" w:cs="Times New Roman"/>
                <w:sz w:val="24"/>
              </w:rPr>
              <w:t>*</w:t>
            </w:r>
          </w:p>
        </w:tc>
        <w:tc>
          <w:tcPr>
            <w:tcW w:w="0" w:type="auto"/>
            <w:vAlign w:val="center"/>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Turn on and off the weather tune</w:t>
            </w:r>
          </w:p>
        </w:tc>
        <w:tc>
          <w:tcPr>
            <w:tcW w:w="0" w:type="auto"/>
            <w:vAlign w:val="center"/>
          </w:tcPr>
          <w:p>
            <w:pPr>
              <w:pStyle w:val="14"/>
              <w:spacing w:line="240" w:lineRule="auto"/>
              <w:ind w:left="163" w:right="36"/>
              <w:jc w:val="center"/>
              <w:rPr>
                <w:rFonts w:ascii="Times New Roman" w:hAnsi="Times New Roman" w:cs="Times New Roman"/>
                <w:sz w:val="24"/>
              </w:rPr>
            </w:pPr>
            <w:r>
              <w:rPr>
                <w:rFonts w:ascii="Times New Roman" w:hAnsi="Times New Roman" w:cs="Times New Roman"/>
                <w:sz w:val="24"/>
              </w:rPr>
              <w:t>Tuning start/stop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0" w:type="auto"/>
            <w:vAlign w:val="center"/>
          </w:tcPr>
          <w:p>
            <w:pPr>
              <w:pStyle w:val="14"/>
              <w:spacing w:before="158" w:line="240" w:lineRule="auto"/>
              <w:ind w:left="143" w:right="19"/>
              <w:jc w:val="center"/>
              <w:rPr>
                <w:rFonts w:ascii="Times New Roman" w:hAnsi="Times New Roman" w:cs="Times New Roman"/>
                <w:sz w:val="24"/>
              </w:rPr>
            </w:pPr>
            <w:r>
              <w:rPr>
                <w:rFonts w:ascii="Times New Roman" w:hAnsi="Times New Roman" w:cs="Times New Roman"/>
                <w:sz w:val="24"/>
              </w:rPr>
              <w:t>#</w:t>
            </w:r>
          </w:p>
        </w:tc>
        <w:tc>
          <w:tcPr>
            <w:tcW w:w="0" w:type="auto"/>
            <w:vAlign w:val="center"/>
          </w:tcPr>
          <w:p>
            <w:pPr>
              <w:pStyle w:val="14"/>
              <w:spacing w:before="158" w:line="240" w:lineRule="auto"/>
              <w:ind w:left="395" w:right="266"/>
              <w:jc w:val="center"/>
              <w:rPr>
                <w:rFonts w:ascii="Times New Roman" w:hAnsi="Times New Roman" w:cs="Times New Roman"/>
                <w:sz w:val="24"/>
              </w:rPr>
            </w:pPr>
            <w:r>
              <w:rPr>
                <w:rFonts w:ascii="Times New Roman" w:hAnsi="Times New Roman" w:cs="Times New Roman"/>
                <w:sz w:val="24"/>
              </w:rPr>
              <w:t>NB or NR selection</w:t>
            </w:r>
          </w:p>
        </w:tc>
        <w:tc>
          <w:tcPr>
            <w:tcW w:w="0" w:type="auto"/>
            <w:vAlign w:val="center"/>
          </w:tcPr>
          <w:p>
            <w:pPr>
              <w:pStyle w:val="14"/>
              <w:spacing w:line="240" w:lineRule="auto"/>
              <w:jc w:val="center"/>
              <w:rPr>
                <w:rFonts w:ascii="Times New Roman" w:hAnsi="Times New Roman" w:cs="Times New Roman"/>
                <w:sz w:val="24"/>
                <w:lang w:eastAsia="zh-CN"/>
              </w:rPr>
            </w:pPr>
            <w:r>
              <w:rPr>
                <w:rFonts w:ascii="Times New Roman" w:hAnsi="Times New Roman" w:cs="Times New Roman"/>
                <w:spacing w:val="-2"/>
                <w:sz w:val="24"/>
              </w:rPr>
              <w:t>Show spectrum only, waterfall chart only, spectrum</w:t>
            </w:r>
          </w:p>
          <w:p>
            <w:pPr>
              <w:pStyle w:val="14"/>
              <w:spacing w:before="4" w:line="240" w:lineRule="auto"/>
              <w:jc w:val="center"/>
              <w:rPr>
                <w:rFonts w:ascii="Times New Roman" w:hAnsi="Times New Roman" w:cs="Times New Roman"/>
                <w:sz w:val="24"/>
                <w:lang w:eastAsia="zh-CN"/>
              </w:rPr>
            </w:pPr>
            <w:r>
              <w:rPr>
                <w:rFonts w:ascii="Times New Roman" w:hAnsi="Times New Roman" w:cs="Times New Roman"/>
                <w:sz w:val="24"/>
              </w:rPr>
              <w:t>Display and turn off spectrum at the same time as the waterfall chart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0" w:type="auto"/>
            <w:vAlign w:val="center"/>
          </w:tcPr>
          <w:p>
            <w:pPr>
              <w:pStyle w:val="14"/>
              <w:spacing w:before="0" w:line="240" w:lineRule="auto"/>
              <w:ind w:left="0" w:right="19"/>
              <w:jc w:val="center"/>
              <w:rPr>
                <w:rFonts w:ascii="Times New Roman" w:hAnsi="Times New Roman" w:cs="Times New Roman"/>
                <w:sz w:val="24"/>
              </w:rPr>
            </w:pPr>
            <w:r>
              <w:rPr>
                <w:rFonts w:ascii="Times New Roman" w:hAnsi="Times New Roman" w:cs="Times New Roman"/>
                <w:spacing w:val="-16"/>
                <w:sz w:val="24"/>
              </w:rPr>
              <w:t>Digital keys 0~9</w:t>
            </w:r>
          </w:p>
        </w:tc>
        <w:tc>
          <w:tcPr>
            <w:tcW w:w="0" w:type="auto"/>
            <w:vAlign w:val="center"/>
          </w:tcPr>
          <w:p>
            <w:pPr>
              <w:pStyle w:val="14"/>
              <w:spacing w:before="162" w:line="240" w:lineRule="auto"/>
              <w:ind w:left="0" w:right="47"/>
              <w:jc w:val="both"/>
              <w:rPr>
                <w:rFonts w:ascii="Times New Roman" w:hAnsi="Times New Roman" w:cs="Times New Roman"/>
                <w:sz w:val="24"/>
                <w:lang w:eastAsia="zh-CN"/>
              </w:rPr>
            </w:pPr>
            <w:r>
              <w:rPr>
                <w:rFonts w:ascii="Times New Roman" w:hAnsi="Times New Roman" w:cs="Times New Roman"/>
                <w:sz w:val="24"/>
              </w:rPr>
              <w:t>In frequency mode, direct frequency input. In input method mode, reference key input method.</w:t>
            </w:r>
          </w:p>
        </w:tc>
        <w:tc>
          <w:tcPr>
            <w:tcW w:w="0" w:type="auto"/>
            <w:vAlign w:val="center"/>
          </w:tcPr>
          <w:p>
            <w:pPr>
              <w:pStyle w:val="14"/>
              <w:numPr>
                <w:ilvl w:val="0"/>
                <w:numId w:val="2"/>
              </w:numPr>
              <w:tabs>
                <w:tab w:val="left" w:pos="334"/>
                <w:tab w:val="left" w:pos="758"/>
              </w:tabs>
              <w:spacing w:line="240" w:lineRule="auto"/>
              <w:ind w:hanging="631"/>
              <w:rPr>
                <w:rFonts w:ascii="Times New Roman" w:hAnsi="Times New Roman" w:cs="Times New Roman"/>
                <w:sz w:val="24"/>
                <w:lang w:eastAsia="zh-CN"/>
              </w:rPr>
            </w:pPr>
            <w:r>
              <w:rPr>
                <w:rFonts w:ascii="Times New Roman" w:hAnsi="Times New Roman" w:cs="Times New Roman"/>
                <w:spacing w:val="-20"/>
                <w:sz w:val="24"/>
              </w:rPr>
              <w:t>For CW automatic call content 1</w:t>
            </w:r>
          </w:p>
          <w:p>
            <w:pPr>
              <w:pStyle w:val="14"/>
              <w:numPr>
                <w:ilvl w:val="0"/>
                <w:numId w:val="2"/>
              </w:numPr>
              <w:tabs>
                <w:tab w:val="left" w:pos="334"/>
                <w:tab w:val="left" w:pos="394"/>
                <w:tab w:val="left" w:pos="758"/>
              </w:tabs>
              <w:spacing w:before="4" w:line="240" w:lineRule="auto"/>
              <w:ind w:hanging="631"/>
              <w:rPr>
                <w:rFonts w:ascii="Times New Roman" w:hAnsi="Times New Roman" w:cs="Times New Roman"/>
                <w:sz w:val="24"/>
                <w:lang w:eastAsia="zh-CN"/>
              </w:rPr>
            </w:pPr>
            <w:r>
              <w:rPr>
                <w:rFonts w:ascii="Times New Roman" w:hAnsi="Times New Roman" w:cs="Times New Roman"/>
                <w:spacing w:val="-20"/>
                <w:sz w:val="24"/>
              </w:rPr>
              <w:t>For CW Auto Call Content 2</w:t>
            </w:r>
          </w:p>
          <w:p>
            <w:pPr>
              <w:pStyle w:val="14"/>
              <w:numPr>
                <w:ilvl w:val="0"/>
                <w:numId w:val="2"/>
              </w:numPr>
              <w:tabs>
                <w:tab w:val="left" w:pos="341"/>
                <w:tab w:val="left" w:pos="394"/>
                <w:tab w:val="left" w:pos="446"/>
                <w:tab w:val="left" w:pos="758"/>
              </w:tabs>
              <w:spacing w:before="5" w:line="240" w:lineRule="auto"/>
              <w:ind w:hanging="631"/>
              <w:rPr>
                <w:rFonts w:ascii="Times New Roman" w:hAnsi="Times New Roman" w:cs="Times New Roman"/>
                <w:sz w:val="24"/>
                <w:lang w:eastAsia="zh-CN"/>
              </w:rPr>
            </w:pPr>
            <w:r>
              <w:rPr>
                <w:rFonts w:ascii="Times New Roman" w:hAnsi="Times New Roman" w:cs="Times New Roman"/>
                <w:spacing w:val="-20"/>
                <w:sz w:val="24"/>
              </w:rPr>
              <w:t>For CW Auto Call Content 3</w:t>
            </w:r>
          </w:p>
          <w:p>
            <w:pPr>
              <w:pStyle w:val="14"/>
              <w:numPr>
                <w:ilvl w:val="0"/>
                <w:numId w:val="2"/>
              </w:numPr>
              <w:tabs>
                <w:tab w:val="left" w:pos="356"/>
                <w:tab w:val="left" w:pos="386"/>
                <w:tab w:val="left" w:pos="394"/>
                <w:tab w:val="left" w:pos="758"/>
              </w:tabs>
              <w:spacing w:before="4" w:line="240" w:lineRule="auto"/>
              <w:ind w:hanging="631"/>
              <w:rPr>
                <w:rFonts w:ascii="Times New Roman" w:hAnsi="Times New Roman" w:cs="Times New Roman"/>
                <w:sz w:val="24"/>
                <w:lang w:eastAsia="zh-CN"/>
              </w:rPr>
            </w:pPr>
            <w:r>
              <w:rPr>
                <w:rFonts w:ascii="Times New Roman" w:hAnsi="Times New Roman" w:cs="Times New Roman"/>
                <w:spacing w:val="-20"/>
                <w:sz w:val="24"/>
              </w:rPr>
              <w:t>For CW automatic call content 4</w:t>
            </w:r>
          </w:p>
          <w:p>
            <w:pPr>
              <w:pStyle w:val="14"/>
              <w:spacing w:before="5" w:line="240" w:lineRule="auto"/>
              <w:ind w:left="127"/>
              <w:jc w:val="center"/>
              <w:rPr>
                <w:rFonts w:ascii="Times New Roman" w:hAnsi="Times New Roman" w:cs="Times New Roman"/>
                <w:sz w:val="24"/>
                <w:lang w:eastAsia="zh-CN"/>
              </w:rPr>
            </w:pPr>
          </w:p>
        </w:tc>
      </w:tr>
    </w:tbl>
    <w:p>
      <w:pPr>
        <w:jc w:val="center"/>
        <w:rPr>
          <w:rFonts w:ascii="Times New Roman" w:hAnsi="Times New Roman" w:cs="Times New Roman"/>
          <w:sz w:val="24"/>
          <w:lang w:eastAsia="zh-CN"/>
        </w:rPr>
        <w:sectPr>
          <w:pgSz w:w="11910" w:h="16840"/>
          <w:pgMar w:top="800" w:right="160" w:bottom="1380" w:left="160" w:header="0" w:footer="1195" w:gutter="0"/>
          <w:cols w:space="720" w:num="1"/>
        </w:sectPr>
      </w:pPr>
    </w:p>
    <w:p>
      <w:pPr>
        <w:pStyle w:val="3"/>
        <w:spacing w:before="36"/>
        <w:rPr>
          <w:rFonts w:ascii="Times New Roman" w:hAnsi="Times New Roman" w:cs="Times New Roman"/>
          <w:b/>
          <w:bCs/>
        </w:rPr>
      </w:pPr>
      <w:bookmarkStart w:id="8" w:name="_Toc27635"/>
      <w:r>
        <w:rPr>
          <w:rFonts w:ascii="Times New Roman" w:hAnsi="Times New Roman" w:cs="Times New Roman"/>
          <w:b/>
          <w:bCs/>
        </w:rPr>
        <w:t>Encoder</w:t>
      </w:r>
      <w:bookmarkEnd w:id="8"/>
      <w:r>
        <w:rPr>
          <w:rFonts w:ascii="Times New Roman" w:hAnsi="Times New Roman" w:cs="Times New Roman"/>
          <w:b/>
          <w:bCs/>
        </w:rPr>
        <w:t xml:space="preserve"> </w:t>
      </w:r>
    </w:p>
    <w:p>
      <w:pPr>
        <w:pStyle w:val="4"/>
        <w:ind w:left="0"/>
        <w:rPr>
          <w:rFonts w:ascii="Times New Roman" w:hAnsi="Times New Roman" w:cs="Times New Roman"/>
          <w:sz w:val="20"/>
        </w:rPr>
      </w:pPr>
    </w:p>
    <w:p>
      <w:pPr>
        <w:pStyle w:val="4"/>
        <w:spacing w:before="5"/>
        <w:ind w:left="0"/>
        <w:rPr>
          <w:rFonts w:ascii="Times New Roman" w:hAnsi="Times New Roman" w:cs="Times New Roman"/>
          <w:sz w:val="10"/>
        </w:rPr>
      </w:pPr>
    </w:p>
    <w:tbl>
      <w:tblPr>
        <w:tblStyle w:val="9"/>
        <w:tblW w:w="0" w:type="auto"/>
        <w:tblInd w:w="1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3503"/>
        <w:gridCol w:w="3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14" w:type="dxa"/>
          </w:tcPr>
          <w:p>
            <w:pPr>
              <w:pStyle w:val="14"/>
              <w:spacing w:line="240" w:lineRule="auto"/>
              <w:ind w:left="0" w:right="482"/>
              <w:jc w:val="right"/>
              <w:rPr>
                <w:rFonts w:ascii="Times New Roman" w:hAnsi="Times New Roman" w:cs="Times New Roman"/>
                <w:sz w:val="24"/>
              </w:rPr>
            </w:pPr>
            <w:r>
              <w:rPr>
                <w:rFonts w:ascii="Times New Roman" w:hAnsi="Times New Roman" w:cs="Times New Roman"/>
                <w:sz w:val="24"/>
              </w:rPr>
              <w:t xml:space="preserve">keystroke </w:t>
            </w:r>
          </w:p>
        </w:tc>
        <w:tc>
          <w:tcPr>
            <w:tcW w:w="3503" w:type="dxa"/>
          </w:tcPr>
          <w:p>
            <w:pPr>
              <w:pStyle w:val="14"/>
              <w:spacing w:line="240" w:lineRule="auto"/>
              <w:ind w:left="127"/>
              <w:jc w:val="center"/>
              <w:rPr>
                <w:rFonts w:ascii="Times New Roman" w:hAnsi="Times New Roman" w:cs="Times New Roman"/>
                <w:sz w:val="24"/>
              </w:rPr>
            </w:pPr>
            <w:r>
              <w:rPr>
                <w:rFonts w:ascii="Times New Roman" w:hAnsi="Times New Roman" w:cs="Times New Roman"/>
                <w:sz w:val="24"/>
              </w:rPr>
              <w:t xml:space="preserve"> </w:t>
            </w:r>
          </w:p>
        </w:tc>
        <w:tc>
          <w:tcPr>
            <w:tcW w:w="379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914" w:type="dxa"/>
          </w:tcPr>
          <w:p>
            <w:pPr>
              <w:pStyle w:val="14"/>
              <w:spacing w:before="4" w:line="240" w:lineRule="auto"/>
              <w:ind w:left="0" w:right="482"/>
              <w:jc w:val="right"/>
              <w:rPr>
                <w:rFonts w:ascii="Times New Roman" w:hAnsi="Times New Roman" w:cs="Times New Roman"/>
                <w:sz w:val="24"/>
              </w:rPr>
            </w:pPr>
            <w:r>
              <w:rPr>
                <w:rFonts w:ascii="Times New Roman" w:hAnsi="Times New Roman" w:cs="Times New Roman"/>
                <w:sz w:val="24"/>
              </w:rPr>
              <w:t xml:space="preserve">levorotation </w:t>
            </w:r>
          </w:p>
        </w:tc>
        <w:tc>
          <w:tcPr>
            <w:tcW w:w="3503" w:type="dxa"/>
          </w:tcPr>
          <w:p>
            <w:pPr>
              <w:pStyle w:val="14"/>
              <w:spacing w:before="4" w:line="240" w:lineRule="auto"/>
              <w:ind w:left="395" w:right="268"/>
              <w:jc w:val="center"/>
              <w:rPr>
                <w:rFonts w:ascii="Times New Roman" w:hAnsi="Times New Roman" w:cs="Times New Roman"/>
                <w:sz w:val="24"/>
              </w:rPr>
            </w:pPr>
            <w:r>
              <w:rPr>
                <w:rFonts w:ascii="Times New Roman" w:hAnsi="Times New Roman" w:cs="Times New Roman"/>
                <w:sz w:val="24"/>
              </w:rPr>
              <w:t xml:space="preserve">Impairment </w:t>
            </w:r>
          </w:p>
        </w:tc>
        <w:tc>
          <w:tcPr>
            <w:tcW w:w="3799" w:type="dxa"/>
            <w:vAlign w:val="center"/>
          </w:tcPr>
          <w:p>
            <w:pPr>
              <w:pStyle w:val="14"/>
              <w:spacing w:before="4" w:line="240" w:lineRule="auto"/>
              <w:jc w:val="both"/>
              <w:rPr>
                <w:rFonts w:ascii="Times New Roman" w:hAnsi="Times New Roman" w:cs="Times New Roman"/>
                <w:sz w:val="24"/>
              </w:rPr>
            </w:pPr>
            <w:r>
              <w:rPr>
                <w:rFonts w:ascii="Times New Roman" w:hAnsi="Times New Roman" w:cs="Times New Roman"/>
                <w:sz w:val="24"/>
              </w:rPr>
              <w:t>Same as arrow keys down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14" w:type="dxa"/>
          </w:tcPr>
          <w:p>
            <w:pPr>
              <w:pStyle w:val="14"/>
              <w:spacing w:line="240" w:lineRule="auto"/>
              <w:ind w:left="0" w:right="482"/>
              <w:jc w:val="right"/>
              <w:rPr>
                <w:rFonts w:ascii="Times New Roman" w:hAnsi="Times New Roman" w:cs="Times New Roman"/>
                <w:sz w:val="24"/>
              </w:rPr>
            </w:pPr>
            <w:r>
              <w:rPr>
                <w:rFonts w:ascii="Times New Roman" w:hAnsi="Times New Roman" w:cs="Times New Roman"/>
                <w:sz w:val="24"/>
              </w:rPr>
              <w:t xml:space="preserve">Dextrorotation </w:t>
            </w:r>
          </w:p>
        </w:tc>
        <w:tc>
          <w:tcPr>
            <w:tcW w:w="3503" w:type="dxa"/>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 xml:space="preserve">Value-added </w:t>
            </w:r>
          </w:p>
        </w:tc>
        <w:tc>
          <w:tcPr>
            <w:tcW w:w="3799" w:type="dxa"/>
            <w:vAlign w:val="center"/>
          </w:tcPr>
          <w:p>
            <w:pPr>
              <w:pStyle w:val="14"/>
              <w:spacing w:line="240" w:lineRule="auto"/>
              <w:jc w:val="both"/>
              <w:rPr>
                <w:rFonts w:ascii="Times New Roman" w:hAnsi="Times New Roman" w:cs="Times New Roman"/>
                <w:sz w:val="24"/>
              </w:rPr>
            </w:pPr>
            <w:r>
              <w:rPr>
                <w:rFonts w:ascii="Times New Roman" w:hAnsi="Times New Roman" w:cs="Times New Roman"/>
                <w:sz w:val="24"/>
              </w:rPr>
              <w:t>Same as arrow keys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14" w:type="dxa"/>
          </w:tcPr>
          <w:p>
            <w:pPr>
              <w:pStyle w:val="14"/>
              <w:spacing w:line="240" w:lineRule="auto"/>
              <w:ind w:left="0" w:right="482"/>
              <w:jc w:val="right"/>
              <w:rPr>
                <w:rFonts w:ascii="Times New Roman" w:hAnsi="Times New Roman" w:cs="Times New Roman"/>
                <w:sz w:val="24"/>
              </w:rPr>
            </w:pPr>
            <w:r>
              <w:rPr>
                <w:rFonts w:ascii="Times New Roman" w:hAnsi="Times New Roman" w:cs="Times New Roman"/>
                <w:sz w:val="24"/>
              </w:rPr>
              <w:t xml:space="preserve">Short press </w:t>
            </w:r>
          </w:p>
        </w:tc>
        <w:tc>
          <w:tcPr>
            <w:tcW w:w="3503" w:type="dxa"/>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 xml:space="preserve">Choose </w:t>
            </w:r>
          </w:p>
        </w:tc>
        <w:tc>
          <w:tcPr>
            <w:tcW w:w="3799" w:type="dxa"/>
          </w:tcPr>
          <w:p>
            <w:pPr>
              <w:pStyle w:val="14"/>
              <w:spacing w:line="240" w:lineRule="auto"/>
              <w:ind w:left="127"/>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14" w:type="dxa"/>
          </w:tcPr>
          <w:p>
            <w:pPr>
              <w:pStyle w:val="14"/>
              <w:spacing w:line="240" w:lineRule="auto"/>
              <w:ind w:left="0" w:right="482"/>
              <w:jc w:val="right"/>
              <w:rPr>
                <w:rFonts w:ascii="Times New Roman" w:hAnsi="Times New Roman" w:cs="Times New Roman"/>
                <w:sz w:val="24"/>
              </w:rPr>
            </w:pPr>
            <w:r>
              <w:rPr>
                <w:rFonts w:ascii="Times New Roman" w:hAnsi="Times New Roman" w:cs="Times New Roman"/>
                <w:sz w:val="24"/>
              </w:rPr>
              <w:t xml:space="preserve">Long press </w:t>
            </w:r>
          </w:p>
        </w:tc>
        <w:tc>
          <w:tcPr>
            <w:tcW w:w="3503" w:type="dxa"/>
          </w:tcPr>
          <w:p>
            <w:pPr>
              <w:pStyle w:val="14"/>
              <w:spacing w:line="240" w:lineRule="auto"/>
              <w:ind w:left="395" w:right="268"/>
              <w:jc w:val="center"/>
              <w:rPr>
                <w:rFonts w:ascii="Times New Roman" w:hAnsi="Times New Roman" w:cs="Times New Roman"/>
                <w:sz w:val="24"/>
              </w:rPr>
            </w:pPr>
            <w:r>
              <w:rPr>
                <w:rFonts w:ascii="Times New Roman" w:hAnsi="Times New Roman" w:cs="Times New Roman"/>
                <w:sz w:val="24"/>
              </w:rPr>
              <w:t xml:space="preserve">Confirm (short press) </w:t>
            </w:r>
          </w:p>
        </w:tc>
        <w:tc>
          <w:tcPr>
            <w:tcW w:w="379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App interface, back (long press) </w:t>
            </w:r>
          </w:p>
        </w:tc>
      </w:tr>
    </w:tbl>
    <w:p>
      <w:pPr>
        <w:pStyle w:val="4"/>
        <w:ind w:left="0"/>
        <w:rPr>
          <w:rFonts w:ascii="Times New Roman" w:hAnsi="Times New Roman" w:cs="Times New Roman"/>
          <w:sz w:val="20"/>
        </w:rPr>
      </w:pPr>
    </w:p>
    <w:p>
      <w:pPr>
        <w:pStyle w:val="4"/>
        <w:ind w:left="0"/>
        <w:rPr>
          <w:rFonts w:ascii="Times New Roman" w:hAnsi="Times New Roman" w:cs="Times New Roman"/>
          <w:sz w:val="20"/>
        </w:rPr>
      </w:pPr>
    </w:p>
    <w:p>
      <w:pPr>
        <w:spacing w:before="194"/>
        <w:ind w:left="560"/>
        <w:rPr>
          <w:rFonts w:ascii="Times New Roman" w:hAnsi="Times New Roman" w:cs="Times New Roman"/>
          <w:b/>
          <w:bCs/>
          <w:sz w:val="28"/>
        </w:rPr>
      </w:pPr>
      <w:r>
        <w:rPr>
          <w:rFonts w:ascii="Times New Roman" w:hAnsi="Times New Roman" w:cs="Times New Roman"/>
          <w:b/>
          <w:bCs/>
          <w:sz w:val="28"/>
        </w:rPr>
        <w:t xml:space="preserve">SDR main interface </w:t>
      </w:r>
    </w:p>
    <w:p>
      <w:pPr>
        <w:pStyle w:val="4"/>
        <w:ind w:left="0"/>
        <w:rPr>
          <w:rFonts w:ascii="Times New Roman" w:hAnsi="Times New Roman" w:cs="Times New Roman"/>
          <w:sz w:val="20"/>
        </w:rPr>
      </w:pPr>
    </w:p>
    <w:p>
      <w:pPr>
        <w:pStyle w:val="4"/>
        <w:spacing w:before="3"/>
        <w:ind w:left="0"/>
        <w:rPr>
          <w:rFonts w:ascii="Times New Roman" w:hAnsi="Times New Roman" w:cs="Times New Roman"/>
          <w:sz w:val="15"/>
        </w:rPr>
      </w:pPr>
    </w:p>
    <w:p>
      <w:pPr>
        <w:pStyle w:val="4"/>
        <w:ind w:left="2976"/>
        <w:rPr>
          <w:rFonts w:ascii="Times New Roman" w:hAnsi="Times New Roman" w:cs="Times New Roman"/>
          <w:sz w:val="20"/>
        </w:rPr>
      </w:pPr>
      <w:r>
        <w:rPr>
          <w:rFonts w:ascii="Times New Roman" w:hAnsi="Times New Roman" w:cs="Times New Roman"/>
          <w:sz w:val="20"/>
        </w:rPr>
        <w:drawing>
          <wp:inline distT="0" distB="0" distL="0" distR="0">
            <wp:extent cx="3599815" cy="251587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3600430" cy="2516314"/>
                    </a:xfrm>
                    <a:prstGeom prst="rect">
                      <a:avLst/>
                    </a:prstGeom>
                  </pic:spPr>
                </pic:pic>
              </a:graphicData>
            </a:graphic>
          </wp:inline>
        </w:drawing>
      </w:r>
    </w:p>
    <w:p>
      <w:pPr>
        <w:rPr>
          <w:rFonts w:ascii="Times New Roman" w:hAnsi="Times New Roman" w:cs="Times New Roman"/>
          <w:sz w:val="20"/>
        </w:rPr>
        <w:sectPr>
          <w:pgSz w:w="11910" w:h="16840"/>
          <w:pgMar w:top="800" w:right="160" w:bottom="1380" w:left="160" w:header="0" w:footer="1195" w:gutter="0"/>
          <w:cols w:space="720" w:num="1"/>
        </w:sectPr>
      </w:pPr>
    </w:p>
    <w:p>
      <w:pPr>
        <w:pStyle w:val="4"/>
        <w:spacing w:before="35"/>
        <w:rPr>
          <w:rFonts w:ascii="Times New Roman" w:hAnsi="Times New Roman" w:cs="Times New Roman"/>
          <w:lang w:eastAsia="zh-CN"/>
        </w:rPr>
      </w:pPr>
      <w:r>
        <w:rPr>
          <w:rFonts w:ascii="Times New Roman" w:hAnsi="Times New Roman" w:cs="Times New Roman"/>
        </w:rPr>
        <w:t xml:space="preserve">1. Digital filter.  </w:t>
      </w:r>
    </w:p>
    <w:p>
      <w:pPr>
        <w:pStyle w:val="4"/>
        <w:spacing w:before="5"/>
        <w:rPr>
          <w:rFonts w:ascii="Times New Roman" w:hAnsi="Times New Roman" w:cs="Times New Roman"/>
          <w:lang w:eastAsia="zh-CN"/>
        </w:rPr>
      </w:pPr>
      <w:r>
        <w:rPr>
          <w:rFonts w:ascii="Times New Roman" w:hAnsi="Times New Roman" w:cs="Times New Roman"/>
        </w:rPr>
        <w:t xml:space="preserve">2. Waterfall chart. </w:t>
      </w:r>
    </w:p>
    <w:p>
      <w:pPr>
        <w:pStyle w:val="4"/>
        <w:spacing w:before="4"/>
        <w:rPr>
          <w:rFonts w:ascii="Times New Roman" w:hAnsi="Times New Roman" w:cs="Times New Roman"/>
          <w:lang w:eastAsia="zh-CN"/>
        </w:rPr>
      </w:pPr>
      <w:r>
        <w:rPr>
          <w:rFonts w:ascii="Times New Roman" w:hAnsi="Times New Roman" w:cs="Times New Roman"/>
        </w:rPr>
        <w:t xml:space="preserve">3. Spectrum. </w:t>
      </w:r>
    </w:p>
    <w:p>
      <w:pPr>
        <w:pStyle w:val="4"/>
        <w:spacing w:before="5"/>
        <w:rPr>
          <w:rFonts w:ascii="Times New Roman" w:hAnsi="Times New Roman" w:cs="Times New Roman"/>
          <w:lang w:eastAsia="zh-CN"/>
        </w:rPr>
      </w:pPr>
      <w:r>
        <w:rPr>
          <w:rFonts w:ascii="Times New Roman" w:hAnsi="Times New Roman" w:cs="Times New Roman"/>
        </w:rPr>
        <w:t xml:space="preserve">4. Paragraph A/B indication. </w:t>
      </w:r>
    </w:p>
    <w:p>
      <w:pPr>
        <w:pStyle w:val="4"/>
        <w:spacing w:before="4"/>
        <w:rPr>
          <w:rFonts w:ascii="Times New Roman" w:hAnsi="Times New Roman" w:cs="Times New Roman"/>
          <w:lang w:eastAsia="zh-CN"/>
        </w:rPr>
      </w:pPr>
      <w:r>
        <w:rPr>
          <w:rFonts w:ascii="Times New Roman" w:hAnsi="Times New Roman" w:cs="Times New Roman"/>
        </w:rPr>
        <w:t xml:space="preserve">5. Mode display. </w:t>
      </w:r>
    </w:p>
    <w:p>
      <w:pPr>
        <w:pStyle w:val="4"/>
        <w:spacing w:before="5"/>
        <w:rPr>
          <w:rFonts w:ascii="Times New Roman" w:hAnsi="Times New Roman" w:cs="Times New Roman"/>
          <w:lang w:eastAsia="zh-CN"/>
        </w:rPr>
      </w:pPr>
      <w:r>
        <w:rPr>
          <w:rFonts w:ascii="Times New Roman" w:hAnsi="Times New Roman" w:cs="Times New Roman"/>
        </w:rPr>
        <w:t xml:space="preserve">6, SWR, AUD, ALC instrument. </w:t>
      </w:r>
    </w:p>
    <w:p>
      <w:pPr>
        <w:pStyle w:val="4"/>
        <w:spacing w:before="35"/>
        <w:rPr>
          <w:rFonts w:ascii="Times New Roman" w:hAnsi="Times New Roman" w:cs="Times New Roman"/>
        </w:rPr>
      </w:pPr>
      <w:r>
        <w:rPr>
          <w:rFonts w:ascii="Times New Roman" w:hAnsi="Times New Roman" w:cs="Times New Roman"/>
        </w:rPr>
        <w:br w:type="column"/>
      </w:r>
      <w:r>
        <w:rPr>
          <w:rFonts w:ascii="Times New Roman" w:hAnsi="Times New Roman" w:cs="Times New Roman"/>
        </w:rPr>
        <w:t xml:space="preserve">12. AH enable display </w:t>
      </w:r>
    </w:p>
    <w:p>
      <w:pPr>
        <w:pStyle w:val="4"/>
        <w:spacing w:before="5"/>
        <w:rPr>
          <w:rFonts w:ascii="Times New Roman" w:hAnsi="Times New Roman" w:cs="Times New Roman"/>
          <w:lang w:eastAsia="zh-CN"/>
        </w:rPr>
      </w:pPr>
      <w:r>
        <w:rPr>
          <w:rFonts w:ascii="Times New Roman" w:hAnsi="Times New Roman" w:cs="Times New Roman"/>
        </w:rPr>
        <w:t xml:space="preserve">13. Electronic compass. </w:t>
      </w:r>
    </w:p>
    <w:p>
      <w:pPr>
        <w:pStyle w:val="4"/>
        <w:spacing w:before="4"/>
        <w:rPr>
          <w:rFonts w:ascii="Times New Roman" w:hAnsi="Times New Roman" w:cs="Times New Roman"/>
          <w:lang w:eastAsia="zh-CN"/>
        </w:rPr>
      </w:pPr>
      <w:r>
        <w:rPr>
          <w:rFonts w:ascii="Times New Roman" w:hAnsi="Times New Roman" w:cs="Times New Roman"/>
        </w:rPr>
        <w:t xml:space="preserve">14. LORA display. </w:t>
      </w:r>
    </w:p>
    <w:p>
      <w:pPr>
        <w:pStyle w:val="4"/>
        <w:spacing w:before="5"/>
        <w:rPr>
          <w:rFonts w:ascii="Times New Roman" w:hAnsi="Times New Roman" w:cs="Times New Roman"/>
          <w:lang w:eastAsia="zh-CN"/>
        </w:rPr>
      </w:pPr>
      <w:r>
        <w:rPr>
          <w:rFonts w:ascii="Times New Roman" w:hAnsi="Times New Roman" w:cs="Times New Roman"/>
        </w:rPr>
        <w:t xml:space="preserve">15. GPS display. </w:t>
      </w:r>
    </w:p>
    <w:p>
      <w:pPr>
        <w:pStyle w:val="4"/>
        <w:spacing w:before="4"/>
        <w:rPr>
          <w:rFonts w:ascii="Times New Roman" w:hAnsi="Times New Roman" w:cs="Times New Roman"/>
          <w:lang w:eastAsia="zh-CN"/>
        </w:rPr>
      </w:pPr>
      <w:r>
        <w:rPr>
          <w:rFonts w:ascii="Times New Roman" w:hAnsi="Times New Roman" w:cs="Times New Roman"/>
        </w:rPr>
        <w:t xml:space="preserve">16. Bluetooth display. </w:t>
      </w:r>
    </w:p>
    <w:p>
      <w:pPr>
        <w:pStyle w:val="4"/>
        <w:spacing w:before="5"/>
        <w:rPr>
          <w:rFonts w:ascii="Times New Roman" w:hAnsi="Times New Roman" w:cs="Times New Roman"/>
        </w:rPr>
      </w:pPr>
      <w:r>
        <w:rPr>
          <w:rFonts w:ascii="Times New Roman" w:hAnsi="Times New Roman" w:cs="Times New Roman"/>
        </w:rPr>
        <w:t xml:space="preserve">17. Time. </w:t>
      </w:r>
    </w:p>
    <w:p>
      <w:pPr>
        <w:pStyle w:val="4"/>
        <w:spacing w:before="5"/>
        <w:rPr>
          <w:rFonts w:ascii="Times New Roman" w:hAnsi="Times New Roman" w:cs="Times New Roman"/>
          <w:lang w:eastAsia="zh-CN"/>
        </w:rPr>
      </w:pPr>
      <w:r>
        <w:rPr>
          <w:rFonts w:ascii="Times New Roman" w:hAnsi="Times New Roman" w:cs="Times New Roman"/>
        </w:rPr>
        <w:t>18. Digital filter bandwidth indication</w:t>
      </w:r>
    </w:p>
    <w:p>
      <w:pPr>
        <w:rPr>
          <w:rFonts w:ascii="Times New Roman" w:hAnsi="Times New Roman" w:cs="Times New Roman"/>
          <w:lang w:eastAsia="zh-CN"/>
        </w:rPr>
        <w:sectPr>
          <w:type w:val="continuous"/>
          <w:pgSz w:w="11910" w:h="16840"/>
          <w:pgMar w:top="820" w:right="160" w:bottom="280" w:left="160" w:header="720" w:footer="720" w:gutter="0"/>
          <w:cols w:equalWidth="0" w:num="2">
            <w:col w:w="3421" w:space="2025"/>
            <w:col w:w="6144"/>
          </w:cols>
        </w:sectPr>
      </w:pPr>
    </w:p>
    <w:p>
      <w:pPr>
        <w:pStyle w:val="4"/>
        <w:spacing w:before="4"/>
        <w:rPr>
          <w:rFonts w:ascii="Times New Roman" w:hAnsi="Times New Roman" w:cs="Times New Roman"/>
          <w:lang w:eastAsia="zh-CN"/>
        </w:rPr>
      </w:pPr>
      <w:r>
        <w:rPr>
          <w:rFonts w:ascii="Times New Roman" w:hAnsi="Times New Roman" w:cs="Times New Roman"/>
        </w:rPr>
        <w:t xml:space="preserve">7. S meter (transmit power meter).  </w:t>
      </w:r>
    </w:p>
    <w:p>
      <w:pPr>
        <w:pStyle w:val="4"/>
        <w:spacing w:before="5"/>
        <w:rPr>
          <w:rFonts w:ascii="Times New Roman" w:hAnsi="Times New Roman" w:cs="Times New Roman"/>
          <w:lang w:eastAsia="zh-CN"/>
        </w:rPr>
      </w:pPr>
      <w:r>
        <w:rPr>
          <w:rFonts w:ascii="Times New Roman" w:hAnsi="Times New Roman" w:cs="Times New Roman"/>
        </w:rPr>
        <w:t xml:space="preserve">8. </w:t>
      </w:r>
      <w:bookmarkStart w:id="9" w:name="_Hlk143866567"/>
      <w:r>
        <w:rPr>
          <w:rFonts w:ascii="Times New Roman" w:hAnsi="Times New Roman" w:cs="Times New Roman"/>
        </w:rPr>
        <w:t>Different</w:t>
      </w:r>
      <w:bookmarkEnd w:id="9"/>
      <w:r>
        <w:rPr>
          <w:rFonts w:ascii="Times New Roman" w:hAnsi="Times New Roman" w:cs="Times New Roman"/>
        </w:rPr>
        <w:t xml:space="preserve"> frequency </w:t>
      </w:r>
    </w:p>
    <w:p>
      <w:pPr>
        <w:pStyle w:val="4"/>
        <w:spacing w:before="4"/>
        <w:rPr>
          <w:rFonts w:ascii="Times New Roman" w:hAnsi="Times New Roman" w:cs="Times New Roman"/>
          <w:lang w:eastAsia="zh-CN"/>
        </w:rPr>
      </w:pPr>
      <w:r>
        <w:rPr>
          <w:rFonts w:ascii="Times New Roman" w:hAnsi="Times New Roman" w:cs="Times New Roman"/>
        </w:rPr>
        <w:t xml:space="preserve">9. Main frequency display (different receiving frequency).  </w:t>
      </w:r>
    </w:p>
    <w:p>
      <w:pPr>
        <w:pStyle w:val="4"/>
        <w:spacing w:before="5"/>
        <w:rPr>
          <w:rFonts w:ascii="Times New Roman" w:hAnsi="Times New Roman" w:cs="Times New Roman"/>
          <w:lang w:eastAsia="zh-CN"/>
        </w:rPr>
      </w:pPr>
      <w:r>
        <w:rPr>
          <w:rFonts w:ascii="Times New Roman" w:hAnsi="Times New Roman" w:cs="Times New Roman"/>
        </w:rPr>
        <w:t xml:space="preserve">10. Voltage display. </w:t>
      </w:r>
    </w:p>
    <w:p>
      <w:pPr>
        <w:pStyle w:val="4"/>
        <w:spacing w:before="4"/>
        <w:rPr>
          <w:rFonts w:ascii="Times New Roman" w:hAnsi="Times New Roman" w:cs="Times New Roman"/>
          <w:lang w:eastAsia="zh-CN"/>
        </w:rPr>
      </w:pPr>
      <w:r>
        <w:rPr>
          <w:rFonts w:ascii="Times New Roman" w:hAnsi="Times New Roman" w:cs="Times New Roman"/>
        </w:rPr>
        <w:t xml:space="preserve">11. The high power of the radio H and the low power are L.  </w:t>
      </w:r>
    </w:p>
    <w:p>
      <w:pPr>
        <w:pStyle w:val="4"/>
        <w:spacing w:before="5"/>
        <w:ind w:firstLine="240" w:firstLineChars="100"/>
        <w:rPr>
          <w:rFonts w:ascii="Times New Roman" w:hAnsi="Times New Roman" w:cs="Times New Roman"/>
          <w:lang w:eastAsia="zh-CN"/>
        </w:rPr>
      </w:pPr>
      <w:r>
        <w:rPr>
          <w:rFonts w:ascii="Times New Roman" w:hAnsi="Times New Roman" w:cs="Times New Roman"/>
          <w:lang w:eastAsia="zh-CN"/>
        </w:rPr>
        <w:br w:type="column"/>
      </w:r>
      <w:r>
        <w:rPr>
          <w:rFonts w:ascii="Times New Roman" w:hAnsi="Times New Roman" w:cs="Times New Roman"/>
        </w:rPr>
        <w:t xml:space="preserve">19. Spectrum bandwidth. </w:t>
      </w:r>
    </w:p>
    <w:p>
      <w:pPr>
        <w:pStyle w:val="4"/>
        <w:spacing w:before="4"/>
        <w:rPr>
          <w:rFonts w:ascii="Times New Roman" w:hAnsi="Times New Roman" w:cs="Times New Roman"/>
          <w:lang w:eastAsia="zh-CN"/>
        </w:rPr>
      </w:pPr>
      <w:r>
        <w:rPr>
          <w:rFonts w:ascii="Times New Roman" w:hAnsi="Times New Roman" w:cs="Times New Roman"/>
        </w:rPr>
        <w:t xml:space="preserve">20\21, NR, NB indication. </w:t>
      </w:r>
    </w:p>
    <w:p>
      <w:pPr>
        <w:pStyle w:val="4"/>
        <w:spacing w:before="5"/>
        <w:rPr>
          <w:rFonts w:ascii="Times New Roman" w:hAnsi="Times New Roman" w:cs="Times New Roman"/>
          <w:lang w:eastAsia="zh-CN"/>
        </w:rPr>
      </w:pPr>
      <w:r>
        <w:rPr>
          <w:rFonts w:ascii="Times New Roman" w:hAnsi="Times New Roman" w:cs="Times New Roman"/>
        </w:rPr>
        <w:t>22. RIT/XIT frequency offset.</w:t>
      </w:r>
    </w:p>
    <w:p>
      <w:pPr>
        <w:pStyle w:val="4"/>
        <w:spacing w:before="4"/>
        <w:rPr>
          <w:rFonts w:ascii="Times New Roman" w:hAnsi="Times New Roman" w:cs="Times New Roman"/>
          <w:lang w:eastAsia="zh-CN"/>
        </w:rPr>
      </w:pPr>
    </w:p>
    <w:p>
      <w:pPr>
        <w:rPr>
          <w:rFonts w:ascii="Times New Roman" w:hAnsi="Times New Roman" w:cs="Times New Roman"/>
          <w:lang w:eastAsia="zh-CN"/>
        </w:rPr>
        <w:sectPr>
          <w:type w:val="continuous"/>
          <w:pgSz w:w="11910" w:h="16840"/>
          <w:pgMar w:top="820" w:right="160" w:bottom="280" w:left="160" w:header="720" w:footer="720" w:gutter="0"/>
          <w:cols w:equalWidth="0" w:num="2">
            <w:col w:w="4321" w:space="1125"/>
            <w:col w:w="6144"/>
          </w:cols>
        </w:sectPr>
      </w:pPr>
    </w:p>
    <w:p>
      <w:pPr>
        <w:pStyle w:val="2"/>
        <w:spacing w:before="28"/>
        <w:rPr>
          <w:rFonts w:ascii="Times New Roman" w:hAnsi="Times New Roman" w:cs="Times New Roman"/>
          <w:lang w:eastAsia="zh-CN"/>
        </w:rPr>
      </w:pPr>
      <w:bookmarkStart w:id="10" w:name="_Toc10334"/>
      <w:r>
        <w:rPr>
          <w:rFonts w:ascii="Times New Roman" w:hAnsi="Times New Roman" w:cs="Times New Roman"/>
        </w:rPr>
        <w:t>Machine</w:t>
      </w:r>
      <w:bookmarkEnd w:id="10"/>
      <w:r>
        <w:rPr>
          <w:rFonts w:ascii="Times New Roman" w:hAnsi="Times New Roman" w:cs="Times New Roman"/>
        </w:rPr>
        <w:t xml:space="preserve"> </w:t>
      </w:r>
    </w:p>
    <w:p>
      <w:pPr>
        <w:pStyle w:val="4"/>
        <w:ind w:left="0"/>
        <w:rPr>
          <w:rFonts w:ascii="Times New Roman" w:hAnsi="Times New Roman" w:cs="Times New Roman"/>
          <w:sz w:val="20"/>
          <w:lang w:eastAsia="zh-CN"/>
        </w:rPr>
      </w:pPr>
    </w:p>
    <w:p>
      <w:pPr>
        <w:pStyle w:val="4"/>
        <w:spacing w:before="9"/>
        <w:ind w:left="0"/>
        <w:rPr>
          <w:rFonts w:ascii="Times New Roman" w:hAnsi="Times New Roman" w:cs="Times New Roman"/>
          <w:sz w:val="21"/>
          <w:lang w:eastAsia="zh-CN"/>
        </w:rPr>
      </w:pPr>
      <w:r>
        <w:rPr>
          <w:rFonts w:ascii="Times New Roman" w:hAnsi="Times New Roman" w:cs="Times New Roman"/>
        </w:rPr>
        <w:drawing>
          <wp:anchor distT="0" distB="0" distL="0" distR="0" simplePos="0" relativeHeight="251667456" behindDoc="0" locked="0" layoutInCell="1" allowOverlap="1">
            <wp:simplePos x="0" y="0"/>
            <wp:positionH relativeFrom="page">
              <wp:posOffset>1678940</wp:posOffset>
            </wp:positionH>
            <wp:positionV relativeFrom="paragraph">
              <wp:posOffset>201295</wp:posOffset>
            </wp:positionV>
            <wp:extent cx="4212590" cy="2947670"/>
            <wp:effectExtent l="0" t="0" r="8890" b="8890"/>
            <wp:wrapTopAndBottom/>
            <wp:docPr id="11" name="image6.jpeg" descr="C:/Users/13574/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C:/Users/13574/Desktop/图片3.png图片3"/>
                    <pic:cNvPicPr>
                      <a:picLocks noChangeAspect="1"/>
                    </pic:cNvPicPr>
                  </pic:nvPicPr>
                  <pic:blipFill>
                    <a:blip r:embed="rId17"/>
                    <a:srcRect t="8" b="8"/>
                    <a:stretch>
                      <a:fillRect/>
                    </a:stretch>
                  </pic:blipFill>
                  <pic:spPr>
                    <a:xfrm>
                      <a:off x="0" y="0"/>
                      <a:ext cx="4212590" cy="2947670"/>
                    </a:xfrm>
                    <a:prstGeom prst="rect">
                      <a:avLst/>
                    </a:prstGeom>
                  </pic:spPr>
                </pic:pic>
              </a:graphicData>
            </a:graphic>
          </wp:anchor>
        </w:drawing>
      </w:r>
    </w:p>
    <w:p>
      <w:pPr>
        <w:pStyle w:val="4"/>
        <w:spacing w:before="1"/>
        <w:ind w:left="0"/>
        <w:rPr>
          <w:rFonts w:ascii="Times New Roman" w:hAnsi="Times New Roman" w:cs="Times New Roman"/>
          <w:sz w:val="28"/>
          <w:lang w:eastAsia="zh-CN"/>
        </w:rPr>
      </w:pPr>
      <w:r>
        <w:rPr>
          <w:rFonts w:ascii="Times New Roman" w:hAnsi="Times New Roman" w:cs="Times New Roman"/>
        </w:rPr>
        <w:drawing>
          <wp:anchor distT="0" distB="0" distL="0" distR="0" simplePos="0" relativeHeight="251668480" behindDoc="0" locked="0" layoutInCell="1" allowOverlap="1">
            <wp:simplePos x="0" y="0"/>
            <wp:positionH relativeFrom="page">
              <wp:posOffset>1500505</wp:posOffset>
            </wp:positionH>
            <wp:positionV relativeFrom="paragraph">
              <wp:posOffset>3262630</wp:posOffset>
            </wp:positionV>
            <wp:extent cx="4672330" cy="114871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672330" cy="1148715"/>
                    </a:xfrm>
                    <a:prstGeom prst="rect">
                      <a:avLst/>
                    </a:prstGeom>
                  </pic:spPr>
                </pic:pic>
              </a:graphicData>
            </a:graphic>
          </wp:anchor>
        </w:drawing>
      </w:r>
    </w:p>
    <w:p>
      <w:pPr>
        <w:pStyle w:val="4"/>
        <w:spacing w:before="1"/>
        <w:ind w:left="0"/>
        <w:rPr>
          <w:rFonts w:ascii="Times New Roman" w:hAnsi="Times New Roman" w:cs="Times New Roman"/>
          <w:lang w:eastAsia="zh-CN"/>
        </w:rPr>
      </w:pPr>
    </w:p>
    <w:p>
      <w:pPr>
        <w:pStyle w:val="4"/>
        <w:spacing w:before="66"/>
        <w:rPr>
          <w:rFonts w:ascii="Times New Roman" w:hAnsi="Times New Roman" w:cs="Times New Roman"/>
          <w:lang w:eastAsia="zh-CN"/>
        </w:rPr>
      </w:pPr>
      <w:r>
        <w:rPr>
          <w:rFonts w:ascii="Times New Roman" w:hAnsi="Times New Roman" w:cs="Times New Roman"/>
        </w:rPr>
        <w:t xml:space="preserve">Charging port </w:t>
      </w:r>
    </w:p>
    <w:p>
      <w:pPr>
        <w:pStyle w:val="4"/>
        <w:tabs>
          <w:tab w:val="left" w:pos="979"/>
        </w:tabs>
        <w:spacing w:before="4"/>
        <w:ind w:right="555"/>
        <w:rPr>
          <w:rFonts w:ascii="Times New Roman" w:hAnsi="Times New Roman" w:cs="Times New Roman"/>
          <w:lang w:eastAsia="zh-C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pacing w:val="-5"/>
        </w:rPr>
        <w:t xml:space="preserve">The charging interface needs to be charged with the original charger, the charging voltage cannot be higher than 16.8V, and the charging current is 3A. non-reversible. The charging interface specification is 5.5*2.5mmDC interface. </w:t>
      </w:r>
    </w:p>
    <w:p>
      <w:pPr>
        <w:pStyle w:val="4"/>
        <w:spacing w:before="8"/>
        <w:ind w:left="0"/>
        <w:rPr>
          <w:rFonts w:ascii="Times New Roman" w:hAnsi="Times New Roman" w:cs="Times New Roman"/>
          <w:sz w:val="28"/>
          <w:lang w:eastAsia="zh-CN"/>
        </w:rPr>
      </w:pPr>
    </w:p>
    <w:p>
      <w:pPr>
        <w:pStyle w:val="2"/>
        <w:spacing w:before="1"/>
        <w:rPr>
          <w:rFonts w:ascii="Times New Roman" w:hAnsi="Times New Roman" w:cs="Times New Roman"/>
          <w:b/>
          <w:bCs/>
          <w:lang w:eastAsia="zh-CN"/>
        </w:rPr>
      </w:pPr>
      <w:bookmarkStart w:id="11" w:name="_Toc25960"/>
      <w:r>
        <w:rPr>
          <w:rFonts w:ascii="Times New Roman" w:hAnsi="Times New Roman" w:cs="Times New Roman"/>
          <w:b/>
          <w:bCs/>
        </w:rPr>
        <w:t>Rear panel connector</w:t>
      </w:r>
      <w:bookmarkEnd w:id="11"/>
      <w:r>
        <w:rPr>
          <w:rFonts w:ascii="Times New Roman" w:hAnsi="Times New Roman" w:cs="Times New Roman"/>
          <w:b/>
          <w:bCs/>
        </w:rPr>
        <w:t xml:space="preserve"> </w:t>
      </w:r>
    </w:p>
    <w:p>
      <w:pPr>
        <w:pStyle w:val="4"/>
        <w:ind w:left="0"/>
        <w:rPr>
          <w:rFonts w:ascii="Times New Roman" w:hAnsi="Times New Roman" w:cs="Times New Roman"/>
          <w:sz w:val="20"/>
          <w:lang w:eastAsia="zh-CN"/>
        </w:rPr>
      </w:pPr>
    </w:p>
    <w:p>
      <w:pPr>
        <w:pStyle w:val="4"/>
        <w:spacing w:before="7"/>
        <w:ind w:left="0"/>
        <w:rPr>
          <w:rFonts w:ascii="Times New Roman" w:hAnsi="Times New Roman" w:cs="Times New Roman"/>
          <w:sz w:val="22"/>
          <w:lang w:eastAsia="zh-CN"/>
        </w:rPr>
      </w:pPr>
    </w:p>
    <w:p>
      <w:pPr>
        <w:pStyle w:val="4"/>
        <w:spacing w:before="1"/>
        <w:ind w:left="0"/>
        <w:rPr>
          <w:rFonts w:ascii="Times New Roman" w:hAnsi="Times New Roman" w:cs="Times New Roman"/>
          <w:sz w:val="8"/>
          <w:lang w:eastAsia="zh-CN"/>
        </w:rPr>
      </w:pPr>
      <w:r>
        <w:rPr>
          <w:rFonts w:ascii="Times New Roman" w:hAnsi="Times New Roman" w:cs="Times New Roman"/>
        </w:rPr>
        <w:drawing>
          <wp:anchor distT="0" distB="0" distL="0" distR="0" simplePos="0" relativeHeight="251669504" behindDoc="0" locked="0" layoutInCell="1" allowOverlap="1">
            <wp:simplePos x="0" y="0"/>
            <wp:positionH relativeFrom="page">
              <wp:posOffset>1244600</wp:posOffset>
            </wp:positionH>
            <wp:positionV relativeFrom="paragraph">
              <wp:posOffset>58420</wp:posOffset>
            </wp:positionV>
            <wp:extent cx="5078095" cy="17176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5078056" cy="1717548"/>
                    </a:xfrm>
                    <a:prstGeom prst="rect">
                      <a:avLst/>
                    </a:prstGeom>
                  </pic:spPr>
                </pic:pic>
              </a:graphicData>
            </a:graphic>
          </wp:anchor>
        </w:drawing>
      </w:r>
    </w:p>
    <w:p>
      <w:pPr>
        <w:pStyle w:val="4"/>
        <w:spacing w:before="66"/>
        <w:rPr>
          <w:rFonts w:ascii="Times New Roman" w:hAnsi="Times New Roman" w:cs="Times New Roman"/>
          <w:lang w:eastAsia="zh-CN"/>
        </w:rPr>
      </w:pPr>
      <w:r>
        <w:rPr>
          <w:rFonts w:ascii="Times New Roman" w:hAnsi="Times New Roman" w:cs="Times New Roman"/>
        </w:rPr>
        <w:t xml:space="preserve">1 Battery connector. </w:t>
      </w:r>
    </w:p>
    <w:p>
      <w:pPr>
        <w:pStyle w:val="4"/>
        <w:tabs>
          <w:tab w:val="left" w:pos="979"/>
        </w:tabs>
        <w:spacing w:before="5"/>
        <w:rPr>
          <w:rFonts w:ascii="Times New Roman" w:hAnsi="Times New Roman" w:cs="Times New Roman"/>
          <w:lang w:eastAsia="zh-C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Battery compartment interface, other types of batteries cannot be used. </w:t>
      </w:r>
    </w:p>
    <w:p>
      <w:pPr>
        <w:rPr>
          <w:rFonts w:ascii="Times New Roman" w:hAnsi="Times New Roman" w:cs="Times New Roman"/>
          <w:lang w:eastAsia="zh-CN"/>
        </w:rPr>
        <w:sectPr>
          <w:pgSz w:w="11910" w:h="16840"/>
          <w:pgMar w:top="1040" w:right="160" w:bottom="1380" w:left="160" w:header="0" w:footer="1195" w:gutter="0"/>
          <w:cols w:space="720" w:num="1"/>
        </w:sectPr>
      </w:pPr>
    </w:p>
    <w:p>
      <w:pPr>
        <w:pStyle w:val="4"/>
        <w:spacing w:before="47"/>
        <w:rPr>
          <w:rFonts w:ascii="Times New Roman" w:hAnsi="Times New Roman" w:cs="Times New Roman"/>
          <w:lang w:eastAsia="zh-CN"/>
        </w:rPr>
      </w:pPr>
      <w:r>
        <w:rPr>
          <w:rFonts w:ascii="Times New Roman" w:hAnsi="Times New Roman" w:cs="Times New Roman"/>
          <w:spacing w:val="-1"/>
        </w:rPr>
        <w:t>2 DC power connector</w:t>
      </w:r>
      <w:r>
        <w:rPr>
          <w:rFonts w:ascii="Times New Roman" w:hAnsi="Times New Roman" w:cs="Times New Roman"/>
          <w:spacing w:val="-1"/>
          <w:position w:val="2"/>
        </w:rPr>
        <w:drawing>
          <wp:inline distT="0" distB="0" distL="0" distR="0">
            <wp:extent cx="431165" cy="11176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0" cstate="print"/>
                    <a:stretch>
                      <a:fillRect/>
                    </a:stretch>
                  </pic:blipFill>
                  <pic:spPr>
                    <a:xfrm>
                      <a:off x="0" y="0"/>
                      <a:ext cx="431291" cy="112183"/>
                    </a:xfrm>
                    <a:prstGeom prst="rect">
                      <a:avLst/>
                    </a:prstGeom>
                  </pic:spPr>
                </pic:pic>
              </a:graphicData>
            </a:graphic>
          </wp:inline>
        </w:drawing>
      </w:r>
      <w:r>
        <w:rPr>
          <w:rFonts w:ascii="Times New Roman" w:hAnsi="Times New Roman" w:cs="Times New Roman"/>
        </w:rPr>
        <w:t xml:space="preserve">. </w:t>
      </w:r>
    </w:p>
    <w:p>
      <w:pPr>
        <w:pStyle w:val="4"/>
        <w:spacing w:before="153"/>
        <w:ind w:firstLine="460" w:firstLineChars="200"/>
        <w:rPr>
          <w:rFonts w:ascii="Times New Roman" w:hAnsi="Times New Roman" w:cs="Times New Roman"/>
          <w:spacing w:val="-5"/>
        </w:rPr>
      </w:pPr>
      <w:r>
        <w:rPr>
          <w:rFonts w:ascii="Times New Roman" w:hAnsi="Times New Roman" w:cs="Times New Roman"/>
          <w:spacing w:val="-5"/>
        </w:rPr>
        <w:t xml:space="preserve">Radio power interface, specification is 5.5*2.5. Use the standard DC power cord to connect to a regulated power supply or battery. The power supply must be able to supply 6A (13.8~15) V radio full power output, UV limit below 15V, above limit UV transmission; 13.8V is recommended and more than 15 is prohibited. </w:t>
      </w:r>
    </w:p>
    <w:p>
      <w:pPr>
        <w:pStyle w:val="4"/>
        <w:spacing w:before="3"/>
        <w:rPr>
          <w:rFonts w:ascii="Times New Roman" w:hAnsi="Times New Roman" w:cs="Times New Roman"/>
          <w:spacing w:val="-5"/>
        </w:rPr>
      </w:pPr>
      <w:r>
        <w:rPr>
          <w:rFonts w:ascii="Times New Roman" w:hAnsi="Times New Roman" w:cs="Times New Roman"/>
          <w:spacing w:val="-5"/>
        </w:rPr>
        <w:t xml:space="preserve">3 HOST USB ports. </w:t>
      </w:r>
    </w:p>
    <w:p>
      <w:pPr>
        <w:pStyle w:val="4"/>
        <w:spacing w:before="4"/>
        <w:ind w:left="561" w:right="57"/>
        <w:rPr>
          <w:rFonts w:ascii="Times New Roman" w:hAnsi="Times New Roman" w:cs="Times New Roman"/>
          <w:spacing w:val="-5"/>
        </w:rPr>
      </w:pPr>
      <w:r>
        <w:rPr>
          <w:rFonts w:ascii="Times New Roman" w:hAnsi="Times New Roman" w:cs="Times New Roman"/>
          <w:spacing w:val="-5"/>
        </w:rPr>
        <w:t xml:space="preserve">It is used for firmware upgrades, connecting peripheral smart devices, such as external wave wheels, keyboards, USB sticks, and is not used to charge external devices. </w:t>
      </w:r>
    </w:p>
    <w:p>
      <w:pPr>
        <w:pStyle w:val="4"/>
        <w:spacing w:before="4"/>
        <w:ind w:right="1604"/>
        <w:rPr>
          <w:rFonts w:ascii="Times New Roman" w:hAnsi="Times New Roman" w:cs="Times New Roman"/>
          <w:spacing w:val="-5"/>
        </w:rPr>
      </w:pPr>
      <w:r>
        <w:rPr>
          <w:rFonts w:ascii="Times New Roman" w:hAnsi="Times New Roman" w:cs="Times New Roman"/>
          <w:spacing w:val="-5"/>
        </w:rPr>
        <w:t xml:space="preserve">5 USB ports. </w:t>
      </w:r>
    </w:p>
    <w:p>
      <w:pPr>
        <w:pStyle w:val="4"/>
        <w:spacing w:before="3"/>
        <w:ind w:right="4844"/>
        <w:rPr>
          <w:rFonts w:ascii="Times New Roman" w:hAnsi="Times New Roman" w:cs="Times New Roman"/>
          <w:spacing w:val="-5"/>
        </w:rPr>
      </w:pPr>
      <w:r>
        <w:rPr>
          <w:rFonts w:ascii="Times New Roman" w:hAnsi="Times New Roman" w:cs="Times New Roman"/>
          <w:spacing w:val="-5"/>
        </w:rPr>
        <w:t>For USB cable connected to the computer, can output audio, digital, IQ signals. 6 Audio output interface.</w:t>
      </w:r>
    </w:p>
    <w:p>
      <w:pPr>
        <w:pStyle w:val="4"/>
        <w:snapToGrid w:val="0"/>
        <w:spacing w:before="3"/>
        <w:ind w:left="561" w:right="-57"/>
        <w:rPr>
          <w:rFonts w:ascii="Times New Roman" w:hAnsi="Times New Roman" w:cs="Times New Roman"/>
          <w:spacing w:val="-5"/>
        </w:rPr>
      </w:pPr>
      <w:r>
        <w:rPr>
          <w:rFonts w:ascii="Times New Roman" w:hAnsi="Times New Roman" w:cs="Times New Roman"/>
          <w:spacing w:val="-5"/>
        </w:rPr>
        <w:t xml:space="preserve">Demodulated audio output for connecting external audio devices. </w:t>
      </w:r>
    </w:p>
    <w:p>
      <w:pPr>
        <w:pStyle w:val="4"/>
        <w:spacing w:before="3"/>
        <w:ind w:right="5624"/>
        <w:rPr>
          <w:rFonts w:ascii="Times New Roman" w:hAnsi="Times New Roman" w:cs="Times New Roman"/>
          <w:spacing w:val="-5"/>
        </w:rPr>
      </w:pPr>
      <w:r>
        <w:rPr>
          <w:rFonts w:ascii="Times New Roman" w:hAnsi="Times New Roman" w:cs="Times New Roman"/>
          <w:spacing w:val="-5"/>
        </w:rPr>
        <w:t xml:space="preserve">7 ACC interface </w:t>
      </w:r>
    </w:p>
    <w:p>
      <w:pPr>
        <w:pStyle w:val="4"/>
        <w:spacing w:before="3"/>
        <w:ind w:right="5924"/>
        <w:rPr>
          <w:rFonts w:ascii="Times New Roman" w:hAnsi="Times New Roman" w:cs="Times New Roman"/>
          <w:spacing w:val="-5"/>
        </w:rPr>
      </w:pPr>
      <w:r>
        <w:rPr>
          <w:rFonts w:ascii="Times New Roman" w:hAnsi="Times New Roman" w:cs="Times New Roman"/>
          <w:spacing w:val="-5"/>
        </w:rPr>
        <w:t xml:space="preserve">PTT control signal output for controlling external amplifiers and other equipment. 8 RS232 serial port. </w:t>
      </w:r>
    </w:p>
    <w:p>
      <w:pPr>
        <w:pStyle w:val="4"/>
        <w:spacing w:before="2"/>
        <w:rPr>
          <w:rFonts w:ascii="Times New Roman" w:hAnsi="Times New Roman" w:cs="Times New Roman"/>
          <w:spacing w:val="-5"/>
        </w:rPr>
      </w:pPr>
      <w:r>
        <w:rPr>
          <w:rFonts w:ascii="Times New Roman" w:hAnsi="Times New Roman" w:cs="Times New Roman"/>
          <w:spacing w:val="-5"/>
        </w:rPr>
        <w:t xml:space="preserve">9 Electric key interfaces. </w:t>
      </w:r>
    </w:p>
    <w:p>
      <w:pPr>
        <w:pStyle w:val="4"/>
        <w:spacing w:before="5"/>
        <w:ind w:left="561" w:right="57"/>
        <w:rPr>
          <w:rFonts w:ascii="Times New Roman" w:hAnsi="Times New Roman" w:cs="Times New Roman"/>
          <w:spacing w:val="-5"/>
        </w:rPr>
      </w:pPr>
      <w:r>
        <w:rPr>
          <w:rFonts w:ascii="Times New Roman" w:hAnsi="Times New Roman" w:cs="Times New Roman"/>
          <w:spacing w:val="-5"/>
        </w:rPr>
        <w:t>This interface is a 3.5mm three-core connector for connecting electronic auto</w:t>
      </w:r>
      <w:r>
        <w:rPr>
          <w:rFonts w:hint="eastAsia" w:ascii="Times New Roman" w:hAnsi="Times New Roman" w:cs="Times New Roman"/>
          <w:spacing w:val="-5"/>
          <w:lang w:val="en-US" w:eastAsia="zh-CN"/>
        </w:rPr>
        <w:t xml:space="preserve"> </w:t>
      </w:r>
      <w:r>
        <w:rPr>
          <w:rFonts w:ascii="Times New Roman" w:hAnsi="Times New Roman" w:cs="Times New Roman"/>
          <w:spacing w:val="-5"/>
        </w:rPr>
        <w:t>key</w:t>
      </w:r>
      <w:r>
        <w:rPr>
          <w:rFonts w:hint="eastAsia" w:ascii="Times New Roman" w:hAnsi="Times New Roman" w:cs="Times New Roman"/>
          <w:spacing w:val="-5"/>
          <w:lang w:val="en-US" w:eastAsia="zh-CN"/>
        </w:rPr>
        <w:t>s</w:t>
      </w:r>
      <w:r>
        <w:rPr>
          <w:rFonts w:ascii="Times New Roman" w:hAnsi="Times New Roman" w:cs="Times New Roman"/>
          <w:spacing w:val="-5"/>
        </w:rPr>
        <w:t xml:space="preserve"> or normal hand keys. 10 Network port, reserved, non-functional. </w:t>
      </w:r>
    </w:p>
    <w:p>
      <w:pPr>
        <w:pStyle w:val="4"/>
        <w:spacing w:before="8"/>
        <w:ind w:left="0"/>
        <w:rPr>
          <w:rFonts w:ascii="Times New Roman" w:hAnsi="Times New Roman" w:cs="Times New Roman"/>
          <w:sz w:val="28"/>
          <w:lang w:eastAsia="zh-CN"/>
        </w:rPr>
      </w:pPr>
    </w:p>
    <w:p>
      <w:pPr>
        <w:pStyle w:val="2"/>
        <w:rPr>
          <w:rFonts w:ascii="Times New Roman" w:hAnsi="Times New Roman" w:cs="Times New Roman"/>
          <w:lang w:eastAsia="zh-CN"/>
        </w:rPr>
      </w:pPr>
      <w:bookmarkStart w:id="12" w:name="_Toc12570"/>
      <w:r>
        <w:rPr>
          <w:rFonts w:ascii="Times New Roman" w:hAnsi="Times New Roman" w:cs="Times New Roman"/>
        </w:rPr>
        <w:t>Interface definition</w:t>
      </w:r>
      <w:bookmarkEnd w:id="12"/>
      <w:r>
        <w:rPr>
          <w:rFonts w:ascii="Times New Roman" w:hAnsi="Times New Roman" w:cs="Times New Roman"/>
        </w:rPr>
        <w:t xml:space="preserve"> </w:t>
      </w:r>
    </w:p>
    <w:p>
      <w:pPr>
        <w:pStyle w:val="4"/>
        <w:spacing w:before="12"/>
        <w:ind w:left="0"/>
        <w:rPr>
          <w:rFonts w:ascii="Times New Roman" w:hAnsi="Times New Roman" w:cs="Times New Roman"/>
          <w:sz w:val="30"/>
          <w:lang w:eastAsia="zh-CN"/>
        </w:rPr>
      </w:pPr>
    </w:p>
    <w:p>
      <w:pPr>
        <w:ind w:left="560"/>
        <w:rPr>
          <w:rFonts w:ascii="Times New Roman" w:hAnsi="Times New Roman" w:cs="Times New Roman"/>
          <w:sz w:val="20"/>
          <w:lang w:eastAsia="zh-CN"/>
        </w:rPr>
      </w:pPr>
      <w:r>
        <w:rPr>
          <w:rFonts w:ascii="Times New Roman" w:hAnsi="Times New Roman" w:cs="Times New Roman"/>
          <w:sz w:val="20"/>
        </w:rPr>
        <w:t xml:space="preserve">Electric keys </w:t>
      </w:r>
    </w:p>
    <w:p>
      <w:pPr>
        <w:pStyle w:val="4"/>
        <w:ind w:left="0"/>
        <w:rPr>
          <w:rFonts w:ascii="Times New Roman" w:hAnsi="Times New Roman" w:cs="Times New Roman"/>
          <w:sz w:val="15"/>
          <w:lang w:eastAsia="zh-CN"/>
        </w:rPr>
      </w:pPr>
      <w:r>
        <w:rPr>
          <w:rFonts w:ascii="Times New Roman" w:hAnsi="Times New Roman" w:cs="Times New Roman"/>
        </w:rPr>
        <w:drawing>
          <wp:anchor distT="0" distB="0" distL="0" distR="0" simplePos="0" relativeHeight="251672576" behindDoc="0" locked="0" layoutInCell="1" allowOverlap="1">
            <wp:simplePos x="0" y="0"/>
            <wp:positionH relativeFrom="page">
              <wp:posOffset>2456180</wp:posOffset>
            </wp:positionH>
            <wp:positionV relativeFrom="paragraph">
              <wp:posOffset>147955</wp:posOffset>
            </wp:positionV>
            <wp:extent cx="2581910" cy="1393190"/>
            <wp:effectExtent l="0" t="0" r="8890" b="8890"/>
            <wp:wrapTopAndBottom/>
            <wp:docPr id="19" name="image10.jpeg" descr="C:\Users\13574\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C:\Users\13574\Desktop\图片1.jpg图片1"/>
                    <pic:cNvPicPr>
                      <a:picLocks noChangeAspect="1"/>
                    </pic:cNvPicPr>
                  </pic:nvPicPr>
                  <pic:blipFill>
                    <a:blip r:embed="rId21"/>
                    <a:srcRect/>
                    <a:stretch>
                      <a:fillRect/>
                    </a:stretch>
                  </pic:blipFill>
                  <pic:spPr>
                    <a:xfrm>
                      <a:off x="0" y="0"/>
                      <a:ext cx="2581910" cy="1393190"/>
                    </a:xfrm>
                    <a:prstGeom prst="rect">
                      <a:avLst/>
                    </a:prstGeom>
                  </pic:spPr>
                </pic:pic>
              </a:graphicData>
            </a:graphic>
          </wp:anchor>
        </w:drawing>
      </w:r>
    </w:p>
    <w:p>
      <w:pPr>
        <w:spacing w:before="93"/>
        <w:ind w:left="560"/>
        <w:rPr>
          <w:rFonts w:ascii="Times New Roman" w:hAnsi="Times New Roman" w:cs="Times New Roman"/>
          <w:sz w:val="20"/>
          <w:lang w:eastAsia="zh-CN"/>
        </w:rPr>
      </w:pPr>
      <w:r>
        <w:rPr>
          <w:rFonts w:ascii="Times New Roman" w:hAnsi="Times New Roman" w:cs="Times New Roman"/>
          <w:w w:val="95"/>
          <w:sz w:val="20"/>
        </w:rPr>
        <w:t xml:space="preserve">Power/charging interface </w:t>
      </w:r>
    </w:p>
    <w:p>
      <w:pPr>
        <w:pStyle w:val="4"/>
        <w:ind w:left="0"/>
        <w:rPr>
          <w:rFonts w:ascii="Times New Roman" w:hAnsi="Times New Roman" w:cs="Times New Roman"/>
          <w:sz w:val="20"/>
          <w:lang w:eastAsia="zh-CN"/>
        </w:rPr>
      </w:pPr>
    </w:p>
    <w:p>
      <w:pPr>
        <w:pStyle w:val="4"/>
        <w:spacing w:before="5"/>
        <w:ind w:left="0"/>
        <w:rPr>
          <w:rFonts w:ascii="Times New Roman" w:hAnsi="Times New Roman" w:cs="Times New Roman"/>
          <w:sz w:val="21"/>
          <w:lang w:eastAsia="zh-CN"/>
        </w:rPr>
      </w:pPr>
      <w:r>
        <w:rPr>
          <w:rFonts w:ascii="Times New Roman" w:hAnsi="Times New Roman" w:cs="Times New Roman"/>
        </w:rPr>
        <w:drawing>
          <wp:anchor distT="0" distB="0" distL="0" distR="0" simplePos="0" relativeHeight="251673600" behindDoc="0" locked="0" layoutInCell="1" allowOverlap="1">
            <wp:simplePos x="0" y="0"/>
            <wp:positionH relativeFrom="page">
              <wp:posOffset>3293745</wp:posOffset>
            </wp:positionH>
            <wp:positionV relativeFrom="paragraph">
              <wp:posOffset>198755</wp:posOffset>
            </wp:positionV>
            <wp:extent cx="932180" cy="4191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2" cstate="print"/>
                    <a:stretch>
                      <a:fillRect/>
                    </a:stretch>
                  </pic:blipFill>
                  <pic:spPr>
                    <a:xfrm>
                      <a:off x="0" y="0"/>
                      <a:ext cx="932317" cy="419100"/>
                    </a:xfrm>
                    <a:prstGeom prst="rect">
                      <a:avLst/>
                    </a:prstGeom>
                  </pic:spPr>
                </pic:pic>
              </a:graphicData>
            </a:graphic>
          </wp:anchor>
        </w:drawing>
      </w:r>
    </w:p>
    <w:p>
      <w:pPr>
        <w:pStyle w:val="4"/>
        <w:spacing w:before="9"/>
        <w:ind w:left="0"/>
        <w:rPr>
          <w:rFonts w:ascii="Times New Roman" w:hAnsi="Times New Roman" w:cs="Times New Roman"/>
          <w:sz w:val="20"/>
          <w:lang w:eastAsia="zh-CN"/>
        </w:rPr>
      </w:pPr>
    </w:p>
    <w:p>
      <w:pPr>
        <w:pStyle w:val="4"/>
        <w:spacing w:before="66"/>
        <w:rPr>
          <w:rFonts w:ascii="Times New Roman" w:hAnsi="Times New Roman" w:cs="Times New Roman"/>
          <w:sz w:val="20"/>
          <w:lang w:eastAsia="zh-CN"/>
        </w:rPr>
      </w:pPr>
      <w:r>
        <w:rPr>
          <w:rFonts w:ascii="Times New Roman" w:hAnsi="Times New Roman" w:cs="Times New Roman"/>
        </w:rPr>
        <w:drawing>
          <wp:anchor distT="0" distB="0" distL="0" distR="0" simplePos="0" relativeHeight="251674624" behindDoc="0" locked="0" layoutInCell="1" allowOverlap="1">
            <wp:simplePos x="0" y="0"/>
            <wp:positionH relativeFrom="page">
              <wp:posOffset>2528570</wp:posOffset>
            </wp:positionH>
            <wp:positionV relativeFrom="paragraph">
              <wp:posOffset>255270</wp:posOffset>
            </wp:positionV>
            <wp:extent cx="2387600" cy="74485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87600" cy="744855"/>
                    </a:xfrm>
                    <a:prstGeom prst="rect">
                      <a:avLst/>
                    </a:prstGeom>
                  </pic:spPr>
                </pic:pic>
              </a:graphicData>
            </a:graphic>
          </wp:anchor>
        </w:drawing>
      </w:r>
      <w:r>
        <w:rPr>
          <w:rFonts w:ascii="Times New Roman" w:hAnsi="Times New Roman" w:cs="Times New Roman"/>
          <w:spacing w:val="-1"/>
        </w:rPr>
        <w:t xml:space="preserve">Tactical headset interface definition diagram </w:t>
      </w:r>
    </w:p>
    <w:p>
      <w:pPr>
        <w:pStyle w:val="4"/>
        <w:spacing w:before="11"/>
        <w:ind w:left="0"/>
        <w:rPr>
          <w:rFonts w:ascii="Times New Roman" w:hAnsi="Times New Roman" w:cs="Times New Roman"/>
          <w:sz w:val="31"/>
          <w:lang w:eastAsia="zh-CN"/>
        </w:rPr>
      </w:pPr>
    </w:p>
    <w:p>
      <w:pPr>
        <w:pStyle w:val="3"/>
        <w:spacing w:before="1"/>
        <w:rPr>
          <w:rFonts w:ascii="Times New Roman" w:hAnsi="Times New Roman" w:cs="Times New Roman"/>
          <w:b/>
          <w:bCs/>
          <w:lang w:eastAsia="zh-CN"/>
        </w:rPr>
      </w:pPr>
      <w:bookmarkStart w:id="13" w:name="_Toc30853"/>
      <w:r>
        <w:rPr>
          <w:rFonts w:ascii="Times New Roman" w:hAnsi="Times New Roman" w:cs="Times New Roman"/>
          <w:b/>
          <w:bCs/>
        </w:rPr>
        <w:t>Band selection operation</w:t>
      </w:r>
      <w:bookmarkEnd w:id="13"/>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r>
        <w:rPr>
          <w:rFonts w:hint="eastAsia" w:ascii="Times New Roman" w:hAnsi="Times New Roman" w:cs="Times New Roman"/>
          <w:sz w:val="30"/>
          <w:lang w:eastAsia="zh-CN"/>
        </w:rPr>
        <w:t xml:space="preserve"> </w:t>
      </w:r>
    </w:p>
    <w:p>
      <w:pPr>
        <w:pStyle w:val="4"/>
        <w:ind w:firstLine="460" w:firstLineChars="200"/>
        <w:rPr>
          <w:rFonts w:ascii="Times New Roman" w:hAnsi="Times New Roman" w:cs="Times New Roman"/>
          <w:lang w:eastAsia="zh-CN"/>
        </w:rPr>
      </w:pPr>
      <w:r>
        <w:rPr>
          <w:rFonts w:ascii="Times New Roman" w:hAnsi="Times New Roman" w:cs="Times New Roman"/>
          <w:spacing w:val="-5"/>
        </w:rPr>
        <w:t>Press the BAND button briefly to pop up the band selection interface, press the arrow keys to select the frequency band, and press the MENU key to confirm.</w:t>
      </w:r>
      <w:r>
        <w:rPr>
          <w:rFonts w:ascii="Times New Roman" w:hAnsi="Times New Roman" w:cs="Times New Roman"/>
          <w:spacing w:val="13"/>
          <w:w w:val="95"/>
        </w:rPr>
        <w:t xml:space="preserve"> </w:t>
      </w:r>
    </w:p>
    <w:p>
      <w:pPr>
        <w:rPr>
          <w:rFonts w:ascii="Times New Roman" w:hAnsi="Times New Roman" w:cs="Times New Roman"/>
          <w:lang w:eastAsia="zh-CN"/>
        </w:rPr>
        <w:sectPr>
          <w:pgSz w:w="11910" w:h="16840"/>
          <w:pgMar w:top="820" w:right="160" w:bottom="1380" w:left="160" w:header="0" w:footer="1195" w:gutter="0"/>
          <w:cols w:space="720" w:num="1"/>
        </w:sectPr>
      </w:pPr>
    </w:p>
    <w:p>
      <w:pPr>
        <w:pStyle w:val="4"/>
        <w:ind w:left="4234"/>
        <w:rPr>
          <w:rFonts w:ascii="Times New Roman" w:hAnsi="Times New Roman" w:cs="Times New Roman"/>
          <w:sz w:val="20"/>
        </w:rPr>
      </w:pPr>
      <w:r>
        <w:rPr>
          <w:rFonts w:ascii="Times New Roman" w:hAnsi="Times New Roman" w:cs="Times New Roman"/>
          <w:sz w:val="20"/>
        </w:rPr>
        <w:drawing>
          <wp:inline distT="0" distB="0" distL="0" distR="0">
            <wp:extent cx="2001520" cy="14789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2001844" cy="1479423"/>
                    </a:xfrm>
                    <a:prstGeom prst="rect">
                      <a:avLst/>
                    </a:prstGeom>
                  </pic:spPr>
                </pic:pic>
              </a:graphicData>
            </a:graphic>
          </wp:inline>
        </w:drawing>
      </w:r>
    </w:p>
    <w:p>
      <w:pPr>
        <w:pStyle w:val="4"/>
        <w:ind w:left="0"/>
        <w:rPr>
          <w:rFonts w:ascii="Times New Roman" w:hAnsi="Times New Roman" w:cs="Times New Roman"/>
          <w:sz w:val="20"/>
        </w:rPr>
      </w:pPr>
    </w:p>
    <w:p>
      <w:pPr>
        <w:pStyle w:val="3"/>
        <w:spacing w:before="205"/>
        <w:rPr>
          <w:rFonts w:ascii="Times New Roman" w:hAnsi="Times New Roman" w:cs="Times New Roman"/>
          <w:lang w:eastAsia="zh-CN"/>
        </w:rPr>
      </w:pPr>
      <w:bookmarkStart w:id="14" w:name="_Toc18931"/>
      <w:r>
        <w:rPr>
          <w:rFonts w:ascii="Times New Roman" w:hAnsi="Times New Roman" w:cs="Times New Roman"/>
        </w:rPr>
        <w:t>Band selection operation</w:t>
      </w:r>
      <w:bookmarkEnd w:id="14"/>
      <w:r>
        <w:rPr>
          <w:rFonts w:ascii="Times New Roman" w:hAnsi="Times New Roman" w:cs="Times New Roman"/>
        </w:rPr>
        <w:t xml:space="preserve"> </w:t>
      </w:r>
    </w:p>
    <w:p>
      <w:pPr>
        <w:pStyle w:val="4"/>
        <w:spacing w:before="10"/>
        <w:ind w:left="0"/>
        <w:rPr>
          <w:rFonts w:ascii="Times New Roman" w:hAnsi="Times New Roman" w:cs="Times New Roman"/>
          <w:sz w:val="30"/>
          <w:lang w:eastAsia="zh-CN"/>
        </w:rPr>
      </w:pPr>
    </w:p>
    <w:p>
      <w:pPr>
        <w:pStyle w:val="4"/>
        <w:ind w:right="557" w:firstLine="480" w:firstLineChars="200"/>
        <w:rPr>
          <w:rFonts w:ascii="Times New Roman" w:hAnsi="Times New Roman" w:cs="Times New Roman"/>
          <w:lang w:eastAsia="zh-CN"/>
        </w:rPr>
      </w:pPr>
      <w:r>
        <w:rPr>
          <w:rFonts w:ascii="Times New Roman" w:hAnsi="Times New Roman" w:cs="Times New Roman"/>
        </w:rPr>
        <w:drawing>
          <wp:anchor distT="0" distB="0" distL="0" distR="0" simplePos="0" relativeHeight="251675648" behindDoc="0" locked="0" layoutInCell="1" allowOverlap="1">
            <wp:simplePos x="0" y="0"/>
            <wp:positionH relativeFrom="page">
              <wp:posOffset>2858770</wp:posOffset>
            </wp:positionH>
            <wp:positionV relativeFrom="paragraph">
              <wp:posOffset>1063625</wp:posOffset>
            </wp:positionV>
            <wp:extent cx="1997710" cy="14795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5" cstate="print"/>
                    <a:stretch>
                      <a:fillRect/>
                    </a:stretch>
                  </pic:blipFill>
                  <pic:spPr>
                    <a:xfrm>
                      <a:off x="0" y="0"/>
                      <a:ext cx="1997710" cy="1479550"/>
                    </a:xfrm>
                    <a:prstGeom prst="rect">
                      <a:avLst/>
                    </a:prstGeom>
                  </pic:spPr>
                </pic:pic>
              </a:graphicData>
            </a:graphic>
          </wp:anchor>
        </w:drawing>
      </w:r>
      <w:r>
        <w:rPr>
          <w:rFonts w:ascii="Times New Roman" w:hAnsi="Times New Roman" w:cs="Times New Roman"/>
          <w:spacing w:val="-3"/>
        </w:rPr>
        <w:t xml:space="preserve">Press [SPLI] briefly to display the frequency, then press off the frequency, press the left and right arrow keys to select the frequency bits, and press the up and down arrow keys to add or subtract the frequency. The upper row of frequencies is the receiving frequency, the lower row is the transmit frequency, switch and press the [A/B] button. </w:t>
      </w:r>
    </w:p>
    <w:p>
      <w:pPr>
        <w:pStyle w:val="4"/>
        <w:spacing w:before="2"/>
        <w:ind w:left="0"/>
        <w:rPr>
          <w:rFonts w:ascii="Times New Roman" w:hAnsi="Times New Roman" w:cs="Times New Roman"/>
          <w:sz w:val="34"/>
          <w:lang w:eastAsia="zh-CN"/>
        </w:rPr>
      </w:pPr>
    </w:p>
    <w:p>
      <w:pPr>
        <w:pStyle w:val="3"/>
        <w:rPr>
          <w:rFonts w:ascii="Times New Roman" w:hAnsi="Times New Roman" w:cs="Times New Roman"/>
          <w:lang w:eastAsia="zh-CN"/>
        </w:rPr>
      </w:pPr>
      <w:bookmarkStart w:id="15" w:name="_Toc10504"/>
      <w:r>
        <w:rPr>
          <w:rFonts w:ascii="Times New Roman" w:hAnsi="Times New Roman" w:cs="Times New Roman"/>
        </w:rPr>
        <w:t>AF audio settings</w:t>
      </w:r>
      <w:bookmarkEnd w:id="15"/>
      <w:r>
        <w:rPr>
          <w:rFonts w:ascii="Times New Roman" w:hAnsi="Times New Roman" w:cs="Times New Roman"/>
        </w:rPr>
        <w:t xml:space="preserve"> </w:t>
      </w:r>
    </w:p>
    <w:p>
      <w:pPr>
        <w:pStyle w:val="4"/>
        <w:spacing w:before="79"/>
        <w:ind w:left="561" w:firstLine="480" w:firstLineChars="200"/>
        <w:rPr>
          <w:rFonts w:ascii="Times New Roman" w:hAnsi="Times New Roman" w:cs="Times New Roman"/>
          <w:lang w:eastAsia="zh-CN"/>
        </w:rPr>
      </w:pPr>
      <w:r>
        <w:rPr>
          <w:rFonts w:ascii="Times New Roman" w:hAnsi="Times New Roman" w:cs="Times New Roman"/>
        </w:rPr>
        <w:drawing>
          <wp:anchor distT="0" distB="0" distL="0" distR="0" simplePos="0" relativeHeight="251677696" behindDoc="0" locked="0" layoutInCell="1" allowOverlap="1">
            <wp:simplePos x="0" y="0"/>
            <wp:positionH relativeFrom="page">
              <wp:posOffset>4206875</wp:posOffset>
            </wp:positionH>
            <wp:positionV relativeFrom="paragraph">
              <wp:posOffset>229235</wp:posOffset>
            </wp:positionV>
            <wp:extent cx="1420495" cy="1100455"/>
            <wp:effectExtent l="0" t="0" r="8255" b="4445"/>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6" cstate="print"/>
                    <a:stretch>
                      <a:fillRect/>
                    </a:stretch>
                  </pic:blipFill>
                  <pic:spPr>
                    <a:xfrm>
                      <a:off x="0" y="0"/>
                      <a:ext cx="1420495" cy="1100455"/>
                    </a:xfrm>
                    <a:prstGeom prst="rect">
                      <a:avLst/>
                    </a:prstGeom>
                  </pic:spPr>
                </pic:pic>
              </a:graphicData>
            </a:graphic>
          </wp:anchor>
        </w:drawing>
      </w:r>
      <w:r>
        <w:rPr>
          <w:rFonts w:ascii="Times New Roman" w:hAnsi="Times New Roman" w:cs="Times New Roman"/>
        </w:rPr>
        <w:pict>
          <v:shape id="_x0000_s2070" o:spid="_x0000_s2070" o:spt="202" type="#_x0000_t202" style="position:absolute;left:0pt;margin-left:297.6pt;margin-top:36.85pt;height:12pt;width:7pt;mso-position-horizontal-relative:page;z-index:-251625472;mso-width-relative:page;mso-height-relative:page;" filled="f" stroked="f" coordsize="21600,21600">
            <v:path/>
            <v:fill on="f" focussize="0,0"/>
            <v:stroke on="f" joinstyle="miter"/>
            <v:imagedata o:title=""/>
            <o:lock v:ext="edit"/>
            <v:textbox inset="0mm,0mm,0mm,0mm">
              <w:txbxContent>
                <w:p>
                  <w:pPr>
                    <w:pStyle w:val="4"/>
                    <w:spacing w:line="240" w:lineRule="exact"/>
                    <w:ind w:left="0"/>
                  </w:pPr>
                  <w:r>
                    <w:t xml:space="preserve"> </w:t>
                  </w:r>
                </w:p>
              </w:txbxContent>
            </v:textbox>
          </v:shape>
        </w:pict>
      </w:r>
      <w:r>
        <w:rPr>
          <w:rFonts w:ascii="Times New Roman" w:hAnsi="Times New Roman" w:cs="Times New Roman"/>
        </w:rPr>
        <w:t>Press the [AF] button to enter the AF interface, select the setting item with the left</w:t>
      </w:r>
      <w:r>
        <w:rPr>
          <w:rFonts w:ascii="Times New Roman" w:hAnsi="Times New Roman" w:cs="Times New Roman"/>
          <w:lang w:eastAsia="zh-CN"/>
        </w:rPr>
        <w:t xml:space="preserve"> </w:t>
      </w:r>
      <w:r>
        <w:rPr>
          <w:rFonts w:ascii="Times New Roman" w:hAnsi="Times New Roman" w:cs="Times New Roman"/>
        </w:rPr>
        <w:t xml:space="preserve">and right arrow keys, and press the keys up and down to set the value. SVOL: Volume. </w:t>
      </w:r>
    </w:p>
    <w:p>
      <w:pPr>
        <w:pStyle w:val="4"/>
        <w:keepNext w:val="0"/>
        <w:keepLines w:val="0"/>
        <w:pageBreakBefore w:val="0"/>
        <w:widowControl w:val="0"/>
        <w:kinsoku/>
        <w:wordWrap/>
        <w:overflowPunct/>
        <w:topLinePunct w:val="0"/>
        <w:autoSpaceDE w:val="0"/>
        <w:autoSpaceDN w:val="0"/>
        <w:bidi w:val="0"/>
        <w:adjustRightInd/>
        <w:snapToGrid/>
        <w:spacing w:before="9"/>
        <w:ind w:left="561" w:right="2268"/>
        <w:textAlignment w:val="auto"/>
        <w:rPr>
          <w:rFonts w:ascii="Times New Roman" w:hAnsi="Times New Roman" w:cs="Times New Roman"/>
        </w:rPr>
      </w:pPr>
      <w:r>
        <w:rPr>
          <w:rFonts w:ascii="Times New Roman" w:hAnsi="Times New Roman" w:cs="Times New Roman"/>
        </w:rPr>
        <w:t xml:space="preserve">HVOL: Panel headphone volume </w:t>
      </w:r>
    </w:p>
    <w:p>
      <w:pPr>
        <w:pStyle w:val="4"/>
        <w:keepNext w:val="0"/>
        <w:keepLines w:val="0"/>
        <w:pageBreakBefore w:val="0"/>
        <w:widowControl w:val="0"/>
        <w:kinsoku/>
        <w:wordWrap/>
        <w:overflowPunct/>
        <w:topLinePunct w:val="0"/>
        <w:autoSpaceDE w:val="0"/>
        <w:autoSpaceDN w:val="0"/>
        <w:bidi w:val="0"/>
        <w:adjustRightInd/>
        <w:snapToGrid/>
        <w:spacing w:before="9"/>
        <w:ind w:left="561" w:right="2268"/>
        <w:textAlignment w:val="auto"/>
        <w:rPr>
          <w:rFonts w:ascii="Times New Roman" w:hAnsi="Times New Roman" w:cs="Times New Roman"/>
        </w:rPr>
      </w:pPr>
      <w:r>
        <w:rPr>
          <w:rFonts w:ascii="Times New Roman" w:hAnsi="Times New Roman" w:cs="Times New Roman"/>
        </w:rPr>
        <w:t xml:space="preserve">MIC: MIC gain. </w:t>
      </w:r>
    </w:p>
    <w:p>
      <w:pPr>
        <w:pStyle w:val="4"/>
        <w:spacing w:before="9"/>
        <w:ind w:left="561" w:right="238"/>
        <w:rPr>
          <w:rFonts w:ascii="Times New Roman" w:hAnsi="Times New Roman" w:cs="Times New Roman"/>
          <w:lang w:eastAsia="zh-CN"/>
        </w:rPr>
      </w:pPr>
      <w:r>
        <w:rPr>
          <w:rFonts w:ascii="Times New Roman" w:hAnsi="Times New Roman" w:cs="Times New Roman"/>
        </w:rPr>
        <w:t>CMP: MIC compression ratio.</w:t>
      </w:r>
    </w:p>
    <w:p>
      <w:pPr>
        <w:pStyle w:val="4"/>
        <w:spacing w:before="5"/>
        <w:ind w:right="9584"/>
        <w:rPr>
          <w:rFonts w:ascii="Times New Roman" w:hAnsi="Times New Roman" w:cs="Times New Roman"/>
          <w:lang w:eastAsia="zh-CN"/>
        </w:rPr>
      </w:pPr>
      <w:r>
        <w:rPr>
          <w:rFonts w:ascii="Times New Roman" w:hAnsi="Times New Roman" w:cs="Times New Roman"/>
        </w:rPr>
        <w:t xml:space="preserve">BAS: Bass. TRB: High </w:t>
      </w:r>
    </w:p>
    <w:p>
      <w:pPr>
        <w:pStyle w:val="4"/>
        <w:spacing w:before="3"/>
        <w:rPr>
          <w:rFonts w:ascii="Times New Roman" w:hAnsi="Times New Roman" w:cs="Times New Roman"/>
          <w:lang w:eastAsia="zh-CN"/>
        </w:rPr>
      </w:pPr>
      <w:r>
        <w:rPr>
          <w:rFonts w:ascii="Times New Roman" w:hAnsi="Times New Roman" w:cs="Times New Roman"/>
          <w:spacing w:val="8"/>
          <w:w w:val="95"/>
        </w:rPr>
        <w:t xml:space="preserve">When firing you need to press PTT, and when opening the AF menu, you can adjust the bass and treble of the shot. </w:t>
      </w:r>
    </w:p>
    <w:p>
      <w:pPr>
        <w:pStyle w:val="4"/>
        <w:spacing w:before="12"/>
        <w:ind w:left="0"/>
        <w:rPr>
          <w:rFonts w:ascii="Times New Roman" w:hAnsi="Times New Roman" w:cs="Times New Roman"/>
          <w:sz w:val="30"/>
          <w:lang w:eastAsia="zh-CN"/>
        </w:rPr>
      </w:pPr>
    </w:p>
    <w:p>
      <w:pPr>
        <w:pStyle w:val="3"/>
        <w:rPr>
          <w:rFonts w:ascii="Times New Roman" w:hAnsi="Times New Roman" w:cs="Times New Roman"/>
          <w:lang w:eastAsia="zh-CN"/>
        </w:rPr>
      </w:pPr>
      <w:bookmarkStart w:id="16" w:name="_Toc29273"/>
      <w:r>
        <w:rPr>
          <w:rFonts w:ascii="Times New Roman" w:hAnsi="Times New Roman" w:cs="Times New Roman"/>
        </w:rPr>
        <w:t>RF settings</w:t>
      </w:r>
      <w:bookmarkEnd w:id="16"/>
      <w:r>
        <w:rPr>
          <w:rFonts w:ascii="Times New Roman" w:hAnsi="Times New Roman" w:cs="Times New Roman"/>
        </w:rPr>
        <w:t xml:space="preserve"> </w:t>
      </w:r>
    </w:p>
    <w:p>
      <w:pPr>
        <w:pStyle w:val="4"/>
        <w:spacing w:before="10"/>
        <w:ind w:left="0"/>
        <w:rPr>
          <w:rFonts w:ascii="Times New Roman" w:hAnsi="Times New Roman" w:cs="Times New Roman"/>
          <w:sz w:val="30"/>
          <w:lang w:eastAsia="zh-CN"/>
        </w:rPr>
      </w:pPr>
    </w:p>
    <w:p>
      <w:pPr>
        <w:pStyle w:val="4"/>
        <w:ind w:firstLine="480" w:firstLineChars="200"/>
        <w:rPr>
          <w:rFonts w:ascii="Times New Roman" w:hAnsi="Times New Roman" w:cs="Times New Roman"/>
          <w:lang w:eastAsia="zh-CN"/>
        </w:rPr>
      </w:pPr>
      <w:r>
        <w:rPr>
          <w:rFonts w:ascii="Times New Roman" w:hAnsi="Times New Roman" w:cs="Times New Roman"/>
        </w:rPr>
        <w:t xml:space="preserve">Press the [RF] button to enter the RF parameter setting interface. The left and right arrow keys select the setting item, and the up and down keys are pressed to set the value. </w:t>
      </w:r>
    </w:p>
    <w:p>
      <w:pPr>
        <w:pStyle w:val="4"/>
        <w:spacing w:before="5"/>
        <w:rPr>
          <w:rFonts w:ascii="Times New Roman" w:hAnsi="Times New Roman" w:cs="Times New Roman"/>
          <w:lang w:eastAsia="zh-CN"/>
        </w:rPr>
      </w:pPr>
      <w:r>
        <w:rPr>
          <w:rFonts w:ascii="Times New Roman" w:hAnsi="Times New Roman" w:cs="Times New Roman"/>
        </w:rPr>
        <w:drawing>
          <wp:anchor distT="0" distB="0" distL="0" distR="0" simplePos="0" relativeHeight="251676672" behindDoc="0" locked="0" layoutInCell="1" allowOverlap="1">
            <wp:simplePos x="0" y="0"/>
            <wp:positionH relativeFrom="page">
              <wp:posOffset>3208655</wp:posOffset>
            </wp:positionH>
            <wp:positionV relativeFrom="paragraph">
              <wp:posOffset>133985</wp:posOffset>
            </wp:positionV>
            <wp:extent cx="1676400" cy="129413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7" cstate="print"/>
                    <a:stretch>
                      <a:fillRect/>
                    </a:stretch>
                  </pic:blipFill>
                  <pic:spPr>
                    <a:xfrm>
                      <a:off x="0" y="0"/>
                      <a:ext cx="1676400" cy="1294130"/>
                    </a:xfrm>
                    <a:prstGeom prst="rect">
                      <a:avLst/>
                    </a:prstGeom>
                  </pic:spPr>
                </pic:pic>
              </a:graphicData>
            </a:graphic>
          </wp:anchor>
        </w:drawing>
      </w:r>
      <w:r>
        <w:rPr>
          <w:rFonts w:ascii="Times New Roman" w:hAnsi="Times New Roman" w:cs="Times New Roman"/>
          <w:lang w:eastAsia="zh-CN"/>
        </w:rPr>
        <w:t xml:space="preserve"> </w:t>
      </w:r>
    </w:p>
    <w:p>
      <w:pPr>
        <w:pStyle w:val="4"/>
        <w:spacing w:before="4"/>
        <w:ind w:right="9104"/>
        <w:rPr>
          <w:rFonts w:ascii="Times New Roman" w:hAnsi="Times New Roman" w:cs="Times New Roman"/>
        </w:rPr>
      </w:pPr>
      <w:r>
        <w:rPr>
          <w:rFonts w:ascii="Times New Roman" w:hAnsi="Times New Roman" w:cs="Times New Roman"/>
        </w:rPr>
        <w:t xml:space="preserve">RFG: RF Gain. </w:t>
      </w:r>
    </w:p>
    <w:p>
      <w:pPr>
        <w:pStyle w:val="4"/>
        <w:spacing w:before="4"/>
        <w:ind w:right="9104"/>
        <w:rPr>
          <w:rFonts w:ascii="Times New Roman" w:hAnsi="Times New Roman" w:cs="Times New Roman"/>
          <w:lang w:eastAsia="zh-CN"/>
        </w:rPr>
      </w:pPr>
      <w:r>
        <w:rPr>
          <w:rFonts w:ascii="Times New Roman" w:hAnsi="Times New Roman" w:cs="Times New Roman"/>
        </w:rPr>
        <w:t xml:space="preserve">IFG: IF gain. </w:t>
      </w:r>
    </w:p>
    <w:p>
      <w:pPr>
        <w:pStyle w:val="4"/>
        <w:spacing w:before="3"/>
        <w:ind w:left="561" w:right="28"/>
        <w:rPr>
          <w:rFonts w:ascii="Times New Roman" w:hAnsi="Times New Roman" w:cs="Times New Roman"/>
        </w:rPr>
      </w:pPr>
      <w:r>
        <w:rPr>
          <w:rFonts w:ascii="Times New Roman" w:hAnsi="Times New Roman" w:cs="Times New Roman"/>
        </w:rPr>
        <w:t xml:space="preserve">AGC: Automatic gain adjustment speed. </w:t>
      </w:r>
    </w:p>
    <w:p>
      <w:pPr>
        <w:pStyle w:val="4"/>
        <w:spacing w:before="3"/>
        <w:ind w:right="7964"/>
        <w:rPr>
          <w:rFonts w:ascii="Times New Roman" w:hAnsi="Times New Roman" w:cs="Times New Roman"/>
          <w:lang w:eastAsia="zh-CN"/>
        </w:rPr>
      </w:pPr>
      <w:r>
        <w:rPr>
          <w:rFonts w:ascii="Times New Roman" w:hAnsi="Times New Roman" w:cs="Times New Roman"/>
        </w:rPr>
        <w:t xml:space="preserve">SQL: Squelch level (FM mode). AMP: Pre-amplification. </w:t>
      </w:r>
    </w:p>
    <w:p>
      <w:pPr>
        <w:rPr>
          <w:rFonts w:ascii="Times New Roman" w:hAnsi="Times New Roman" w:cs="Times New Roman"/>
          <w:lang w:eastAsia="zh-CN"/>
        </w:rPr>
        <w:sectPr>
          <w:footerReference r:id="rId6" w:type="default"/>
          <w:pgSz w:w="11910" w:h="16840"/>
          <w:pgMar w:top="800" w:right="160" w:bottom="1380" w:left="160" w:header="0" w:footer="1195" w:gutter="0"/>
          <w:cols w:space="720" w:num="1"/>
        </w:sectPr>
      </w:pPr>
    </w:p>
    <w:p>
      <w:pPr>
        <w:pStyle w:val="4"/>
        <w:spacing w:before="44"/>
        <w:ind w:right="584" w:firstLine="476" w:firstLineChars="200"/>
        <w:rPr>
          <w:rFonts w:ascii="Times New Roman" w:hAnsi="Times New Roman" w:cs="Times New Roman"/>
          <w:lang w:eastAsia="zh-CN"/>
        </w:rPr>
      </w:pPr>
      <w:r>
        <w:rPr>
          <w:rFonts w:ascii="Times New Roman" w:hAnsi="Times New Roman" w:cs="Times New Roman"/>
          <w:spacing w:val="-1"/>
        </w:rPr>
        <w:t xml:space="preserve">Note: RFG and IFG parameters are very important for reception, these two parameters together with NR, the filter can achieve very good reception results. The RFG does not need to be set too large, generally no more than 50. </w:t>
      </w:r>
    </w:p>
    <w:p>
      <w:pPr>
        <w:pStyle w:val="4"/>
        <w:spacing w:before="3"/>
        <w:rPr>
          <w:rFonts w:ascii="Times New Roman" w:hAnsi="Times New Roman" w:cs="Times New Roman"/>
          <w:sz w:val="30"/>
          <w:lang w:eastAsia="zh-CN"/>
        </w:rPr>
      </w:pPr>
      <w:r>
        <w:rPr>
          <w:rFonts w:ascii="Times New Roman" w:hAnsi="Times New Roman" w:cs="Times New Roman"/>
        </w:rPr>
        <w:t xml:space="preserve">RFG, IFG factory default value is 50. </w:t>
      </w:r>
    </w:p>
    <w:p>
      <w:pPr>
        <w:pStyle w:val="3"/>
        <w:spacing w:before="1"/>
        <w:rPr>
          <w:rFonts w:ascii="Times New Roman" w:hAnsi="Times New Roman" w:cs="Times New Roman"/>
          <w:b/>
          <w:bCs/>
          <w:lang w:eastAsia="zh-CN"/>
        </w:rPr>
      </w:pPr>
      <w:bookmarkStart w:id="17" w:name="_Toc169"/>
      <w:r>
        <w:rPr>
          <w:rFonts w:ascii="Times New Roman" w:hAnsi="Times New Roman" w:cs="Times New Roman"/>
          <w:b/>
          <w:bCs/>
        </w:rPr>
        <w:t>USB sound card data output format settings</w:t>
      </w:r>
      <w:r>
        <w:rPr>
          <w:rFonts w:ascii="Times New Roman" w:hAnsi="Times New Roman" w:cs="Times New Roman"/>
          <w:b/>
          <w:bCs/>
          <w:lang w:eastAsia="zh-CN"/>
        </w:rPr>
        <w:t>.</w:t>
      </w:r>
      <w:bookmarkEnd w:id="17"/>
      <w:r>
        <w:rPr>
          <w:rFonts w:ascii="Times New Roman" w:hAnsi="Times New Roman" w:cs="Times New Roman"/>
          <w:b/>
          <w:bCs/>
        </w:rPr>
        <w:t xml:space="preserve"> </w:t>
      </w:r>
    </w:p>
    <w:p>
      <w:pPr>
        <w:pStyle w:val="4"/>
        <w:spacing w:before="9"/>
        <w:ind w:left="0"/>
        <w:rPr>
          <w:rFonts w:ascii="Times New Roman" w:hAnsi="Times New Roman" w:cs="Times New Roman"/>
          <w:sz w:val="30"/>
          <w:lang w:eastAsia="zh-CN"/>
        </w:rPr>
      </w:pPr>
    </w:p>
    <w:p>
      <w:pPr>
        <w:pStyle w:val="4"/>
        <w:ind w:firstLine="456" w:firstLineChars="200"/>
        <w:rPr>
          <w:rFonts w:ascii="Times New Roman" w:hAnsi="Times New Roman" w:cs="Times New Roman"/>
          <w:lang w:eastAsia="zh-CN"/>
        </w:rPr>
      </w:pPr>
      <w:r>
        <w:rPr>
          <w:rFonts w:ascii="Times New Roman" w:hAnsi="Times New Roman" w:cs="Times New Roman"/>
          <w:w w:val="95"/>
        </w:rPr>
        <w:t xml:space="preserve">Long press the [RF] button to enter the USB sound card data output format selection interface, and select the output mode with up and down keys. Press and hold again to exit. </w:t>
      </w:r>
    </w:p>
    <w:p>
      <w:pPr>
        <w:pStyle w:val="4"/>
        <w:spacing w:before="5"/>
        <w:ind w:right="5324" w:firstLine="5232"/>
        <w:rPr>
          <w:rFonts w:ascii="Times New Roman" w:hAnsi="Times New Roman" w:cs="Times New Roman"/>
          <w:lang w:eastAsia="zh-CN"/>
        </w:rPr>
      </w:pPr>
      <w:r>
        <w:rPr>
          <w:rFonts w:ascii="Times New Roman" w:hAnsi="Times New Roman" w:cs="Times New Roman"/>
        </w:rPr>
        <w:drawing>
          <wp:anchor distT="0" distB="0" distL="0" distR="0" simplePos="0" relativeHeight="251678720" behindDoc="0" locked="0" layoutInCell="1" allowOverlap="1">
            <wp:simplePos x="0" y="0"/>
            <wp:positionH relativeFrom="page">
              <wp:posOffset>4169410</wp:posOffset>
            </wp:positionH>
            <wp:positionV relativeFrom="paragraph">
              <wp:posOffset>54610</wp:posOffset>
            </wp:positionV>
            <wp:extent cx="1581785" cy="118237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8" cstate="print"/>
                    <a:stretch>
                      <a:fillRect/>
                    </a:stretch>
                  </pic:blipFill>
                  <pic:spPr>
                    <a:xfrm>
                      <a:off x="0" y="0"/>
                      <a:ext cx="1581912" cy="1182624"/>
                    </a:xfrm>
                    <a:prstGeom prst="rect">
                      <a:avLst/>
                    </a:prstGeom>
                  </pic:spPr>
                </pic:pic>
              </a:graphicData>
            </a:graphic>
          </wp:anchor>
        </w:drawing>
      </w:r>
      <w:r>
        <w:rPr>
          <w:rFonts w:ascii="Times New Roman" w:hAnsi="Times New Roman" w:cs="Times New Roman"/>
        </w:rPr>
        <w:t xml:space="preserve"> USB: FT8/HRD/N1MM/LOG32/RTTY and other digital modes are selected. SDR: Selected when using software such as CNSDR/HDSDR. </w:t>
      </w:r>
    </w:p>
    <w:p>
      <w:pPr>
        <w:pStyle w:val="4"/>
        <w:spacing w:before="12"/>
        <w:ind w:left="0"/>
        <w:rPr>
          <w:rFonts w:ascii="Times New Roman" w:hAnsi="Times New Roman" w:cs="Times New Roman"/>
          <w:sz w:val="30"/>
          <w:lang w:eastAsia="zh-CN"/>
        </w:rPr>
      </w:pPr>
    </w:p>
    <w:p>
      <w:pPr>
        <w:pStyle w:val="3"/>
        <w:rPr>
          <w:rFonts w:ascii="Times New Roman" w:hAnsi="Times New Roman" w:cs="Times New Roman"/>
          <w:b/>
          <w:bCs/>
          <w:lang w:eastAsia="zh-CN"/>
        </w:rPr>
      </w:pPr>
      <w:bookmarkStart w:id="18" w:name="_Toc32030"/>
      <w:r>
        <w:rPr>
          <w:rFonts w:ascii="Times New Roman" w:hAnsi="Times New Roman" w:cs="Times New Roman"/>
          <w:b/>
          <w:bCs/>
        </w:rPr>
        <w:t>Transmit and receive frequency offset settings</w:t>
      </w:r>
      <w:bookmarkEnd w:id="18"/>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p>
    <w:p>
      <w:pPr>
        <w:pStyle w:val="4"/>
        <w:ind w:right="884" w:firstLine="476" w:firstLineChars="200"/>
        <w:rPr>
          <w:rFonts w:ascii="Times New Roman" w:hAnsi="Times New Roman" w:cs="Times New Roman"/>
          <w:lang w:eastAsia="zh-CN"/>
        </w:rPr>
      </w:pPr>
      <w:r>
        <w:rPr>
          <w:rFonts w:ascii="Times New Roman" w:hAnsi="Times New Roman" w:cs="Times New Roman"/>
          <w:spacing w:val="-1"/>
        </w:rPr>
        <w:drawing>
          <wp:anchor distT="0" distB="0" distL="114300" distR="114300" simplePos="0" relativeHeight="251692032" behindDoc="0" locked="0" layoutInCell="1" allowOverlap="1">
            <wp:simplePos x="0" y="0"/>
            <wp:positionH relativeFrom="column">
              <wp:posOffset>4671695</wp:posOffset>
            </wp:positionH>
            <wp:positionV relativeFrom="paragraph">
              <wp:posOffset>668655</wp:posOffset>
            </wp:positionV>
            <wp:extent cx="1809115" cy="1254125"/>
            <wp:effectExtent l="0" t="0" r="4445" b="10795"/>
            <wp:wrapSquare wrapText="bothSides"/>
            <wp:docPr id="22" name="图片 22" descr="84ee18a881d440c79bcbb46161f3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4ee18a881d440c79bcbb46161f30f8"/>
                    <pic:cNvPicPr>
                      <a:picLocks noChangeAspect="1"/>
                    </pic:cNvPicPr>
                  </pic:nvPicPr>
                  <pic:blipFill>
                    <a:blip r:embed="rId29"/>
                    <a:stretch>
                      <a:fillRect/>
                    </a:stretch>
                  </pic:blipFill>
                  <pic:spPr>
                    <a:xfrm>
                      <a:off x="0" y="0"/>
                      <a:ext cx="1809115" cy="1254125"/>
                    </a:xfrm>
                    <a:prstGeom prst="rect">
                      <a:avLst/>
                    </a:prstGeom>
                  </pic:spPr>
                </pic:pic>
              </a:graphicData>
            </a:graphic>
          </wp:anchor>
        </w:drawing>
      </w:r>
      <w:r>
        <w:rPr>
          <w:rFonts w:ascii="Times New Roman" w:hAnsi="Times New Roman" w:cs="Times New Roman"/>
          <w:spacing w:val="-1"/>
        </w:rPr>
        <w:drawing>
          <wp:anchor distT="0" distB="0" distL="114300" distR="114300" simplePos="0" relativeHeight="251688960" behindDoc="0" locked="0" layoutInCell="1" allowOverlap="1">
            <wp:simplePos x="0" y="0"/>
            <wp:positionH relativeFrom="column">
              <wp:posOffset>2948305</wp:posOffset>
            </wp:positionH>
            <wp:positionV relativeFrom="paragraph">
              <wp:posOffset>664210</wp:posOffset>
            </wp:positionV>
            <wp:extent cx="1706245" cy="1266190"/>
            <wp:effectExtent l="0" t="0" r="635" b="13970"/>
            <wp:wrapSquare wrapText="bothSides"/>
            <wp:docPr id="16" name="图片 16" descr="cec0238cafdd3501ec93a8b4c28b2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c0238cafdd3501ec93a8b4c28b2e4"/>
                    <pic:cNvPicPr>
                      <a:picLocks noChangeAspect="1"/>
                    </pic:cNvPicPr>
                  </pic:nvPicPr>
                  <pic:blipFill>
                    <a:blip r:embed="rId30"/>
                    <a:stretch>
                      <a:fillRect/>
                    </a:stretch>
                  </pic:blipFill>
                  <pic:spPr>
                    <a:xfrm>
                      <a:off x="0" y="0"/>
                      <a:ext cx="1706245" cy="1266190"/>
                    </a:xfrm>
                    <a:prstGeom prst="rect">
                      <a:avLst/>
                    </a:prstGeom>
                  </pic:spPr>
                </pic:pic>
              </a:graphicData>
            </a:graphic>
          </wp:anchor>
        </w:drawing>
      </w:r>
      <w:r>
        <w:rPr>
          <w:rFonts w:ascii="Times New Roman" w:hAnsi="Times New Roman" w:cs="Times New Roman"/>
          <w:spacing w:val="-1"/>
        </w:rPr>
        <w:t xml:space="preserve">Long press [R/X] to open the transmission and reception frequency offset setting interface, and then press and hold to exit. Short press to select the receive frequency bias RIT, and then short press to set the RF bias XIT. The left and right arrow keys set the frequency offset frequency. </w:t>
      </w:r>
      <w:r>
        <w:rPr>
          <w:rFonts w:ascii="Times New Roman" w:hAnsi="Times New Roman" w:cs="Times New Roman"/>
          <w:color w:val="FF0000"/>
        </w:rPr>
        <w:t xml:space="preserve">Frequency offset frequency = button display value * 20Hz. </w:t>
      </w: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spacing w:before="5"/>
        <w:ind w:left="0"/>
        <w:rPr>
          <w:rFonts w:ascii="Times New Roman" w:hAnsi="Times New Roman" w:cs="Times New Roman"/>
          <w:sz w:val="28"/>
          <w:lang w:eastAsia="zh-CN"/>
        </w:rPr>
      </w:pPr>
      <w:r>
        <w:rPr>
          <w:rFonts w:ascii="Times New Roman" w:hAnsi="Times New Roman" w:cs="Times New Roman"/>
        </w:rPr>
        <w:pict>
          <v:shape id="_x0000_s2074" o:spid="_x0000_s2074" o:spt="202" type="#_x0000_t202" style="position:absolute;left:0pt;margin-left:375.6pt;margin-top:20.15pt;height:12pt;width:7pt;mso-position-horizontal-relative:page;mso-wrap-distance-bottom:0pt;mso-wrap-distance-top:0pt;z-index:-251623424;mso-width-relative:page;mso-height-relative:page;" filled="f" stroked="f" coordsize="21600,21600">
            <v:path/>
            <v:fill on="f" focussize="0,0"/>
            <v:stroke on="f" joinstyle="miter"/>
            <v:imagedata o:title=""/>
            <o:lock v:ext="edit"/>
            <v:textbox inset="0mm,0mm,0mm,0mm">
              <w:txbxContent>
                <w:p>
                  <w:pPr>
                    <w:pStyle w:val="4"/>
                    <w:spacing w:line="240" w:lineRule="exact"/>
                    <w:ind w:left="0"/>
                  </w:pPr>
                  <w:r>
                    <w:rPr>
                      <w:color w:val="FF0000"/>
                    </w:rPr>
                    <w:t xml:space="preserve"> </w:t>
                  </w:r>
                </w:p>
              </w:txbxContent>
            </v:textbox>
            <w10:wrap type="topAndBottom"/>
          </v:shape>
        </w:pict>
      </w:r>
    </w:p>
    <w:p>
      <w:pPr>
        <w:pStyle w:val="4"/>
        <w:spacing w:before="6"/>
        <w:ind w:left="0"/>
        <w:rPr>
          <w:rFonts w:ascii="Times New Roman" w:hAnsi="Times New Roman" w:cs="Times New Roman"/>
          <w:sz w:val="29"/>
          <w:lang w:eastAsia="zh-CN"/>
        </w:rPr>
      </w:pPr>
    </w:p>
    <w:p>
      <w:pPr>
        <w:pStyle w:val="3"/>
        <w:spacing w:before="61"/>
        <w:rPr>
          <w:rFonts w:ascii="Times New Roman" w:hAnsi="Times New Roman" w:cs="Times New Roman"/>
          <w:b/>
          <w:bCs/>
          <w:lang w:eastAsia="zh-CN"/>
        </w:rPr>
      </w:pPr>
      <w:bookmarkStart w:id="19" w:name="_Toc7938"/>
      <w:r>
        <w:rPr>
          <w:rFonts w:ascii="Times New Roman" w:hAnsi="Times New Roman" w:cs="Times New Roman"/>
          <w:b/>
          <w:bCs/>
        </w:rPr>
        <w:t>Sending and receiving mode settings</w:t>
      </w:r>
      <w:bookmarkEnd w:id="19"/>
      <w:r>
        <w:rPr>
          <w:rFonts w:ascii="Times New Roman" w:hAnsi="Times New Roman" w:cs="Times New Roman"/>
          <w:b/>
          <w:bCs/>
        </w:rPr>
        <w:t xml:space="preserve"> </w:t>
      </w:r>
    </w:p>
    <w:p>
      <w:pPr>
        <w:pStyle w:val="4"/>
        <w:spacing w:before="10"/>
        <w:ind w:left="0"/>
        <w:rPr>
          <w:rFonts w:ascii="Times New Roman" w:hAnsi="Times New Roman" w:cs="Times New Roman"/>
          <w:sz w:val="30"/>
          <w:lang w:eastAsia="zh-CN"/>
        </w:rPr>
      </w:pPr>
    </w:p>
    <w:p>
      <w:pPr>
        <w:pStyle w:val="4"/>
        <w:ind w:right="7664"/>
        <w:rPr>
          <w:rFonts w:ascii="Times New Roman" w:hAnsi="Times New Roman" w:cs="Times New Roman"/>
        </w:rPr>
      </w:pPr>
      <w:r>
        <w:rPr>
          <w:rFonts w:ascii="Times New Roman" w:hAnsi="Times New Roman" w:cs="Times New Roman"/>
        </w:rPr>
        <w:t xml:space="preserve">Press the [MODE] button to select the mode. </w:t>
      </w:r>
    </w:p>
    <w:p>
      <w:pPr>
        <w:pStyle w:val="4"/>
        <w:ind w:right="7664"/>
        <w:rPr>
          <w:rFonts w:ascii="Times New Roman" w:hAnsi="Times New Roman" w:cs="Times New Roman"/>
        </w:rPr>
      </w:pPr>
      <w:r>
        <w:rPr>
          <w:rFonts w:ascii="Times New Roman" w:hAnsi="Times New Roman" w:cs="Times New Roman"/>
        </w:rPr>
        <w:t xml:space="preserve">FM mode: long press to select NFM/WFM. </w:t>
      </w:r>
    </w:p>
    <w:p>
      <w:pPr>
        <w:pStyle w:val="4"/>
        <w:ind w:left="561" w:right="1996"/>
        <w:rPr>
          <w:rFonts w:ascii="Times New Roman" w:hAnsi="Times New Roman" w:cs="Times New Roman"/>
        </w:rPr>
      </w:pPr>
      <w:r>
        <w:rPr>
          <w:rFonts w:ascii="Times New Roman" w:hAnsi="Times New Roman" w:cs="Times New Roman"/>
        </w:rPr>
        <w:t xml:space="preserve">SSB mode: Press and hold to select USB/LSB. </w:t>
      </w:r>
    </w:p>
    <w:p>
      <w:pPr>
        <w:pStyle w:val="4"/>
        <w:ind w:right="7664"/>
        <w:rPr>
          <w:rFonts w:ascii="Times New Roman" w:hAnsi="Times New Roman" w:cs="Times New Roman"/>
        </w:rPr>
      </w:pPr>
      <w:r>
        <w:rPr>
          <w:rFonts w:ascii="Times New Roman" w:hAnsi="Times New Roman" w:cs="Times New Roman"/>
        </w:rPr>
        <w:t xml:space="preserve">CW mode: long press to select CWL/CWR </w:t>
      </w:r>
    </w:p>
    <w:p>
      <w:pPr>
        <w:pStyle w:val="4"/>
        <w:spacing w:before="6"/>
        <w:ind w:left="561" w:right="23"/>
        <w:rPr>
          <w:rFonts w:ascii="Times New Roman" w:hAnsi="Times New Roman" w:cs="Times New Roman"/>
          <w:lang w:eastAsia="zh-CN"/>
        </w:rPr>
      </w:pPr>
      <w:r>
        <w:rPr>
          <w:rFonts w:ascii="Times New Roman" w:hAnsi="Times New Roman" w:cs="Times New Roman"/>
        </w:rPr>
        <w:t xml:space="preserve">Short press to cycle through AM, FM, USB (LSB), CW, RTTY, DMR, FT8. Note: When there is no FT8 mode, select the sound card output data to USB. </w:t>
      </w:r>
    </w:p>
    <w:p>
      <w:pPr>
        <w:pStyle w:val="4"/>
        <w:spacing w:before="10"/>
        <w:ind w:left="0"/>
        <w:rPr>
          <w:rFonts w:ascii="Times New Roman" w:hAnsi="Times New Roman" w:cs="Times New Roman"/>
          <w:b/>
          <w:bCs/>
          <w:sz w:val="30"/>
          <w:lang w:eastAsia="zh-CN"/>
        </w:rPr>
      </w:pPr>
    </w:p>
    <w:p>
      <w:pPr>
        <w:pStyle w:val="3"/>
        <w:rPr>
          <w:rFonts w:ascii="Times New Roman" w:hAnsi="Times New Roman" w:cs="Times New Roman"/>
          <w:b/>
          <w:bCs/>
          <w:sz w:val="18"/>
          <w:lang w:eastAsia="zh-CN"/>
        </w:rPr>
      </w:pPr>
      <w:bookmarkStart w:id="20" w:name="_Toc2879"/>
      <w:r>
        <w:rPr>
          <w:rFonts w:ascii="Times New Roman" w:hAnsi="Times New Roman" w:cs="Times New Roman"/>
          <w:b/>
          <w:bCs/>
        </w:rPr>
        <w:t>AH operation</w:t>
      </w:r>
      <w:bookmarkEnd w:id="20"/>
      <w:r>
        <w:rPr>
          <w:rFonts w:ascii="Times New Roman" w:hAnsi="Times New Roman" w:cs="Times New Roman"/>
          <w:b/>
          <w:bCs/>
        </w:rPr>
        <w:t xml:space="preserve"> </w:t>
      </w:r>
    </w:p>
    <w:p>
      <w:pPr>
        <w:pStyle w:val="4"/>
        <w:ind w:right="557"/>
        <w:rPr>
          <w:rFonts w:ascii="Times New Roman" w:hAnsi="Times New Roman" w:cs="Times New Roman"/>
          <w:spacing w:val="-3"/>
          <w:lang w:eastAsia="zh-CN"/>
        </w:rPr>
      </w:pPr>
    </w:p>
    <w:p>
      <w:pPr>
        <w:pStyle w:val="4"/>
        <w:ind w:right="557"/>
        <w:rPr>
          <w:rFonts w:ascii="Times New Roman" w:hAnsi="Times New Roman" w:cs="Times New Roman"/>
          <w:spacing w:val="-3"/>
          <w:lang w:eastAsia="zh-CN"/>
        </w:rPr>
      </w:pPr>
      <w:r>
        <w:rPr>
          <w:rFonts w:ascii="Times New Roman" w:hAnsi="Times New Roman" w:cs="Times New Roman"/>
          <w:spacing w:val="-3"/>
        </w:rPr>
        <w:t xml:space="preserve">    1. Press the [Power] button to switch to SWR standing wave meter. </w:t>
      </w:r>
    </w:p>
    <w:p>
      <w:pPr>
        <w:pStyle w:val="4"/>
        <w:ind w:right="557"/>
        <w:rPr>
          <w:rFonts w:ascii="Times New Roman" w:hAnsi="Times New Roman" w:cs="Times New Roman"/>
          <w:spacing w:val="-3"/>
          <w:lang w:eastAsia="zh-CN"/>
        </w:rPr>
      </w:pPr>
      <w:r>
        <w:rPr>
          <w:rFonts w:ascii="Times New Roman" w:hAnsi="Times New Roman" w:cs="Times New Roman"/>
          <w:spacing w:val="-3"/>
        </w:rPr>
        <w:t xml:space="preserve">    2. Press and hold the [TUNE] button, </w:t>
      </w:r>
      <w:r>
        <w:rPr>
          <w:rFonts w:hint="eastAsia" w:ascii="Times New Roman" w:hAnsi="Times New Roman" w:cs="Times New Roman"/>
          <w:spacing w:val="-3"/>
          <w:lang w:eastAsia="zh-CN"/>
        </w:rPr>
        <w:t>The radio</w:t>
      </w:r>
      <w:r>
        <w:rPr>
          <w:rFonts w:ascii="Times New Roman" w:hAnsi="Times New Roman" w:cs="Times New Roman"/>
          <w:spacing w:val="-3"/>
        </w:rPr>
        <w:t xml:space="preserve"> will automatically enter the tuning mode, and the machine will make a short clicking sound. The T word on the display interface turns green, if you want to exit the tuning state and long press [TUNE] again, the tuning failure T is gray, the success is green, and in the green state, you can turn off the sky tune by briefly pressing [TUNE]. </w:t>
      </w:r>
    </w:p>
    <w:p>
      <w:pPr>
        <w:pStyle w:val="4"/>
        <w:ind w:right="557"/>
        <w:rPr>
          <w:rFonts w:ascii="Times New Roman" w:hAnsi="Times New Roman" w:cs="Times New Roman"/>
          <w:spacing w:val="-3"/>
          <w:lang w:eastAsia="zh-CN"/>
        </w:rPr>
      </w:pPr>
      <w:r>
        <w:rPr>
          <w:rFonts w:ascii="Times New Roman" w:hAnsi="Times New Roman" w:cs="Times New Roman"/>
          <w:spacing w:val="-3"/>
        </w:rPr>
        <w:t xml:space="preserve">    3. Long press [.] </w:t>
      </w:r>
      <w:r>
        <w:rPr>
          <w:rFonts w:hint="eastAsia" w:ascii="Times New Roman" w:hAnsi="Times New Roman" w:cs="Times New Roman"/>
          <w:spacing w:val="-3"/>
          <w:lang w:eastAsia="zh-CN"/>
        </w:rPr>
        <w:t>The radio</w:t>
      </w:r>
      <w:r>
        <w:rPr>
          <w:rFonts w:ascii="Times New Roman" w:hAnsi="Times New Roman" w:cs="Times New Roman"/>
          <w:spacing w:val="-3"/>
        </w:rPr>
        <w:t xml:space="preserve"> directly into the 5W CW long tone transmission, with the standing wave of this machine to directly observe the antenna standing wave SWR value, convenient to adjust your antenna feeder system again long press the [.] key to exit. </w:t>
      </w:r>
    </w:p>
    <w:p>
      <w:pPr>
        <w:pStyle w:val="4"/>
        <w:ind w:right="557"/>
        <w:rPr>
          <w:rFonts w:ascii="Times New Roman" w:hAnsi="Times New Roman" w:cs="Times New Roman"/>
          <w:spacing w:val="-3"/>
          <w:lang w:eastAsia="zh-CN"/>
        </w:rPr>
        <w:sectPr>
          <w:footerReference r:id="rId7" w:type="default"/>
          <w:pgSz w:w="11910" w:h="16840"/>
          <w:pgMar w:top="660" w:right="160" w:bottom="1380" w:left="160" w:header="0" w:footer="1195" w:gutter="0"/>
          <w:cols w:space="720" w:num="1"/>
        </w:sectPr>
      </w:pPr>
    </w:p>
    <w:p>
      <w:pPr>
        <w:pStyle w:val="3"/>
        <w:spacing w:before="36"/>
        <w:rPr>
          <w:rFonts w:ascii="Times New Roman" w:hAnsi="Times New Roman" w:cs="Times New Roman"/>
          <w:b/>
          <w:bCs/>
        </w:rPr>
      </w:pPr>
      <w:bookmarkStart w:id="21" w:name="_Toc18875"/>
      <w:r>
        <w:rPr>
          <w:rFonts w:ascii="Times New Roman" w:hAnsi="Times New Roman" w:cs="Times New Roman"/>
          <w:b/>
          <w:bCs/>
        </w:rPr>
        <w:t>A/B frequency operation</w:t>
      </w:r>
      <w:bookmarkEnd w:id="21"/>
      <w:r>
        <w:rPr>
          <w:rFonts w:ascii="Times New Roman" w:hAnsi="Times New Roman" w:cs="Times New Roman"/>
          <w:b/>
          <w:bCs/>
        </w:rPr>
        <w:t xml:space="preserve"> </w:t>
      </w:r>
    </w:p>
    <w:p>
      <w:pPr>
        <w:pStyle w:val="4"/>
        <w:spacing w:before="8"/>
        <w:ind w:left="0"/>
        <w:rPr>
          <w:rFonts w:ascii="Times New Roman" w:hAnsi="Times New Roman" w:cs="Times New Roman"/>
          <w:sz w:val="30"/>
        </w:rPr>
      </w:pPr>
    </w:p>
    <w:p>
      <w:pPr>
        <w:pStyle w:val="4"/>
        <w:ind w:right="557" w:firstLine="468" w:firstLineChars="200"/>
        <w:rPr>
          <w:rFonts w:ascii="Times New Roman" w:hAnsi="Times New Roman" w:cs="Times New Roman"/>
          <w:spacing w:val="-3"/>
        </w:rPr>
      </w:pPr>
      <w:r>
        <w:rPr>
          <w:rFonts w:ascii="Times New Roman" w:hAnsi="Times New Roman" w:cs="Times New Roman"/>
          <w:spacing w:val="-3"/>
        </w:rPr>
        <w:drawing>
          <wp:anchor distT="0" distB="0" distL="0" distR="0" simplePos="0" relativeHeight="251679744" behindDoc="0" locked="0" layoutInCell="1" allowOverlap="1">
            <wp:simplePos x="0" y="0"/>
            <wp:positionH relativeFrom="page">
              <wp:posOffset>2790190</wp:posOffset>
            </wp:positionH>
            <wp:positionV relativeFrom="paragraph">
              <wp:posOffset>257175</wp:posOffset>
            </wp:positionV>
            <wp:extent cx="1999615" cy="147955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31" cstate="print"/>
                    <a:stretch>
                      <a:fillRect/>
                    </a:stretch>
                  </pic:blipFill>
                  <pic:spPr>
                    <a:xfrm>
                      <a:off x="0" y="0"/>
                      <a:ext cx="1999761" cy="1479423"/>
                    </a:xfrm>
                    <a:prstGeom prst="rect">
                      <a:avLst/>
                    </a:prstGeom>
                  </pic:spPr>
                </pic:pic>
              </a:graphicData>
            </a:graphic>
          </wp:anchor>
        </w:drawing>
      </w:r>
      <w:r>
        <w:rPr>
          <w:rFonts w:ascii="Times New Roman" w:hAnsi="Times New Roman" w:cs="Times New Roman"/>
          <w:spacing w:val="-3"/>
        </w:rPr>
        <w:t xml:space="preserve">Short press the [A/B] button to switch the A/B frequency, and long press A frequency = B frequency. </w:t>
      </w:r>
    </w:p>
    <w:p>
      <w:pPr>
        <w:pStyle w:val="4"/>
        <w:spacing w:before="12"/>
        <w:ind w:left="0"/>
        <w:rPr>
          <w:rFonts w:ascii="Times New Roman" w:hAnsi="Times New Roman" w:cs="Times New Roman"/>
          <w:sz w:val="33"/>
        </w:rPr>
      </w:pPr>
    </w:p>
    <w:p>
      <w:pPr>
        <w:pStyle w:val="3"/>
        <w:rPr>
          <w:rFonts w:ascii="Times New Roman" w:hAnsi="Times New Roman" w:cs="Times New Roman"/>
          <w:b/>
          <w:bCs/>
        </w:rPr>
      </w:pPr>
      <w:bookmarkStart w:id="22" w:name="_Toc23005"/>
      <w:r>
        <w:rPr>
          <w:rFonts w:ascii="Times New Roman" w:hAnsi="Times New Roman" w:cs="Times New Roman"/>
          <w:b/>
          <w:bCs/>
        </w:rPr>
        <w:t>NR/NB noise suppression settings</w:t>
      </w:r>
      <w:bookmarkEnd w:id="22"/>
      <w:r>
        <w:rPr>
          <w:rFonts w:ascii="Times New Roman" w:hAnsi="Times New Roman" w:cs="Times New Roman"/>
          <w:b/>
          <w:bCs/>
        </w:rPr>
        <w:t xml:space="preserve"> </w:t>
      </w:r>
    </w:p>
    <w:p>
      <w:pPr>
        <w:pStyle w:val="4"/>
        <w:spacing w:before="10"/>
        <w:ind w:left="0"/>
        <w:rPr>
          <w:rFonts w:ascii="Times New Roman" w:hAnsi="Times New Roman" w:cs="Times New Roman"/>
          <w:sz w:val="30"/>
        </w:rPr>
      </w:pPr>
    </w:p>
    <w:p>
      <w:pPr>
        <w:pStyle w:val="4"/>
        <w:ind w:right="557" w:firstLine="468" w:firstLineChars="200"/>
        <w:rPr>
          <w:rFonts w:ascii="Times New Roman" w:hAnsi="Times New Roman" w:cs="Times New Roman"/>
          <w:spacing w:val="-3"/>
          <w:lang w:eastAsia="zh-CN"/>
        </w:rPr>
      </w:pPr>
      <w:r>
        <w:rPr>
          <w:rFonts w:ascii="Times New Roman" w:hAnsi="Times New Roman" w:cs="Times New Roman"/>
          <w:spacing w:val="-3"/>
        </w:rPr>
        <w:t xml:space="preserve">Short press the [NR] button to open, short press to switch NR/NB, generally use NR. </w:t>
      </w:r>
    </w:p>
    <w:p>
      <w:pPr>
        <w:pStyle w:val="4"/>
        <w:ind w:right="557"/>
        <w:rPr>
          <w:rFonts w:ascii="Times New Roman" w:hAnsi="Times New Roman" w:cs="Times New Roman"/>
          <w:spacing w:val="-3"/>
          <w:lang w:eastAsia="zh-CN"/>
        </w:rPr>
      </w:pPr>
      <w:r>
        <w:rPr>
          <w:sz w:val="24"/>
        </w:rPr>
        <w:pict>
          <v:shape id="_x0000_s2078" o:spid="_x0000_s2078" o:spt="75" type="#_x0000_t75" style="position:absolute;left:0pt;margin-left:359.55pt;margin-top:14.4pt;height:100.8pt;width:132.5pt;z-index:-251622400;mso-width-relative:page;mso-height-relative:page;" filled="f" o:preferrelative="t" stroked="f" coordsize="21600,21600">
            <v:path/>
            <v:fill on="f" focussize="0,0"/>
            <v:stroke on="f"/>
            <v:imagedata r:id="rId32" o:title=""/>
            <o:lock v:ext="edit" aspectratio="t"/>
          </v:shape>
        </w:pict>
      </w:r>
      <w:r>
        <w:rPr>
          <w:rFonts w:ascii="Times New Roman" w:hAnsi="Times New Roman" w:cs="Times New Roman"/>
          <w:spacing w:val="-3"/>
        </w:rPr>
        <w:t>Short press the [BW] key to open the digital filter (green display) to adjust the left and right arrow keys to adjust the bandwidth ≤ 4.8K, at this time NR works, long press</w:t>
      </w:r>
    </w:p>
    <w:p>
      <w:pPr>
        <w:pStyle w:val="4"/>
        <w:ind w:right="557"/>
        <w:rPr>
          <w:rFonts w:ascii="Times New Roman" w:hAnsi="Times New Roman" w:cs="Times New Roman"/>
          <w:spacing w:val="-3"/>
          <w:lang w:eastAsia="zh-CN"/>
        </w:rPr>
      </w:pPr>
      <w:r>
        <w:rPr>
          <w:rFonts w:ascii="Times New Roman" w:hAnsi="Times New Roman" w:cs="Times New Roman"/>
          <w:spacing w:val="-3"/>
        </w:rPr>
        <w:t xml:space="preserve">DSP key to turn off NR/NB. </w:t>
      </w:r>
    </w:p>
    <w:p>
      <w:pPr>
        <w:pStyle w:val="4"/>
        <w:ind w:right="557"/>
        <w:rPr>
          <w:rFonts w:ascii="Times New Roman" w:hAnsi="Times New Roman" w:cs="Times New Roman"/>
          <w:spacing w:val="-3"/>
          <w:lang w:eastAsia="zh-CN"/>
        </w:rPr>
      </w:pPr>
      <w:r>
        <w:rPr>
          <w:rFonts w:ascii="Times New Roman" w:hAnsi="Times New Roman" w:cs="Times New Roman"/>
          <w:spacing w:val="-3"/>
        </w:rPr>
        <w:t xml:space="preserve">Press DSP briefly to adjust the NR, NB thresholds. </w:t>
      </w:r>
    </w:p>
    <w:p>
      <w:pPr>
        <w:pStyle w:val="4"/>
        <w:spacing w:before="4"/>
        <w:rPr>
          <w:rFonts w:ascii="Times New Roman" w:hAnsi="Times New Roman" w:cs="Times New Roman"/>
          <w:lang w:eastAsia="zh-CN"/>
        </w:rPr>
      </w:pPr>
      <w:r>
        <w:rPr>
          <w:rFonts w:ascii="Times New Roman" w:hAnsi="Times New Roman" w:cs="Times New Roman"/>
          <w:lang w:eastAsia="zh-CN"/>
        </w:rPr>
        <w:t xml:space="preserve"> </w:t>
      </w:r>
    </w:p>
    <w:p>
      <w:pPr>
        <w:pStyle w:val="4"/>
        <w:spacing w:before="12"/>
        <w:ind w:left="0"/>
        <w:rPr>
          <w:rFonts w:ascii="Times New Roman" w:hAnsi="Times New Roman" w:cs="Times New Roman"/>
          <w:b/>
          <w:bCs/>
          <w:sz w:val="30"/>
          <w:lang w:eastAsia="zh-CN"/>
        </w:rPr>
      </w:pPr>
    </w:p>
    <w:p>
      <w:pPr>
        <w:pStyle w:val="3"/>
        <w:rPr>
          <w:rFonts w:ascii="Times New Roman" w:hAnsi="Times New Roman" w:cs="Times New Roman"/>
          <w:spacing w:val="-3"/>
        </w:rPr>
      </w:pPr>
      <w:bookmarkStart w:id="23" w:name="_Toc1831"/>
      <w:r>
        <w:rPr>
          <w:rFonts w:ascii="Times New Roman" w:hAnsi="Times New Roman" w:cs="Times New Roman"/>
          <w:b/>
          <w:bCs/>
        </w:rPr>
        <w:t>Spectrum and waterfall chart display settings</w:t>
      </w:r>
      <w:bookmarkEnd w:id="23"/>
      <w:r>
        <w:rPr>
          <w:rFonts w:ascii="Times New Roman" w:hAnsi="Times New Roman" w:cs="Times New Roman"/>
          <w:b/>
          <w:bCs/>
        </w:rPr>
        <w:t xml:space="preserve"> </w:t>
      </w:r>
    </w:p>
    <w:p>
      <w:pPr>
        <w:pStyle w:val="4"/>
        <w:ind w:right="557" w:firstLine="468" w:firstLineChars="200"/>
        <w:rPr>
          <w:rFonts w:ascii="Times New Roman" w:hAnsi="Times New Roman" w:cs="Times New Roman"/>
          <w:spacing w:val="-3"/>
        </w:rPr>
      </w:pPr>
    </w:p>
    <w:p>
      <w:pPr>
        <w:pStyle w:val="4"/>
        <w:ind w:right="557" w:firstLine="468" w:firstLineChars="200"/>
        <w:rPr>
          <w:rFonts w:ascii="Times New Roman" w:hAnsi="Times New Roman" w:cs="Times New Roman"/>
          <w:spacing w:val="-3"/>
          <w:lang w:eastAsia="zh-CN"/>
        </w:rPr>
      </w:pPr>
      <w:r>
        <w:rPr>
          <w:rFonts w:ascii="Times New Roman" w:hAnsi="Times New Roman" w:cs="Times New Roman"/>
          <w:spacing w:val="-3"/>
        </w:rPr>
        <mc:AlternateContent>
          <mc:Choice Requires="wps">
            <w:drawing>
              <wp:anchor distT="0" distB="0" distL="114300" distR="114300" simplePos="0" relativeHeight="251693056" behindDoc="0" locked="0" layoutInCell="1" allowOverlap="1">
                <wp:simplePos x="0" y="0"/>
                <wp:positionH relativeFrom="column">
                  <wp:posOffset>5653405</wp:posOffset>
                </wp:positionH>
                <wp:positionV relativeFrom="paragraph">
                  <wp:posOffset>9525</wp:posOffset>
                </wp:positionV>
                <wp:extent cx="880110" cy="184785"/>
                <wp:effectExtent l="4445" t="4445" r="14605" b="8890"/>
                <wp:wrapNone/>
                <wp:docPr id="28" name="矩形 28"/>
                <wp:cNvGraphicFramePr/>
                <a:graphic xmlns:a="http://schemas.openxmlformats.org/drawingml/2006/main">
                  <a:graphicData uri="http://schemas.microsoft.com/office/word/2010/wordprocessingShape">
                    <wps:wsp>
                      <wps:cNvSpPr/>
                      <wps:spPr>
                        <a:xfrm>
                          <a:off x="5308600" y="4509135"/>
                          <a:ext cx="880110"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15pt;margin-top:0.75pt;height:14.55pt;width:69.3pt;z-index:251693056;v-text-anchor:middle;mso-width-relative:page;mso-height-relative:page;" filled="f" stroked="t" coordsize="21600,21600" o:gfxdata="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5tftgAAAAJAQAADwAAAAAAAAABACAAAAAiAAAAZHJzL2Rvd25yZXYueG1s&#10;UEsBAhQAFAAAAAgAh07iQDyLih1qAgAAwAQAAA4AAAAAAAAAAQAgAAAAJwEAAGRycy9lMm9Eb2Mu&#10;eG1sUEsFBgAAAAAGAAYAWQEAAAMGAAAAAA==&#10;">
                <v:fill on="f" focussize="0,0"/>
                <v:stroke color="#000000 [3213]" joinstyle="round"/>
                <v:imagedata o:title=""/>
                <o:lock v:ext="edit" aspectratio="f"/>
              </v:rect>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3673475</wp:posOffset>
                </wp:positionH>
                <wp:positionV relativeFrom="paragraph">
                  <wp:posOffset>200660</wp:posOffset>
                </wp:positionV>
                <wp:extent cx="563245" cy="175895"/>
                <wp:effectExtent l="4445" t="4445" r="11430" b="17780"/>
                <wp:wrapNone/>
                <wp:docPr id="34" name="矩形 34"/>
                <wp:cNvGraphicFramePr/>
                <a:graphic xmlns:a="http://schemas.openxmlformats.org/drawingml/2006/main">
                  <a:graphicData uri="http://schemas.microsoft.com/office/word/2010/wordprocessingShape">
                    <wps:wsp>
                      <wps:cNvSpPr/>
                      <wps:spPr>
                        <a:xfrm>
                          <a:off x="4004310" y="5259705"/>
                          <a:ext cx="563245" cy="1758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25pt;margin-top:15.8pt;height:13.85pt;width:44.35pt;z-index:251696128;v-text-anchor:middle;mso-width-relative:page;mso-height-relative:page;" filled="f" stroked="t" coordsize="21600,21600" o:gfxdata="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MjPT7ZAAAACQEAAA8AAAAAAAAAAQAgAAAAIgAAAGRycy9kb3ducmV2Lnht&#10;bFBLAQIUABQAAAAIAIdO4kB7H6ZQagIAAMAEAAAOAAAAAAAAAAEAIAAAACgBAABkcnMvZTJvRG9j&#10;LnhtbFBLBQYAAAAABgAGAFkBAAAEBgAAAAA=&#10;">
                <v:fill on="f" focussize="0,0"/>
                <v:stroke color="#000000 [3213]" joinstyle="round"/>
                <v:imagedata o:title=""/>
                <o:lock v:ext="edit" aspectratio="f"/>
              </v:rect>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2519680</wp:posOffset>
                </wp:positionH>
                <wp:positionV relativeFrom="paragraph">
                  <wp:posOffset>189865</wp:posOffset>
                </wp:positionV>
                <wp:extent cx="907415" cy="175895"/>
                <wp:effectExtent l="6350" t="6350" r="15875" b="15875"/>
                <wp:wrapNone/>
                <wp:docPr id="32" name="矩形 32"/>
                <wp:cNvGraphicFramePr/>
                <a:graphic xmlns:a="http://schemas.openxmlformats.org/drawingml/2006/main">
                  <a:graphicData uri="http://schemas.microsoft.com/office/word/2010/wordprocessingShape">
                    <wps:wsp>
                      <wps:cNvSpPr/>
                      <wps:spPr>
                        <a:xfrm>
                          <a:off x="2849245" y="5236210"/>
                          <a:ext cx="907415" cy="17589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4pt;margin-top:14.95pt;height:13.85pt;width:71.45pt;z-index:251695104;v-text-anchor:middle;mso-width-relative:page;mso-height-relative:page;" filled="f" stroked="t" coordsize="21600,21600" o:gfxdata="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gFcDZAAAACQEAAA8AAAAAAAAAAQAgAAAAIgAAAGRycy9kb3ducmV2Lnht&#10;bFBLAQIUABQAAAAIAIdO4kBxtEA8agIAAMEEAAAOAAAAAAAAAAEAIAAAACgBAABkcnMvZTJvRG9j&#10;LnhtbFBLBQYAAAAABgAGAFkBAAAEBgAAAAA=&#10;">
                <v:fill on="f" focussize="0,0"/>
                <v:stroke weight="1pt" color="#000000 [3200]" joinstyle="round"/>
                <v:imagedata o:title=""/>
                <o:lock v:ext="edit" aspectratio="f"/>
              </v:rect>
            </w:pict>
          </mc:Fallback>
        </mc:AlternateContent>
      </w:r>
      <w:r>
        <w:rPr>
          <w:rFonts w:ascii="Times New Roman" w:hAnsi="Times New Roman" w:cs="Times New Roman"/>
          <w:spacing w:val="-3"/>
        </w:rPr>
        <w:pict>
          <v:shape id="_x0000_s2079" o:spid="_x0000_s2079" style="position:absolute;left:0pt;margin-left:396.5pt;margin-top:0.05pt;height:14.65pt;width:49.9pt;mso-position-horizontal-relative:page;z-index:-251622400;mso-width-relative:page;mso-height-relative:page;" fillcolor="#000000" filled="t" stroked="f" coordorigin="4819,180" coordsize="740,332" path="m5558,180l5549,180,5549,190,5549,502,4829,502,4829,190,5549,190,5549,180,4819,180,4819,190,4819,502,4819,511,5549,511,5558,511,5558,502,5558,190,5558,180xe">
            <v:path arrowok="t"/>
            <v:fill on="t" color2="#FFFFFF" focussize="0,0"/>
            <v:stroke on="f"/>
            <v:imagedata o:title=""/>
            <o:lock v:ext="edit" aspectratio="f"/>
          </v:shape>
        </w:pict>
      </w:r>
      <w:r>
        <w:rPr>
          <w:rFonts w:ascii="Times New Roman" w:hAnsi="Times New Roman" w:cs="Times New Roman"/>
          <w:spacing w:val="-3"/>
        </w:rPr>
        <w:pict>
          <v:shape id="_x0000_s2075" o:spid="_x0000_s2075" style="position:absolute;left:0pt;margin-left:311.5pt;margin-top:1pt;height:15.35pt;width:74.65pt;mso-position-horizontal-relative:page;z-index:-251622400;mso-width-relative:page;mso-height-relative:page;" fillcolor="#000000" filled="t" stroked="f" coordorigin="3840,180" coordsize="740,332" path="m4579,180l4570,180,4570,190,4570,502,3850,502,3850,190,4570,190,4570,180,3840,180,3840,190,3840,502,3840,511,4570,511,4579,511,4579,502,4579,190,4579,180xe">
            <v:path arrowok="t"/>
            <v:fill on="t" color2="#FFFFFF" focussize="0,0"/>
            <v:stroke on="f"/>
            <v:imagedata o:title=""/>
            <o:lock v:ext="edit" aspectratio="f"/>
          </v:shape>
        </w:pict>
      </w:r>
      <w:r>
        <w:rPr>
          <w:sz w:val="24"/>
        </w:rPr>
        <mc:AlternateContent>
          <mc:Choice Requires="wps">
            <w:drawing>
              <wp:anchor distT="0" distB="0" distL="114300" distR="114300" simplePos="0" relativeHeight="251694080" behindDoc="0" locked="0" layoutInCell="1" allowOverlap="1">
                <wp:simplePos x="0" y="0"/>
                <wp:positionH relativeFrom="column">
                  <wp:posOffset>297815</wp:posOffset>
                </wp:positionH>
                <wp:positionV relativeFrom="paragraph">
                  <wp:posOffset>207010</wp:posOffset>
                </wp:positionV>
                <wp:extent cx="626745" cy="169545"/>
                <wp:effectExtent l="4445" t="4445" r="8890" b="8890"/>
                <wp:wrapNone/>
                <wp:docPr id="30" name="矩形 30"/>
                <wp:cNvGraphicFramePr/>
                <a:graphic xmlns:a="http://schemas.openxmlformats.org/drawingml/2006/main">
                  <a:graphicData uri="http://schemas.microsoft.com/office/word/2010/wordprocessingShape">
                    <wps:wsp>
                      <wps:cNvSpPr/>
                      <wps:spPr>
                        <a:xfrm>
                          <a:off x="399415" y="5241925"/>
                          <a:ext cx="626745" cy="1695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5pt;margin-top:16.3pt;height:13.35pt;width:49.35pt;z-index:251694080;v-text-anchor:middle;mso-width-relative:page;mso-height-relative:page;" filled="f" stroked="t" coordsize="21600,21600" o:gfxdata="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f8mO2AAAAAgBAAAPAAAAAAAAAAEAIAAAACIAAABkcnMvZG93bnJldi54bWxQSwEC&#10;FAAUAAAACACHTuJArMpeTWYCAAC/BAAADgAAAAAAAAABACAAAAAnAQAAZHJzL2Uyb0RvYy54bWxQ&#10;SwUGAAAAAAYABgBZAQAA/wUAAAAA&#10;">
                <v:fill on="f" focussize="0,0"/>
                <v:stroke color="#000000 [3213]" joinstyle="round"/>
                <v:imagedata o:title=""/>
                <o:lock v:ext="edit" aspectratio="f"/>
              </v:rect>
            </w:pict>
          </mc:Fallback>
        </mc:AlternateContent>
      </w:r>
      <w:r>
        <w:rPr>
          <w:rFonts w:hint="eastAsia" w:ascii="Times New Roman" w:hAnsi="Times New Roman" w:cs="Times New Roman"/>
          <w:spacing w:val="-3"/>
          <w:lang w:val="en-US" w:eastAsia="zh-CN"/>
        </w:rPr>
        <w:t>Long p</w:t>
      </w:r>
      <w:r>
        <w:rPr>
          <w:rFonts w:ascii="Times New Roman" w:hAnsi="Times New Roman" w:cs="Times New Roman"/>
          <w:spacing w:val="-3"/>
        </w:rPr>
        <w:t xml:space="preserve">ress the [NR] button to select toggle display → waterfall chart→ </w:t>
      </w:r>
      <w:bookmarkStart w:id="24" w:name="OLE_LINK1"/>
      <w:r>
        <w:rPr>
          <w:rFonts w:hint="eastAsia" w:ascii="Times New Roman" w:hAnsi="Times New Roman" w:cs="Times New Roman"/>
          <w:spacing w:val="-3"/>
          <w:lang w:eastAsia="zh-CN"/>
        </w:rPr>
        <w:t>spectr</w:t>
      </w:r>
      <w:r>
        <w:rPr>
          <w:rFonts w:hint="eastAsia" w:ascii="Times New Roman" w:hAnsi="Times New Roman" w:cs="Times New Roman"/>
          <w:spacing w:val="-3"/>
          <w:lang w:val="en-US" w:eastAsia="zh-CN"/>
        </w:rPr>
        <w:t>um</w:t>
      </w:r>
      <w:bookmarkEnd w:id="24"/>
      <w:r>
        <w:rPr>
          <w:rFonts w:ascii="Times New Roman" w:hAnsi="Times New Roman" w:cs="Times New Roman"/>
          <w:spacing w:val="-3"/>
        </w:rPr>
        <w:t>→ waterfall</w:t>
      </w:r>
      <w:r>
        <w:rPr>
          <w:rFonts w:hint="eastAsia" w:ascii="Times New Roman" w:hAnsi="Times New Roman" w:cs="Times New Roman"/>
          <w:spacing w:val="-3"/>
          <w:lang w:val="en-US" w:eastAsia="zh-CN"/>
        </w:rPr>
        <w:t xml:space="preserve"> </w:t>
      </w:r>
      <w:r>
        <w:rPr>
          <w:rFonts w:ascii="Times New Roman" w:hAnsi="Times New Roman" w:cs="Times New Roman"/>
          <w:spacing w:val="-3"/>
        </w:rPr>
        <w:t xml:space="preserve">chart and </w:t>
      </w:r>
      <w:r>
        <w:rPr>
          <w:rFonts w:hint="eastAsia" w:ascii="Times New Roman" w:hAnsi="Times New Roman" w:cs="Times New Roman"/>
          <w:spacing w:val="-3"/>
          <w:lang w:eastAsia="zh-CN"/>
        </w:rPr>
        <w:t>spectr</w:t>
      </w:r>
      <w:r>
        <w:rPr>
          <w:rFonts w:hint="eastAsia" w:ascii="Times New Roman" w:hAnsi="Times New Roman" w:cs="Times New Roman"/>
          <w:spacing w:val="-3"/>
          <w:lang w:val="en-US" w:eastAsia="zh-CN"/>
        </w:rPr>
        <w:t>u</w:t>
      </w:r>
      <w:r>
        <w:rPr>
          <w:rFonts w:hint="eastAsia" w:ascii="Times New Roman" w:hAnsi="Times New Roman" w:cs="Times New Roman"/>
          <w:spacing w:val="-3"/>
          <w:lang w:eastAsia="zh-CN"/>
        </w:rPr>
        <w:t>m</w:t>
      </w:r>
      <w:r>
        <w:rPr>
          <w:rFonts w:ascii="Times New Roman" w:hAnsi="Times New Roman" w:cs="Times New Roman"/>
          <w:spacing w:val="-3"/>
        </w:rPr>
        <w:t xml:space="preserve"> display at the same time→ waterfall chart and </w:t>
      </w:r>
      <w:r>
        <w:rPr>
          <w:rFonts w:hint="eastAsia" w:ascii="Times New Roman" w:hAnsi="Times New Roman" w:cs="Times New Roman"/>
          <w:spacing w:val="-3"/>
          <w:lang w:eastAsia="zh-CN"/>
        </w:rPr>
        <w:t>spectr</w:t>
      </w:r>
      <w:r>
        <w:rPr>
          <w:rFonts w:hint="eastAsia" w:ascii="Times New Roman" w:hAnsi="Times New Roman" w:cs="Times New Roman"/>
          <w:spacing w:val="-3"/>
          <w:lang w:val="en-US" w:eastAsia="zh-CN"/>
        </w:rPr>
        <w:t>um</w:t>
      </w:r>
      <w:r>
        <w:rPr>
          <w:rFonts w:ascii="Times New Roman" w:hAnsi="Times New Roman" w:cs="Times New Roman"/>
          <w:spacing w:val="-3"/>
        </w:rPr>
        <w:t xml:space="preserve"> are turned off. </w:t>
      </w:r>
    </w:p>
    <w:p>
      <w:pPr>
        <w:pStyle w:val="4"/>
        <w:spacing w:before="3"/>
        <w:ind w:left="0"/>
        <w:rPr>
          <w:rFonts w:ascii="Times New Roman" w:hAnsi="Times New Roman" w:cs="Times New Roman"/>
          <w:sz w:val="21"/>
          <w:lang w:eastAsia="zh-CN"/>
        </w:rPr>
      </w:pPr>
    </w:p>
    <w:p>
      <w:pPr>
        <w:pStyle w:val="4"/>
        <w:ind w:left="0"/>
        <w:rPr>
          <w:rFonts w:ascii="Times New Roman" w:hAnsi="Times New Roman" w:cs="Times New Roman"/>
          <w:sz w:val="20"/>
          <w:lang w:eastAsia="zh-CN"/>
        </w:rPr>
      </w:pPr>
      <w:r>
        <w:rPr>
          <w:rFonts w:ascii="Times New Roman" w:hAnsi="Times New Roman" w:cs="Times New Roman"/>
        </w:rPr>
        <w:pict>
          <v:group id="_x0000_s2081" o:spid="_x0000_s2081" o:spt="203" style="position:absolute;left:0pt;margin-left:100.3pt;margin-top:18.1pt;height:93.85pt;width:390.75pt;mso-position-horizontal-relative:page;mso-wrap-distance-bottom:0pt;mso-wrap-distance-top:0pt;z-index:-251619328;mso-width-relative:page;mso-height-relative:page;" coordorigin="2062,312" coordsize="7815,1877">
            <o:lock v:ext="edit"/>
            <v:shape id="_x0000_s2082" o:spid="_x0000_s2082" o:spt="75" type="#_x0000_t75" style="position:absolute;left:2061;top:311;height:1877;width:2537;" filled="f" o:preferrelative="t" stroked="f" coordsize="21600,21600">
              <v:path/>
              <v:fill on="f" focussize="0,0"/>
              <v:stroke on="f" joinstyle="miter"/>
              <v:imagedata r:id="rId33" o:title=""/>
              <o:lock v:ext="edit" aspectratio="t"/>
            </v:shape>
            <v:shape id="_x0000_s2083" o:spid="_x0000_s2083" o:spt="75" type="#_x0000_t75" style="position:absolute;left:4641;top:313;height:1875;width:2535;" filled="f" o:preferrelative="t" stroked="f" coordsize="21600,21600">
              <v:path/>
              <v:fill on="f" focussize="0,0"/>
              <v:stroke on="f" joinstyle="miter"/>
              <v:imagedata r:id="rId34" o:title=""/>
              <o:lock v:ext="edit" aspectratio="t"/>
            </v:shape>
            <v:shape id="_x0000_s2084" o:spid="_x0000_s2084" o:spt="75" type="#_x0000_t75" style="position:absolute;left:7204;top:1216;height:972;width:2672;" filled="f" o:preferrelative="t" stroked="f" coordsize="21600,21600">
              <v:path/>
              <v:fill on="f" focussize="0,0"/>
              <v:stroke on="f" joinstyle="miter"/>
              <v:imagedata r:id="rId35" o:title=""/>
              <o:lock v:ext="edit" aspectratio="t"/>
            </v:shape>
            <w10:wrap type="topAndBottom"/>
          </v:group>
        </w:pict>
      </w: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3"/>
        <w:spacing w:before="62"/>
        <w:rPr>
          <w:rFonts w:ascii="Times New Roman" w:hAnsi="Times New Roman" w:cs="Times New Roman"/>
          <w:b/>
          <w:bCs/>
          <w:lang w:eastAsia="zh-CN"/>
        </w:rPr>
      </w:pPr>
      <w:bookmarkStart w:id="25" w:name="_Toc25833"/>
      <w:r>
        <w:rPr>
          <w:rFonts w:ascii="Times New Roman" w:hAnsi="Times New Roman" w:cs="Times New Roman"/>
          <w:b/>
          <w:bCs/>
        </w:rPr>
        <w:t>Spectrum parameter display settings</w:t>
      </w:r>
      <w:bookmarkEnd w:id="25"/>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p>
    <w:p>
      <w:pPr>
        <w:pStyle w:val="4"/>
        <w:ind w:right="555" w:firstLine="468" w:firstLineChars="200"/>
        <w:rPr>
          <w:rFonts w:ascii="Times New Roman" w:hAnsi="Times New Roman" w:cs="Times New Roman"/>
          <w:lang w:eastAsia="zh-CN"/>
        </w:rPr>
      </w:pPr>
      <w:r>
        <w:rPr>
          <w:rFonts w:ascii="Times New Roman" w:hAnsi="Times New Roman" w:cs="Times New Roman"/>
          <w:spacing w:val="-3"/>
        </w:rPr>
        <w:t xml:space="preserve">Long press the [BW] button to set the spectrum bandwidth, reference level, refresh rate, direction up and down buttons to select the setting item, direction left and right buttons to set the value. </w:t>
      </w:r>
    </w:p>
    <w:p>
      <w:pPr>
        <w:pStyle w:val="4"/>
        <w:spacing w:before="3"/>
        <w:ind w:left="561" w:right="448"/>
        <w:rPr>
          <w:rFonts w:ascii="Times New Roman" w:hAnsi="Times New Roman" w:cs="Times New Roman"/>
        </w:rPr>
      </w:pPr>
      <w:r>
        <w:rPr>
          <w:rFonts w:ascii="Times New Roman" w:hAnsi="Times New Roman" w:cs="Times New Roman"/>
        </w:rPr>
        <w:drawing>
          <wp:anchor distT="0" distB="0" distL="0" distR="0" simplePos="0" relativeHeight="251680768" behindDoc="1" locked="0" layoutInCell="1" allowOverlap="1">
            <wp:simplePos x="0" y="0"/>
            <wp:positionH relativeFrom="page">
              <wp:posOffset>3895725</wp:posOffset>
            </wp:positionH>
            <wp:positionV relativeFrom="paragraph">
              <wp:posOffset>41910</wp:posOffset>
            </wp:positionV>
            <wp:extent cx="1562100" cy="1182370"/>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pic:cNvPicPr>
                      <a:picLocks noChangeAspect="1"/>
                    </pic:cNvPicPr>
                  </pic:nvPicPr>
                  <pic:blipFill>
                    <a:blip r:embed="rId36" cstate="print"/>
                    <a:stretch>
                      <a:fillRect/>
                    </a:stretch>
                  </pic:blipFill>
                  <pic:spPr>
                    <a:xfrm>
                      <a:off x="0" y="0"/>
                      <a:ext cx="1562100" cy="1182624"/>
                    </a:xfrm>
                    <a:prstGeom prst="rect">
                      <a:avLst/>
                    </a:prstGeom>
                  </pic:spPr>
                </pic:pic>
              </a:graphicData>
            </a:graphic>
          </wp:anchor>
        </w:drawing>
      </w:r>
      <w:r>
        <w:rPr>
          <w:rFonts w:ascii="Times New Roman" w:hAnsi="Times New Roman" w:cs="Times New Roman"/>
        </w:rPr>
        <w:t xml:space="preserve">SPAN: Spectral bandwidth. </w:t>
      </w:r>
    </w:p>
    <w:p>
      <w:pPr>
        <w:pStyle w:val="4"/>
        <w:spacing w:before="3"/>
        <w:ind w:left="561" w:right="448"/>
        <w:rPr>
          <w:rFonts w:ascii="Times New Roman" w:hAnsi="Times New Roman" w:cs="Times New Roman"/>
        </w:rPr>
      </w:pPr>
      <w:r>
        <w:rPr>
          <w:rFonts w:ascii="Times New Roman" w:hAnsi="Times New Roman" w:cs="Times New Roman"/>
        </w:rPr>
        <w:t xml:space="preserve">REF: Spectral reference level. </w:t>
      </w:r>
    </w:p>
    <w:p>
      <w:pPr>
        <w:pStyle w:val="4"/>
        <w:spacing w:before="3"/>
        <w:ind w:left="561" w:right="5108"/>
        <w:rPr>
          <w:rFonts w:ascii="Times New Roman" w:hAnsi="Times New Roman" w:cs="Times New Roman"/>
          <w:lang w:eastAsia="zh-CN"/>
        </w:rPr>
      </w:pPr>
      <w:r>
        <w:rPr>
          <w:rFonts w:ascii="Times New Roman" w:hAnsi="Times New Roman" w:cs="Times New Roman"/>
        </w:rPr>
        <w:t>SPEED: The spectrum refresh rate.</w:t>
      </w:r>
      <w:r>
        <w:rPr>
          <w:rFonts w:ascii="Times New Roman" w:hAnsi="Times New Roman" w:cs="Times New Roman"/>
          <w:lang w:eastAsia="zh-CN"/>
        </w:rPr>
        <w:t xml:space="preserve"> </w:t>
      </w:r>
    </w:p>
    <w:p>
      <w:pPr>
        <w:pStyle w:val="4"/>
        <w:spacing w:before="4"/>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rPr>
          <w:rFonts w:ascii="Times New Roman" w:hAnsi="Times New Roman" w:cs="Times New Roman"/>
          <w:lang w:eastAsia="zh-CN"/>
        </w:rPr>
      </w:pPr>
      <w:r>
        <w:rPr>
          <w:rFonts w:ascii="Times New Roman" w:hAnsi="Times New Roman" w:cs="Times New Roman"/>
          <w:lang w:eastAsia="zh-CN"/>
        </w:rPr>
        <w:t xml:space="preserve"> </w:t>
      </w:r>
    </w:p>
    <w:p>
      <w:pPr>
        <w:rPr>
          <w:rFonts w:ascii="Times New Roman" w:hAnsi="Times New Roman" w:cs="Times New Roman"/>
          <w:lang w:eastAsia="zh-CN"/>
        </w:rPr>
        <w:sectPr>
          <w:pgSz w:w="11910" w:h="16840"/>
          <w:pgMar w:top="800" w:right="160" w:bottom="1380" w:left="160" w:header="0" w:footer="1195" w:gutter="0"/>
          <w:cols w:space="720" w:num="1"/>
        </w:sectPr>
      </w:pPr>
    </w:p>
    <w:p>
      <w:pPr>
        <w:pStyle w:val="3"/>
        <w:spacing w:before="36"/>
        <w:rPr>
          <w:rFonts w:ascii="Times New Roman" w:hAnsi="Times New Roman" w:cs="Times New Roman"/>
          <w:b/>
          <w:bCs/>
          <w:lang w:eastAsia="zh-CN"/>
        </w:rPr>
      </w:pPr>
      <w:bookmarkStart w:id="26" w:name="_Toc24242"/>
      <w:r>
        <w:rPr>
          <w:rFonts w:ascii="Times New Roman" w:hAnsi="Times New Roman" w:cs="Times New Roman"/>
          <w:b/>
          <w:bCs/>
        </w:rPr>
        <w:t>Digital filter operation</w:t>
      </w:r>
      <w:bookmarkEnd w:id="26"/>
      <w:r>
        <w:rPr>
          <w:rFonts w:ascii="Times New Roman" w:hAnsi="Times New Roman" w:cs="Times New Roman"/>
          <w:b/>
          <w:bCs/>
        </w:rPr>
        <w:t xml:space="preserve"> </w:t>
      </w:r>
    </w:p>
    <w:p>
      <w:pPr>
        <w:pStyle w:val="4"/>
        <w:spacing w:before="8"/>
        <w:ind w:left="0"/>
        <w:rPr>
          <w:rFonts w:ascii="Times New Roman" w:hAnsi="Times New Roman" w:cs="Times New Roman"/>
          <w:sz w:val="30"/>
          <w:lang w:eastAsia="zh-CN"/>
        </w:rPr>
      </w:pPr>
    </w:p>
    <w:p>
      <w:pPr>
        <w:pStyle w:val="4"/>
        <w:ind w:right="557" w:firstLine="468" w:firstLineChars="200"/>
        <w:rPr>
          <w:rFonts w:ascii="Times New Roman" w:hAnsi="Times New Roman" w:cs="Times New Roman"/>
          <w:lang w:eastAsia="zh-CN"/>
        </w:rPr>
      </w:pPr>
      <w:r>
        <w:rPr>
          <w:rFonts w:ascii="Times New Roman" w:hAnsi="Times New Roman" w:cs="Times New Roman"/>
          <w:spacing w:val="-3"/>
        </w:rPr>
        <w:t xml:space="preserve">Press the [BW] key to select the digital filter (green is selected in the figure below), select the filter bandwidth in the direction left and right buttons, and press the [BW] button to withdraw the filter bandwidth adjustment (the green part turns white). </w:t>
      </w:r>
    </w:p>
    <w:p>
      <w:pPr>
        <w:pStyle w:val="4"/>
        <w:spacing w:before="8"/>
        <w:ind w:left="0"/>
        <w:rPr>
          <w:rFonts w:ascii="Times New Roman" w:hAnsi="Times New Roman" w:cs="Times New Roman"/>
          <w:sz w:val="10"/>
          <w:lang w:eastAsia="zh-CN"/>
        </w:rPr>
      </w:pPr>
      <w:r>
        <w:rPr>
          <w:rFonts w:ascii="Times New Roman" w:hAnsi="Times New Roman" w:cs="Times New Roman"/>
        </w:rPr>
        <w:drawing>
          <wp:anchor distT="0" distB="0" distL="0" distR="0" simplePos="0" relativeHeight="251671552" behindDoc="0" locked="0" layoutInCell="1" allowOverlap="1">
            <wp:simplePos x="0" y="0"/>
            <wp:positionH relativeFrom="page">
              <wp:posOffset>2329815</wp:posOffset>
            </wp:positionH>
            <wp:positionV relativeFrom="paragraph">
              <wp:posOffset>111125</wp:posOffset>
            </wp:positionV>
            <wp:extent cx="1685925" cy="1244600"/>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jpeg"/>
                    <pic:cNvPicPr>
                      <a:picLocks noChangeAspect="1"/>
                    </pic:cNvPicPr>
                  </pic:nvPicPr>
                  <pic:blipFill>
                    <a:blip r:embed="rId37" cstate="print"/>
                    <a:stretch>
                      <a:fillRect/>
                    </a:stretch>
                  </pic:blipFill>
                  <pic:spPr>
                    <a:xfrm>
                      <a:off x="0" y="0"/>
                      <a:ext cx="1685759" cy="1244727"/>
                    </a:xfrm>
                    <a:prstGeom prst="rect">
                      <a:avLst/>
                    </a:prstGeom>
                  </pic:spPr>
                </pic:pic>
              </a:graphicData>
            </a:graphic>
          </wp:anchor>
        </w:drawing>
      </w:r>
    </w:p>
    <w:p>
      <w:pPr>
        <w:pStyle w:val="4"/>
        <w:spacing w:before="3"/>
        <w:ind w:left="0"/>
        <w:rPr>
          <w:rFonts w:ascii="Times New Roman" w:hAnsi="Times New Roman" w:cs="Times New Roman"/>
          <w:b/>
          <w:bCs/>
          <w:sz w:val="27"/>
          <w:lang w:eastAsia="zh-CN"/>
        </w:rPr>
      </w:pPr>
    </w:p>
    <w:p>
      <w:pPr>
        <w:pStyle w:val="3"/>
        <w:rPr>
          <w:rFonts w:ascii="Times New Roman" w:hAnsi="Times New Roman" w:cs="Times New Roman"/>
          <w:b/>
          <w:bCs/>
          <w:lang w:eastAsia="zh-CN"/>
        </w:rPr>
      </w:pPr>
      <w:bookmarkStart w:id="27" w:name="_Toc11353"/>
      <w:r>
        <w:rPr>
          <w:rFonts w:ascii="Times New Roman" w:hAnsi="Times New Roman" w:cs="Times New Roman"/>
          <w:b/>
          <w:bCs/>
        </w:rPr>
        <w:t>Application menu actions</w:t>
      </w:r>
      <w:bookmarkEnd w:id="27"/>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p>
    <w:p>
      <w:pPr>
        <w:pStyle w:val="4"/>
        <w:ind w:right="557" w:firstLine="468" w:firstLineChars="200"/>
        <w:rPr>
          <w:rFonts w:ascii="Times New Roman" w:hAnsi="Times New Roman" w:cs="Times New Roman"/>
          <w:spacing w:val="-3"/>
        </w:rPr>
      </w:pPr>
      <w:r>
        <w:rPr>
          <w:rFonts w:ascii="Times New Roman" w:hAnsi="Times New Roman" w:cs="Times New Roman"/>
          <w:spacing w:val="-3"/>
        </w:rPr>
        <w:drawing>
          <wp:anchor distT="0" distB="0" distL="0" distR="0" simplePos="0" relativeHeight="251681792" behindDoc="0" locked="0" layoutInCell="1" allowOverlap="1">
            <wp:simplePos x="0" y="0"/>
            <wp:positionH relativeFrom="page">
              <wp:posOffset>2952115</wp:posOffset>
            </wp:positionH>
            <wp:positionV relativeFrom="paragraph">
              <wp:posOffset>671830</wp:posOffset>
            </wp:positionV>
            <wp:extent cx="1752600" cy="1353820"/>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jpeg"/>
                    <pic:cNvPicPr>
                      <a:picLocks noChangeAspect="1"/>
                    </pic:cNvPicPr>
                  </pic:nvPicPr>
                  <pic:blipFill>
                    <a:blip r:embed="rId38" cstate="print"/>
                    <a:stretch>
                      <a:fillRect/>
                    </a:stretch>
                  </pic:blipFill>
                  <pic:spPr>
                    <a:xfrm>
                      <a:off x="0" y="0"/>
                      <a:ext cx="1752600" cy="1353820"/>
                    </a:xfrm>
                    <a:prstGeom prst="rect">
                      <a:avLst/>
                    </a:prstGeom>
                  </pic:spPr>
                </pic:pic>
              </a:graphicData>
            </a:graphic>
          </wp:anchor>
        </w:drawing>
      </w:r>
      <w:r>
        <w:rPr>
          <w:rFonts w:ascii="Times New Roman" w:hAnsi="Times New Roman" w:cs="Times New Roman"/>
          <w:spacing w:val="-3"/>
        </w:rPr>
        <w:t xml:space="preserve">Long press the [MENU] key to enter the menu interface, long press the [MENU] key to exit the menu interface, press the left and right, up and down keys to select the application, and short press the [MENU] key to select the application. </w:t>
      </w:r>
    </w:p>
    <w:p>
      <w:pPr>
        <w:pStyle w:val="4"/>
        <w:numPr>
          <w:ilvl w:val="0"/>
          <w:numId w:val="3"/>
        </w:numPr>
        <w:ind w:left="720"/>
        <w:rPr>
          <w:rFonts w:ascii="Times New Roman" w:hAnsi="Times New Roman" w:cs="Times New Roman"/>
          <w:lang w:eastAsia="zh-CN"/>
        </w:rPr>
      </w:pPr>
      <w:r>
        <w:rPr>
          <w:rFonts w:ascii="Times New Roman" w:hAnsi="Times New Roman" w:cs="Times New Roman"/>
        </w:rPr>
        <w:drawing>
          <wp:anchor distT="0" distB="0" distL="0" distR="0" simplePos="0" relativeHeight="251682816" behindDoc="0" locked="0" layoutInCell="1" allowOverlap="1">
            <wp:simplePos x="0" y="0"/>
            <wp:positionH relativeFrom="page">
              <wp:posOffset>4802505</wp:posOffset>
            </wp:positionH>
            <wp:positionV relativeFrom="paragraph">
              <wp:posOffset>984885</wp:posOffset>
            </wp:positionV>
            <wp:extent cx="1550035" cy="1179830"/>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jpeg"/>
                    <pic:cNvPicPr>
                      <a:picLocks noChangeAspect="1"/>
                    </pic:cNvPicPr>
                  </pic:nvPicPr>
                  <pic:blipFill>
                    <a:blip r:embed="rId39" cstate="print"/>
                    <a:stretch>
                      <a:fillRect/>
                    </a:stretch>
                  </pic:blipFill>
                  <pic:spPr>
                    <a:xfrm>
                      <a:off x="0" y="0"/>
                      <a:ext cx="1550035" cy="1179830"/>
                    </a:xfrm>
                    <a:prstGeom prst="rect">
                      <a:avLst/>
                    </a:prstGeom>
                  </pic:spPr>
                </pic:pic>
              </a:graphicData>
            </a:graphic>
          </wp:anchor>
        </w:drawing>
      </w:r>
      <w:r>
        <w:rPr>
          <w:rFonts w:ascii="Times New Roman" w:hAnsi="Times New Roman" w:cs="Times New Roman"/>
        </w:rPr>
        <w:t xml:space="preserve">DMR setting (optional) </w:t>
      </w:r>
    </w:p>
    <w:p>
      <w:pPr>
        <w:pStyle w:val="4"/>
        <w:ind w:left="720" w:firstLine="240" w:firstLineChars="100"/>
        <w:rPr>
          <w:rFonts w:ascii="Times New Roman" w:hAnsi="Times New Roman" w:cs="Times New Roman"/>
        </w:rPr>
      </w:pPr>
      <w:r>
        <w:rPr>
          <w:rFonts w:ascii="Times New Roman" w:hAnsi="Times New Roman" w:cs="Times New Roman"/>
          <w:lang w:eastAsia="zh-CN"/>
        </w:rPr>
        <w:t>Call type</w:t>
      </w:r>
      <w:r>
        <w:rPr>
          <w:rFonts w:ascii="Times New Roman" w:hAnsi="Times New Roman" w:cs="Times New Roman"/>
        </w:rPr>
        <w:t xml:space="preserve">: Call type, left and right button selection. </w:t>
      </w:r>
    </w:p>
    <w:p>
      <w:pPr>
        <w:pStyle w:val="4"/>
        <w:ind w:left="720" w:firstLine="240" w:firstLineChars="100"/>
        <w:rPr>
          <w:rFonts w:ascii="Times New Roman" w:hAnsi="Times New Roman" w:cs="Times New Roman"/>
          <w:lang w:eastAsia="zh-CN"/>
        </w:rPr>
      </w:pPr>
      <w:r>
        <w:rPr>
          <w:rFonts w:ascii="Times New Roman" w:hAnsi="Times New Roman" w:cs="Times New Roman"/>
        </w:rPr>
        <w:t xml:space="preserve">Single: Single call </w:t>
      </w:r>
    </w:p>
    <w:p>
      <w:pPr>
        <w:pStyle w:val="4"/>
        <w:spacing w:before="1"/>
        <w:ind w:left="919" w:right="57"/>
        <w:rPr>
          <w:rFonts w:ascii="Times New Roman" w:hAnsi="Times New Roman" w:cs="Times New Roman"/>
        </w:rPr>
      </w:pPr>
      <w:r>
        <w:rPr>
          <w:rFonts w:ascii="Times New Roman" w:hAnsi="Times New Roman" w:cs="Times New Roman"/>
        </w:rPr>
        <w:t xml:space="preserve">GROUP: Group Call </w:t>
      </w:r>
    </w:p>
    <w:p>
      <w:pPr>
        <w:pStyle w:val="4"/>
        <w:spacing w:before="1"/>
        <w:ind w:left="919" w:right="57"/>
        <w:rPr>
          <w:rFonts w:ascii="Times New Roman" w:hAnsi="Times New Roman" w:cs="Times New Roman"/>
        </w:rPr>
      </w:pPr>
      <w:r>
        <w:rPr>
          <w:rFonts w:ascii="Times New Roman" w:hAnsi="Times New Roman" w:cs="Times New Roman"/>
        </w:rPr>
        <w:t xml:space="preserve">ALL: All Call </w:t>
      </w:r>
    </w:p>
    <w:p>
      <w:pPr>
        <w:pStyle w:val="4"/>
        <w:spacing w:before="3"/>
        <w:ind w:left="920"/>
        <w:rPr>
          <w:rFonts w:ascii="Times New Roman" w:hAnsi="Times New Roman" w:cs="Times New Roman"/>
        </w:rPr>
      </w:pPr>
      <w:r>
        <w:rPr>
          <w:rFonts w:ascii="Times New Roman" w:hAnsi="Times New Roman" w:cs="Times New Roman"/>
        </w:rPr>
        <w:t xml:space="preserve">SLOT: Time slot, left and right button selection </w:t>
      </w:r>
    </w:p>
    <w:p>
      <w:pPr>
        <w:pStyle w:val="4"/>
        <w:spacing w:before="5"/>
        <w:ind w:left="919" w:right="57"/>
        <w:rPr>
          <w:rFonts w:ascii="Times New Roman" w:hAnsi="Times New Roman" w:cs="Times New Roman"/>
        </w:rPr>
      </w:pPr>
      <w:r>
        <w:rPr>
          <w:rFonts w:ascii="Times New Roman" w:hAnsi="Times New Roman" w:cs="Times New Roman"/>
        </w:rPr>
        <w:t xml:space="preserve">0: Dual time slot, 1: time slot 1,2: Time slot 2 </w:t>
      </w:r>
    </w:p>
    <w:p>
      <w:pPr>
        <w:pStyle w:val="4"/>
        <w:spacing w:before="5"/>
        <w:ind w:left="919" w:right="57"/>
        <w:rPr>
          <w:rFonts w:ascii="Times New Roman" w:hAnsi="Times New Roman" w:cs="Times New Roman"/>
        </w:rPr>
      </w:pPr>
      <w:r>
        <w:rPr>
          <w:rFonts w:ascii="Times New Roman" w:hAnsi="Times New Roman" w:cs="Times New Roman"/>
        </w:rPr>
        <w:t xml:space="preserve">TX_CC: Transmit color code, left and right keys to select </w:t>
      </w:r>
    </w:p>
    <w:p>
      <w:pPr>
        <w:pStyle w:val="4"/>
        <w:spacing w:before="5"/>
        <w:ind w:left="919" w:right="57"/>
        <w:rPr>
          <w:rFonts w:ascii="Times New Roman" w:hAnsi="Times New Roman" w:cs="Times New Roman"/>
        </w:rPr>
      </w:pPr>
      <w:r>
        <w:rPr>
          <w:rFonts w:ascii="Times New Roman" w:hAnsi="Times New Roman" w:cs="Times New Roman"/>
        </w:rPr>
        <w:t xml:space="preserve">RX_CC: receive color code, left and right key to select </w:t>
      </w:r>
    </w:p>
    <w:p>
      <w:pPr>
        <w:pStyle w:val="4"/>
        <w:spacing w:before="5"/>
        <w:ind w:left="919" w:right="57"/>
        <w:rPr>
          <w:rFonts w:ascii="Times New Roman" w:hAnsi="Times New Roman" w:cs="Times New Roman"/>
        </w:rPr>
      </w:pPr>
      <w:r>
        <w:rPr>
          <w:rFonts w:ascii="Times New Roman" w:hAnsi="Times New Roman" w:cs="Times New Roman"/>
        </w:rPr>
        <w:t xml:space="preserve">CALL ID: Call ID, input method input </w:t>
      </w:r>
    </w:p>
    <w:p>
      <w:pPr>
        <w:pStyle w:val="4"/>
        <w:spacing w:before="5"/>
        <w:ind w:left="919" w:right="57"/>
        <w:rPr>
          <w:rFonts w:ascii="Times New Roman" w:hAnsi="Times New Roman" w:cs="Times New Roman"/>
        </w:rPr>
      </w:pPr>
      <w:r>
        <w:rPr>
          <w:rFonts w:ascii="Times New Roman" w:hAnsi="Times New Roman" w:cs="Times New Roman"/>
        </w:rPr>
        <w:t xml:space="preserve">OWN_ID: Native ID </w:t>
      </w:r>
    </w:p>
    <w:p>
      <w:pPr>
        <w:pStyle w:val="4"/>
        <w:spacing w:before="7"/>
        <w:ind w:left="920" w:right="3104"/>
        <w:rPr>
          <w:rFonts w:ascii="Times New Roman" w:hAnsi="Times New Roman" w:cs="Times New Roman"/>
        </w:rPr>
      </w:pPr>
      <w:r>
        <w:rPr>
          <w:rFonts w:ascii="Times New Roman" w:hAnsi="Times New Roman" w:cs="Times New Roman"/>
        </w:rPr>
        <w:t xml:space="preserve">CH_TYPE: Signal Type, DMR Digital Voice Mode, DFM Analog FM Mode, Left and Right Keys to Select </w:t>
      </w:r>
    </w:p>
    <w:p>
      <w:pPr>
        <w:pStyle w:val="4"/>
        <w:spacing w:before="7"/>
        <w:ind w:left="920" w:right="3104"/>
        <w:rPr>
          <w:rFonts w:ascii="Times New Roman" w:hAnsi="Times New Roman" w:cs="Times New Roman"/>
        </w:rPr>
      </w:pPr>
      <w:r>
        <w:rPr>
          <w:rFonts w:ascii="Times New Roman" w:hAnsi="Times New Roman" w:cs="Times New Roman"/>
        </w:rPr>
        <w:t xml:space="preserve">RX_CTCSS: Receive </w:t>
      </w:r>
      <w:r>
        <w:rPr>
          <w:rFonts w:ascii="Times New Roman" w:hAnsi="Times New Roman" w:cs="Times New Roman"/>
          <w:lang w:eastAsia="zh-CN"/>
        </w:rPr>
        <w:t>Sub-tone</w:t>
      </w:r>
      <w:r>
        <w:rPr>
          <w:rFonts w:ascii="Times New Roman" w:hAnsi="Times New Roman" w:cs="Times New Roman"/>
        </w:rPr>
        <w:t xml:space="preserve"> </w:t>
      </w:r>
    </w:p>
    <w:p>
      <w:pPr>
        <w:pStyle w:val="4"/>
        <w:spacing w:before="3"/>
        <w:ind w:left="920"/>
        <w:rPr>
          <w:rFonts w:ascii="Times New Roman" w:hAnsi="Times New Roman" w:cs="Times New Roman"/>
        </w:rPr>
      </w:pPr>
      <w:r>
        <w:rPr>
          <w:rFonts w:ascii="Times New Roman" w:hAnsi="Times New Roman" w:cs="Times New Roman"/>
        </w:rPr>
        <w:t xml:space="preserve">TX_CTCSS: Transmit </w:t>
      </w:r>
      <w:r>
        <w:rPr>
          <w:rFonts w:ascii="Times New Roman" w:hAnsi="Times New Roman" w:cs="Times New Roman"/>
          <w:lang w:eastAsia="zh-CN"/>
        </w:rPr>
        <w:t>sub-tones</w:t>
      </w:r>
      <w:r>
        <w:rPr>
          <w:rFonts w:ascii="Times New Roman" w:hAnsi="Times New Roman" w:cs="Times New Roman"/>
        </w:rPr>
        <w:t xml:space="preserve"> </w:t>
      </w:r>
    </w:p>
    <w:p>
      <w:pPr>
        <w:pStyle w:val="4"/>
        <w:spacing w:before="4"/>
        <w:ind w:left="920"/>
        <w:rPr>
          <w:rFonts w:ascii="Times New Roman" w:hAnsi="Times New Roman" w:cs="Times New Roman"/>
        </w:rPr>
      </w:pPr>
      <w:r>
        <w:rPr>
          <w:rFonts w:ascii="Times New Roman" w:hAnsi="Times New Roman" w:cs="Times New Roman"/>
        </w:rPr>
        <w:t xml:space="preserve">RXGAIN: Receive IF gain, recommended value of 3 </w:t>
      </w:r>
    </w:p>
    <w:p>
      <w:pPr>
        <w:pStyle w:val="4"/>
        <w:spacing w:before="5"/>
        <w:ind w:left="919" w:right="57"/>
        <w:rPr>
          <w:rFonts w:ascii="Times New Roman" w:hAnsi="Times New Roman" w:cs="Times New Roman"/>
        </w:rPr>
      </w:pPr>
      <w:r>
        <w:rPr>
          <w:rFonts w:ascii="Times New Roman" w:hAnsi="Times New Roman" w:cs="Times New Roman"/>
        </w:rPr>
        <w:t xml:space="preserve">SQL: Receive squelch, currently fixed value, tuning does not work </w:t>
      </w:r>
    </w:p>
    <w:p>
      <w:pPr>
        <w:pStyle w:val="4"/>
        <w:spacing w:before="5"/>
        <w:ind w:left="919" w:right="57"/>
        <w:rPr>
          <w:rFonts w:ascii="Times New Roman" w:hAnsi="Times New Roman" w:cs="Times New Roman"/>
        </w:rPr>
      </w:pPr>
      <w:r>
        <w:rPr>
          <w:rFonts w:ascii="Times New Roman" w:hAnsi="Times New Roman" w:cs="Times New Roman"/>
        </w:rPr>
        <w:t xml:space="preserve">ENCRY: encryption enabled, </w:t>
      </w:r>
      <w:r>
        <w:rPr>
          <w:rFonts w:hint="eastAsia" w:ascii="Times New Roman" w:hAnsi="Times New Roman" w:cs="Times New Roman"/>
          <w:lang w:eastAsia="zh-CN"/>
        </w:rPr>
        <w:t>The radio</w:t>
      </w:r>
      <w:r>
        <w:rPr>
          <w:rFonts w:ascii="Times New Roman" w:hAnsi="Times New Roman" w:cs="Times New Roman"/>
        </w:rPr>
        <w:t xml:space="preserve"> does not support encryption </w:t>
      </w:r>
    </w:p>
    <w:p>
      <w:pPr>
        <w:pStyle w:val="4"/>
        <w:spacing w:before="3"/>
        <w:ind w:left="920"/>
        <w:rPr>
          <w:rFonts w:ascii="Times New Roman" w:hAnsi="Times New Roman" w:cs="Times New Roman"/>
        </w:rPr>
      </w:pPr>
      <w:r>
        <w:rPr>
          <w:rFonts w:ascii="Times New Roman" w:hAnsi="Times New Roman" w:cs="Times New Roman"/>
          <w:w w:val="95"/>
        </w:rPr>
        <w:t xml:space="preserve">SEED: Encryption key, </w:t>
      </w:r>
      <w:r>
        <w:rPr>
          <w:rFonts w:hint="eastAsia" w:ascii="Times New Roman" w:hAnsi="Times New Roman" w:cs="Times New Roman"/>
          <w:w w:val="95"/>
          <w:lang w:eastAsia="zh-CN"/>
        </w:rPr>
        <w:t>The radio</w:t>
      </w:r>
      <w:r>
        <w:rPr>
          <w:rFonts w:ascii="Times New Roman" w:hAnsi="Times New Roman" w:cs="Times New Roman"/>
          <w:w w:val="95"/>
        </w:rPr>
        <w:t xml:space="preserve"> does not support encryption </w:t>
      </w:r>
    </w:p>
    <w:p>
      <w:pPr>
        <w:pStyle w:val="4"/>
        <w:spacing w:before="4"/>
        <w:ind w:left="920"/>
        <w:rPr>
          <w:rFonts w:ascii="Times New Roman" w:hAnsi="Times New Roman" w:cs="Times New Roman"/>
        </w:rPr>
      </w:pPr>
      <w:r>
        <w:rPr>
          <w:rFonts w:ascii="Times New Roman" w:hAnsi="Times New Roman" w:cs="Times New Roman"/>
        </w:rPr>
        <w:t xml:space="preserve"> </w:t>
      </w:r>
    </w:p>
    <w:p>
      <w:pPr>
        <w:pStyle w:val="4"/>
        <w:spacing w:before="5"/>
        <w:rPr>
          <w:rFonts w:ascii="Times New Roman" w:hAnsi="Times New Roman" w:cs="Times New Roman"/>
        </w:rPr>
      </w:pPr>
      <w:r>
        <w:rPr>
          <w:rFonts w:ascii="Times New Roman" w:hAnsi="Times New Roman" w:cs="Times New Roman"/>
        </w:rPr>
        <w:t>2</w:t>
      </w:r>
      <w:r>
        <w:rPr>
          <w:rFonts w:ascii="Times New Roman" w:hAnsi="Times New Roman" w:cs="Times New Roman"/>
          <w:lang w:eastAsia="zh-CN"/>
        </w:rPr>
        <w:t xml:space="preserve">. </w:t>
      </w:r>
      <w:r>
        <w:rPr>
          <w:rFonts w:ascii="Times New Roman" w:hAnsi="Times New Roman" w:cs="Times New Roman"/>
        </w:rPr>
        <w:t xml:space="preserve"> A-CALL automatic call settings </w:t>
      </w:r>
    </w:p>
    <w:p>
      <w:pPr>
        <w:pStyle w:val="4"/>
        <w:spacing w:before="4"/>
        <w:rPr>
          <w:rFonts w:ascii="Times New Roman" w:hAnsi="Times New Roman" w:cs="Times New Roman"/>
          <w:lang w:eastAsia="zh-CN"/>
        </w:rPr>
      </w:pPr>
      <w:r>
        <w:rPr>
          <w:rFonts w:ascii="Times New Roman" w:hAnsi="Times New Roman" w:cs="Times New Roman"/>
          <w:spacing w:val="1"/>
          <w:w w:val="95"/>
        </w:rPr>
        <w:t xml:space="preserve">The contents of the </w:t>
      </w:r>
      <w:r>
        <w:rPr>
          <w:rFonts w:ascii="Times New Roman" w:hAnsi="Times New Roman" w:cs="Times New Roman"/>
          <w:spacing w:val="1"/>
          <w:w w:val="95"/>
          <w:lang w:eastAsia="zh-CN"/>
        </w:rPr>
        <w:t>auto-call</w:t>
      </w:r>
      <w:r>
        <w:rPr>
          <w:rFonts w:ascii="Times New Roman" w:hAnsi="Times New Roman" w:cs="Times New Roman"/>
          <w:spacing w:val="1"/>
          <w:w w:val="95"/>
        </w:rPr>
        <w:t xml:space="preserve"> settings are used for both CW </w:t>
      </w:r>
      <w:r>
        <w:rPr>
          <w:rFonts w:ascii="Times New Roman" w:hAnsi="Times New Roman" w:cs="Times New Roman"/>
          <w:spacing w:val="1"/>
          <w:w w:val="95"/>
          <w:lang w:eastAsia="zh-CN"/>
        </w:rPr>
        <w:t>auto-call</w:t>
      </w:r>
      <w:r>
        <w:rPr>
          <w:rFonts w:ascii="Times New Roman" w:hAnsi="Times New Roman" w:cs="Times New Roman"/>
          <w:spacing w:val="1"/>
          <w:w w:val="95"/>
        </w:rPr>
        <w:t xml:space="preserve"> and RTTY </w:t>
      </w:r>
      <w:r>
        <w:rPr>
          <w:rFonts w:ascii="Times New Roman" w:hAnsi="Times New Roman" w:cs="Times New Roman"/>
          <w:spacing w:val="1"/>
          <w:w w:val="95"/>
          <w:lang w:eastAsia="zh-CN"/>
        </w:rPr>
        <w:t>auto-call</w:t>
      </w:r>
      <w:r>
        <w:rPr>
          <w:rFonts w:ascii="Times New Roman" w:hAnsi="Times New Roman" w:cs="Times New Roman"/>
          <w:spacing w:val="1"/>
          <w:w w:val="95"/>
        </w:rPr>
        <w:t xml:space="preserve">. </w:t>
      </w:r>
    </w:p>
    <w:p>
      <w:pPr>
        <w:rPr>
          <w:rFonts w:ascii="Times New Roman" w:hAnsi="Times New Roman" w:cs="Times New Roman"/>
          <w:lang w:eastAsia="zh-CN"/>
        </w:rPr>
        <w:sectPr>
          <w:pgSz w:w="11910" w:h="16840"/>
          <w:pgMar w:top="800" w:right="160" w:bottom="1380" w:left="160" w:header="0" w:footer="1195" w:gutter="0"/>
          <w:cols w:space="720" w:num="1"/>
        </w:sectPr>
      </w:pPr>
    </w:p>
    <w:p>
      <w:pPr>
        <w:pStyle w:val="13"/>
        <w:numPr>
          <w:ilvl w:val="1"/>
          <w:numId w:val="4"/>
        </w:numPr>
        <w:tabs>
          <w:tab w:val="left" w:pos="922"/>
        </w:tabs>
        <w:spacing w:before="44"/>
        <w:ind w:right="584" w:firstLine="0"/>
        <w:rPr>
          <w:rFonts w:ascii="Times New Roman" w:hAnsi="Times New Roman" w:cs="Times New Roman"/>
          <w:sz w:val="24"/>
          <w:lang w:eastAsia="zh-CN"/>
        </w:rPr>
      </w:pPr>
      <w:r>
        <w:rPr>
          <w:rFonts w:hint="eastAsia" w:ascii="Times New Roman" w:hAnsi="Times New Roman" w:cs="Times New Roman"/>
          <w:spacing w:val="-1"/>
          <w:sz w:val="24"/>
          <w:lang w:val="en-US" w:eastAsia="zh-CN"/>
        </w:rPr>
        <w:t xml:space="preserve"> </w:t>
      </w:r>
      <w:r>
        <w:rPr>
          <w:rFonts w:ascii="Times New Roman" w:hAnsi="Times New Roman" w:cs="Times New Roman"/>
          <w:spacing w:val="-1"/>
          <w:sz w:val="24"/>
        </w:rPr>
        <w:t>KEY1~KEY4: Automatic call content, up and down keys to select input items, short press [MENU] to select. Please use the radio numeric keypad or use the USB keyboard, refer to the appendix for input methods</w:t>
      </w:r>
      <w:r>
        <w:rPr>
          <w:rFonts w:ascii="Times New Roman" w:hAnsi="Times New Roman" w:cs="Times New Roman"/>
          <w:spacing w:val="-12"/>
          <w:sz w:val="24"/>
          <w:lang w:eastAsia="zh-CN"/>
        </w:rPr>
        <w:t xml:space="preserve"> </w:t>
      </w:r>
      <w:r>
        <w:rPr>
          <w:rFonts w:ascii="Times New Roman" w:hAnsi="Times New Roman" w:cs="Times New Roman"/>
          <w:sz w:val="24"/>
          <w:lang w:eastAsia="zh-CN"/>
        </w:rPr>
        <w:t xml:space="preserve"> </w:t>
      </w:r>
    </w:p>
    <w:p>
      <w:pPr>
        <w:pStyle w:val="13"/>
        <w:numPr>
          <w:ilvl w:val="1"/>
          <w:numId w:val="4"/>
        </w:numPr>
        <w:tabs>
          <w:tab w:val="left" w:pos="922"/>
        </w:tabs>
        <w:spacing w:before="3"/>
        <w:ind w:left="921"/>
        <w:rPr>
          <w:rFonts w:ascii="Times New Roman" w:hAnsi="Times New Roman" w:cs="Times New Roman"/>
          <w:sz w:val="24"/>
          <w:lang w:eastAsia="zh-CN"/>
        </w:rPr>
      </w:pPr>
      <w:r>
        <w:rPr>
          <w:rFonts w:hint="eastAsia" w:ascii="Times New Roman" w:hAnsi="Times New Roman" w:cs="Times New Roman"/>
          <w:sz w:val="24"/>
          <w:lang w:val="en-US" w:eastAsia="zh-CN"/>
        </w:rPr>
        <w:t xml:space="preserve"> </w:t>
      </w:r>
      <w:r>
        <w:rPr>
          <w:rFonts w:ascii="Times New Roman" w:hAnsi="Times New Roman" w:cs="Times New Roman"/>
          <w:sz w:val="24"/>
        </w:rPr>
        <w:t xml:space="preserve">COUNT the number of consecutive calls, up and down keys to select inputs, left and right keys to adjust the number of times. </w:t>
      </w:r>
    </w:p>
    <w:p>
      <w:pPr>
        <w:pStyle w:val="13"/>
        <w:numPr>
          <w:ilvl w:val="1"/>
          <w:numId w:val="4"/>
        </w:numPr>
        <w:tabs>
          <w:tab w:val="left" w:pos="922"/>
        </w:tabs>
        <w:spacing w:before="4"/>
        <w:ind w:left="921"/>
        <w:rPr>
          <w:rFonts w:ascii="Times New Roman" w:hAnsi="Times New Roman" w:cs="Times New Roman"/>
          <w:sz w:val="24"/>
          <w:lang w:eastAsia="zh-CN"/>
        </w:rPr>
      </w:pPr>
      <w:r>
        <w:rPr>
          <w:rFonts w:hint="eastAsia" w:ascii="Times New Roman" w:hAnsi="Times New Roman" w:cs="Times New Roman"/>
          <w:spacing w:val="-1"/>
          <w:sz w:val="24"/>
          <w:szCs w:val="22"/>
          <w:lang w:val="en-US" w:eastAsia="zh-CN" w:bidi="ar-SA"/>
        </w:rPr>
        <w:t xml:space="preserve"> </w:t>
      </w:r>
      <w:r>
        <w:rPr>
          <w:rFonts w:ascii="Times New Roman" w:hAnsi="Times New Roman" w:eastAsia="宋体" w:cs="Times New Roman"/>
          <w:spacing w:val="-1"/>
          <w:sz w:val="24"/>
          <w:szCs w:val="22"/>
          <w:lang w:val="en-US" w:eastAsia="en-US" w:bidi="ar-SA"/>
        </w:rPr>
        <w:t>DELAY Automatic call interval, in seconds. The up and down keys select the input item, and the left and right keys adjust the interval.</w:t>
      </w:r>
      <w:r>
        <w:rPr>
          <w:rFonts w:ascii="Times New Roman" w:hAnsi="Times New Roman" w:eastAsia="宋体" w:cs="Times New Roman"/>
          <w:spacing w:val="-1"/>
          <w:sz w:val="24"/>
          <w:szCs w:val="22"/>
          <w:lang w:val="en-US" w:eastAsia="zh-CN" w:bidi="ar-SA"/>
        </w:rPr>
        <w:t xml:space="preserve"> </w:t>
      </w:r>
    </w:p>
    <w:p>
      <w:pPr>
        <w:tabs>
          <w:tab w:val="left" w:pos="922"/>
        </w:tabs>
        <w:spacing w:before="5"/>
        <w:ind w:left="559"/>
        <w:rPr>
          <w:rFonts w:ascii="Times New Roman" w:hAnsi="Times New Roman" w:eastAsia="宋体" w:cs="Times New Roman"/>
          <w:spacing w:val="-1"/>
          <w:sz w:val="24"/>
          <w:szCs w:val="22"/>
          <w:lang w:val="en-US" w:eastAsia="zh-CN" w:bidi="ar-SA"/>
        </w:rPr>
      </w:pPr>
      <w:r>
        <w:rPr>
          <w:rFonts w:ascii="Times New Roman" w:hAnsi="Times New Roman" w:cs="Times New Roman"/>
        </w:rPr>
        <w:drawing>
          <wp:anchor distT="0" distB="0" distL="0" distR="0" simplePos="0" relativeHeight="251659264" behindDoc="0" locked="0" layoutInCell="1" allowOverlap="1">
            <wp:simplePos x="0" y="0"/>
            <wp:positionH relativeFrom="page">
              <wp:posOffset>3073400</wp:posOffset>
            </wp:positionH>
            <wp:positionV relativeFrom="paragraph">
              <wp:posOffset>475615</wp:posOffset>
            </wp:positionV>
            <wp:extent cx="1656080" cy="1242695"/>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jpeg"/>
                    <pic:cNvPicPr>
                      <a:picLocks noChangeAspect="1"/>
                    </pic:cNvPicPr>
                  </pic:nvPicPr>
                  <pic:blipFill>
                    <a:blip r:embed="rId40" cstate="print"/>
                    <a:stretch>
                      <a:fillRect/>
                    </a:stretch>
                  </pic:blipFill>
                  <pic:spPr>
                    <a:xfrm>
                      <a:off x="0" y="0"/>
                      <a:ext cx="1656080" cy="1242695"/>
                    </a:xfrm>
                    <a:prstGeom prst="rect">
                      <a:avLst/>
                    </a:prstGeom>
                  </pic:spPr>
                </pic:pic>
              </a:graphicData>
            </a:graphic>
          </wp:anchor>
        </w:drawing>
      </w:r>
      <w:r>
        <w:rPr>
          <w:rFonts w:ascii="Times New Roman" w:hAnsi="Times New Roman" w:cs="Times New Roman"/>
          <w:spacing w:val="1"/>
          <w:w w:val="95"/>
          <w:sz w:val="24"/>
          <w:lang w:eastAsia="zh-CN"/>
        </w:rPr>
        <w:t>2.4</w:t>
      </w:r>
      <w:r>
        <w:rPr>
          <w:rFonts w:ascii="Times New Roman" w:hAnsi="Times New Roman" w:eastAsia="宋体" w:cs="Times New Roman"/>
          <w:spacing w:val="-1"/>
          <w:sz w:val="24"/>
          <w:szCs w:val="22"/>
          <w:lang w:val="en-US" w:eastAsia="zh-CN" w:bidi="ar-SA"/>
        </w:rPr>
        <w:t xml:space="preserve"> </w:t>
      </w:r>
      <w:r>
        <w:rPr>
          <w:rFonts w:hint="eastAsia" w:ascii="Times New Roman" w:hAnsi="Times New Roman" w:cs="Times New Roman"/>
          <w:spacing w:val="-1"/>
          <w:sz w:val="24"/>
          <w:szCs w:val="22"/>
          <w:lang w:val="en-US" w:eastAsia="zh-CN" w:bidi="ar-SA"/>
        </w:rPr>
        <w:t xml:space="preserve"> </w:t>
      </w:r>
      <w:r>
        <w:rPr>
          <w:rFonts w:ascii="Times New Roman" w:hAnsi="Times New Roman" w:eastAsia="宋体" w:cs="Times New Roman"/>
          <w:spacing w:val="-1"/>
          <w:sz w:val="24"/>
          <w:szCs w:val="22"/>
          <w:lang w:val="en-US" w:eastAsia="en-US" w:bidi="ar-SA"/>
        </w:rPr>
        <w:t xml:space="preserve">In CW or RTTY mode, press and hold the number button 1~4 to automatically call the corresponding KEY1~KEY4 content. </w:t>
      </w:r>
    </w:p>
    <w:p>
      <w:pPr>
        <w:pStyle w:val="4"/>
        <w:spacing w:before="3"/>
        <w:ind w:right="557"/>
        <w:rPr>
          <w:rFonts w:ascii="Times New Roman" w:hAnsi="Times New Roman" w:eastAsia="宋体" w:cs="Times New Roman"/>
          <w:spacing w:val="-1"/>
          <w:sz w:val="24"/>
          <w:szCs w:val="22"/>
          <w:lang w:val="en-US" w:eastAsia="zh-CN" w:bidi="ar-SA"/>
        </w:rPr>
      </w:pPr>
      <w:r>
        <w:rPr>
          <w:rFonts w:ascii="Times New Roman" w:hAnsi="Times New Roman" w:cs="Times New Roman"/>
        </w:rPr>
        <w:t xml:space="preserve">3. </w:t>
      </w:r>
      <w:r>
        <w:rPr>
          <w:rFonts w:ascii="Times New Roman" w:hAnsi="Times New Roman" w:eastAsia="宋体" w:cs="Times New Roman"/>
          <w:spacing w:val="-1"/>
          <w:sz w:val="24"/>
          <w:szCs w:val="22"/>
          <w:lang w:val="en-US" w:eastAsia="en-US" w:bidi="ar-SA"/>
        </w:rPr>
        <w:t xml:space="preserve">GPS, electronic compass operation DIR (optional) </w:t>
      </w:r>
    </w:p>
    <w:p>
      <w:pPr>
        <w:pStyle w:val="4"/>
        <w:spacing w:before="3"/>
        <w:ind w:right="557"/>
        <w:rPr>
          <w:rFonts w:ascii="Times New Roman" w:hAnsi="Times New Roman" w:cs="Times New Roman"/>
          <w:lang w:eastAsia="zh-CN"/>
        </w:rPr>
      </w:pPr>
      <w:r>
        <w:rPr>
          <w:rFonts w:ascii="Times New Roman" w:hAnsi="Times New Roman" w:eastAsia="宋体" w:cs="Times New Roman"/>
          <w:spacing w:val="-1"/>
          <w:sz w:val="24"/>
          <w:szCs w:val="22"/>
          <w:lang w:val="en-US" w:eastAsia="en-US" w:bidi="ar-SA"/>
        </w:rPr>
        <w:drawing>
          <wp:anchor distT="0" distB="0" distL="0" distR="0" simplePos="0" relativeHeight="251670528" behindDoc="0" locked="0" layoutInCell="1" allowOverlap="1">
            <wp:simplePos x="0" y="0"/>
            <wp:positionH relativeFrom="page">
              <wp:posOffset>3084830</wp:posOffset>
            </wp:positionH>
            <wp:positionV relativeFrom="paragraph">
              <wp:posOffset>377190</wp:posOffset>
            </wp:positionV>
            <wp:extent cx="1390650" cy="1074420"/>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jpeg"/>
                    <pic:cNvPicPr>
                      <a:picLocks noChangeAspect="1"/>
                    </pic:cNvPicPr>
                  </pic:nvPicPr>
                  <pic:blipFill>
                    <a:blip r:embed="rId41" cstate="print"/>
                    <a:stretch>
                      <a:fillRect/>
                    </a:stretch>
                  </pic:blipFill>
                  <pic:spPr>
                    <a:xfrm>
                      <a:off x="0" y="0"/>
                      <a:ext cx="1390650" cy="1074420"/>
                    </a:xfrm>
                    <a:prstGeom prst="rect">
                      <a:avLst/>
                    </a:prstGeom>
                  </pic:spPr>
                </pic:pic>
              </a:graphicData>
            </a:graphic>
          </wp:anchor>
        </w:drawing>
      </w:r>
      <w:r>
        <w:rPr>
          <w:rFonts w:ascii="Times New Roman" w:hAnsi="Times New Roman" w:eastAsia="宋体" w:cs="Times New Roman"/>
          <w:spacing w:val="-1"/>
          <w:sz w:val="24"/>
          <w:szCs w:val="22"/>
          <w:lang w:val="en-US" w:eastAsia="en-US" w:bidi="ar-SA"/>
        </w:rPr>
        <w:t xml:space="preserve">  Enter the menu to directly display the UTC time, latitude and longitude, speed, direction, altitude, etc. received by the GPS module. </w:t>
      </w:r>
    </w:p>
    <w:p>
      <w:pPr>
        <w:pStyle w:val="4"/>
        <w:spacing w:before="3"/>
        <w:ind w:right="557"/>
        <w:rPr>
          <w:rFonts w:ascii="Times New Roman" w:hAnsi="Times New Roman" w:eastAsia="宋体" w:cs="Times New Roman"/>
          <w:spacing w:val="-1"/>
          <w:sz w:val="24"/>
          <w:szCs w:val="22"/>
          <w:lang w:val="en-US" w:eastAsia="en-US" w:bidi="ar-SA"/>
        </w:rPr>
      </w:pPr>
      <w:r>
        <w:rPr>
          <w:rFonts w:ascii="Times New Roman" w:hAnsi="Times New Roman" w:cs="Times New Roman"/>
        </w:rPr>
        <w:drawing>
          <wp:anchor distT="0" distB="0" distL="0" distR="0" simplePos="0" relativeHeight="251662336" behindDoc="0" locked="0" layoutInCell="1" allowOverlap="1">
            <wp:simplePos x="0" y="0"/>
            <wp:positionH relativeFrom="page">
              <wp:posOffset>5550535</wp:posOffset>
            </wp:positionH>
            <wp:positionV relativeFrom="paragraph">
              <wp:posOffset>-955675</wp:posOffset>
            </wp:positionV>
            <wp:extent cx="1784350" cy="1363980"/>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jpeg"/>
                    <pic:cNvPicPr>
                      <a:picLocks noChangeAspect="1"/>
                    </pic:cNvPicPr>
                  </pic:nvPicPr>
                  <pic:blipFill>
                    <a:blip r:embed="rId42" cstate="print"/>
                    <a:stretch>
                      <a:fillRect/>
                    </a:stretch>
                  </pic:blipFill>
                  <pic:spPr>
                    <a:xfrm>
                      <a:off x="0" y="0"/>
                      <a:ext cx="1784603" cy="1363979"/>
                    </a:xfrm>
                    <a:prstGeom prst="rect">
                      <a:avLst/>
                    </a:prstGeom>
                  </pic:spPr>
                </pic:pic>
              </a:graphicData>
            </a:graphic>
          </wp:anchor>
        </w:drawing>
      </w:r>
      <w:r>
        <w:rPr>
          <w:rFonts w:ascii="Times New Roman" w:hAnsi="Times New Roman" w:cs="Times New Roman"/>
        </w:rPr>
        <w:t>4</w:t>
      </w:r>
      <w:r>
        <w:rPr>
          <w:rFonts w:ascii="Times New Roman" w:hAnsi="Times New Roman" w:cs="Times New Roman"/>
          <w:lang w:eastAsia="zh-CN"/>
        </w:rPr>
        <w:t xml:space="preserve">. </w:t>
      </w:r>
      <w:r>
        <w:rPr>
          <w:rFonts w:ascii="Times New Roman" w:hAnsi="Times New Roman" w:eastAsia="宋体" w:cs="Times New Roman"/>
          <w:spacing w:val="-1"/>
          <w:sz w:val="24"/>
          <w:szCs w:val="22"/>
          <w:lang w:val="en-US" w:eastAsia="en-US" w:bidi="ar-SA"/>
        </w:rPr>
        <w:t xml:space="preserve">Q-CHAT (customized) </w:t>
      </w:r>
    </w:p>
    <w:p>
      <w:pPr>
        <w:pStyle w:val="4"/>
        <w:spacing w:before="3"/>
        <w:ind w:right="557"/>
        <w:rPr>
          <w:rFonts w:ascii="Times New Roman" w:hAnsi="Times New Roman" w:cs="Times New Roman"/>
        </w:rPr>
      </w:pPr>
    </w:p>
    <w:p>
      <w:pPr>
        <w:pStyle w:val="4"/>
        <w:spacing w:before="3"/>
        <w:ind w:right="557"/>
        <w:rPr>
          <w:rFonts w:ascii="Times New Roman" w:hAnsi="Times New Roman" w:eastAsia="宋体" w:cs="Times New Roman"/>
          <w:spacing w:val="-1"/>
          <w:sz w:val="24"/>
          <w:szCs w:val="22"/>
          <w:lang w:val="en-US" w:eastAsia="en-US" w:bidi="ar-SA"/>
        </w:rPr>
      </w:pPr>
      <w:r>
        <w:rPr>
          <w:rFonts w:ascii="Times New Roman" w:hAnsi="Times New Roman" w:cs="Times New Roman"/>
          <w:lang w:eastAsia="zh-CN"/>
        </w:rPr>
        <w:t xml:space="preserve">5. </w:t>
      </w:r>
      <w:r>
        <w:rPr>
          <w:rFonts w:ascii="Times New Roman" w:hAnsi="Times New Roman" w:eastAsia="宋体" w:cs="Times New Roman"/>
          <w:spacing w:val="-1"/>
          <w:sz w:val="24"/>
          <w:szCs w:val="22"/>
          <w:lang w:val="en-US" w:eastAsia="en-US" w:bidi="ar-SA"/>
        </w:rPr>
        <w:t xml:space="preserve">Frequency hopping HFSS </w:t>
      </w:r>
    </w:p>
    <w:p>
      <w:pPr>
        <w:pStyle w:val="4"/>
        <w:spacing w:before="3"/>
        <w:ind w:right="557" w:firstLine="476" w:firstLineChars="200"/>
        <w:rPr>
          <w:rFonts w:ascii="Times New Roman" w:hAnsi="Times New Roman" w:eastAsia="宋体" w:cs="Times New Roman"/>
          <w:spacing w:val="-1"/>
          <w:sz w:val="24"/>
          <w:szCs w:val="22"/>
          <w:lang w:val="en-US" w:eastAsia="zh-CN" w:bidi="ar-SA"/>
        </w:rPr>
      </w:pPr>
      <w:r>
        <w:rPr>
          <w:rFonts w:ascii="Times New Roman" w:hAnsi="Times New Roman" w:eastAsia="宋体" w:cs="Times New Roman"/>
          <w:spacing w:val="-1"/>
          <w:sz w:val="24"/>
          <w:szCs w:val="22"/>
          <w:lang w:val="en-US" w:eastAsia="en-US" w:bidi="ar-SA"/>
        </w:rPr>
        <w:t xml:space="preserve">Frequency hopping requires an optional GPS module and a satellite sync signal </w:t>
      </w:r>
    </w:p>
    <w:p>
      <w:pPr>
        <w:pStyle w:val="4"/>
        <w:spacing w:before="3"/>
        <w:ind w:right="557"/>
        <w:rPr>
          <w:rFonts w:ascii="Times New Roman" w:hAnsi="Times New Roman" w:eastAsia="宋体" w:cs="Times New Roman"/>
          <w:spacing w:val="-1"/>
          <w:sz w:val="24"/>
          <w:szCs w:val="22"/>
          <w:lang w:val="en-US" w:eastAsia="zh-CN" w:bidi="ar-SA"/>
        </w:rPr>
      </w:pPr>
      <w:r>
        <w:rPr>
          <w:rFonts w:ascii="Times New Roman" w:hAnsi="Times New Roman" w:eastAsia="宋体" w:cs="Times New Roman"/>
          <w:spacing w:val="-1"/>
          <w:sz w:val="24"/>
          <w:szCs w:val="22"/>
          <w:lang w:val="en-US" w:eastAsia="en-US" w:bidi="ar-SA"/>
        </w:rPr>
        <w:t xml:space="preserve">Synchronization, frequency hopping will not begin until a valid sync signal is received. The last 10 of the channel mode </w:t>
      </w:r>
    </w:p>
    <w:p>
      <w:pPr>
        <w:pStyle w:val="4"/>
        <w:spacing w:before="3"/>
        <w:ind w:right="557" w:firstLine="476" w:firstLineChars="200"/>
        <w:rPr>
          <w:rFonts w:ascii="Times New Roman" w:hAnsi="Times New Roman" w:eastAsia="宋体" w:cs="Times New Roman"/>
          <w:spacing w:val="-1"/>
          <w:sz w:val="24"/>
          <w:szCs w:val="22"/>
          <w:lang w:val="en-US" w:eastAsia="zh-CN" w:bidi="ar-SA"/>
        </w:rPr>
      </w:pPr>
      <w:r>
        <w:rPr>
          <w:rFonts w:ascii="Times New Roman" w:hAnsi="Times New Roman" w:eastAsia="宋体" w:cs="Times New Roman"/>
          <w:spacing w:val="-1"/>
          <w:sz w:val="24"/>
          <w:szCs w:val="22"/>
          <w:lang w:val="en-US" w:eastAsia="en-US" w:bidi="ar-SA"/>
        </w:rPr>
        <w:t xml:space="preserve">The channel is used for frequency hopping channels, and the frequency of 10 channels needs to be set to the same frequency band, otherwise the filter is switched frequently. </w:t>
      </w:r>
    </w:p>
    <w:p>
      <w:pPr>
        <w:pStyle w:val="4"/>
        <w:spacing w:before="3"/>
        <w:ind w:right="557" w:firstLine="476" w:firstLineChars="200"/>
        <w:rPr>
          <w:rFonts w:ascii="Times New Roman" w:hAnsi="Times New Roman" w:eastAsia="宋体" w:cs="Times New Roman"/>
          <w:spacing w:val="-1"/>
          <w:sz w:val="24"/>
          <w:szCs w:val="22"/>
          <w:lang w:val="en-US" w:eastAsia="en-US" w:bidi="ar-SA"/>
        </w:rPr>
      </w:pPr>
      <w:r>
        <w:rPr>
          <w:rFonts w:ascii="Times New Roman" w:hAnsi="Times New Roman" w:eastAsia="宋体" w:cs="Times New Roman"/>
          <w:spacing w:val="-1"/>
          <w:sz w:val="24"/>
          <w:szCs w:val="22"/>
          <w:lang w:val="en-US" w:eastAsia="en-US" w:bidi="ar-SA"/>
        </w:rPr>
        <w:t xml:space="preserve">Frequency Hopping: Frequency hopping is enabled, left and right button selection </w:t>
      </w:r>
    </w:p>
    <w:p>
      <w:pPr>
        <w:pStyle w:val="4"/>
        <w:spacing w:before="3"/>
        <w:ind w:right="557" w:firstLine="476" w:firstLineChars="200"/>
        <w:rPr>
          <w:rFonts w:ascii="Times New Roman" w:hAnsi="Times New Roman" w:eastAsia="宋体" w:cs="Times New Roman"/>
          <w:spacing w:val="-1"/>
          <w:sz w:val="24"/>
          <w:szCs w:val="22"/>
          <w:lang w:val="en-US" w:eastAsia="en-US" w:bidi="ar-SA"/>
        </w:rPr>
      </w:pPr>
      <w:r>
        <w:rPr>
          <w:rFonts w:ascii="Times New Roman" w:hAnsi="Times New Roman" w:eastAsia="宋体" w:cs="Times New Roman"/>
          <w:spacing w:val="-1"/>
          <w:sz w:val="24"/>
          <w:szCs w:val="22"/>
          <w:lang w:val="en-US" w:eastAsia="en-US" w:bidi="ar-SA"/>
        </w:rPr>
        <w:t xml:space="preserve">Hop Count: hop hops per second, currently a fixed hop number of 10 hops per second Encryption: encryption switch, left and right button selection, </w:t>
      </w:r>
      <w:r>
        <w:rPr>
          <w:rFonts w:hint="eastAsia" w:ascii="Times New Roman" w:hAnsi="Times New Roman" w:cs="Times New Roman"/>
          <w:spacing w:val="-1"/>
          <w:sz w:val="24"/>
          <w:szCs w:val="22"/>
          <w:lang w:val="en-US" w:eastAsia="zh-CN" w:bidi="ar-SA"/>
        </w:rPr>
        <w:t>The radio</w:t>
      </w:r>
      <w:r>
        <w:rPr>
          <w:rFonts w:ascii="Times New Roman" w:hAnsi="Times New Roman" w:eastAsia="宋体" w:cs="Times New Roman"/>
          <w:spacing w:val="-1"/>
          <w:sz w:val="24"/>
          <w:szCs w:val="22"/>
          <w:lang w:val="en-US" w:eastAsia="en-US" w:bidi="ar-SA"/>
        </w:rPr>
        <w:t xml:space="preserve"> does not support encryption Secret Key: key, </w:t>
      </w:r>
      <w:r>
        <w:rPr>
          <w:rFonts w:hint="eastAsia" w:ascii="Times New Roman" w:hAnsi="Times New Roman" w:cs="Times New Roman"/>
          <w:spacing w:val="-1"/>
          <w:sz w:val="24"/>
          <w:szCs w:val="22"/>
          <w:lang w:val="en-US" w:eastAsia="zh-CN" w:bidi="ar-SA"/>
        </w:rPr>
        <w:t>The radio</w:t>
      </w:r>
      <w:r>
        <w:rPr>
          <w:rFonts w:ascii="Times New Roman" w:hAnsi="Times New Roman" w:eastAsia="宋体" w:cs="Times New Roman"/>
          <w:spacing w:val="-1"/>
          <w:sz w:val="24"/>
          <w:szCs w:val="22"/>
          <w:lang w:val="en-US" w:eastAsia="en-US" w:bidi="ar-SA"/>
        </w:rPr>
        <w:t xml:space="preserve"> does not support encryption </w:t>
      </w:r>
    </w:p>
    <w:p>
      <w:pPr>
        <w:pStyle w:val="4"/>
        <w:spacing w:before="3"/>
        <w:ind w:right="557"/>
        <w:rPr>
          <w:rFonts w:ascii="Times New Roman" w:hAnsi="Times New Roman" w:cs="Times New Roman"/>
        </w:rPr>
      </w:pP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6</w:t>
      </w:r>
      <w:r>
        <w:rPr>
          <w:rFonts w:ascii="Times New Roman" w:hAnsi="Times New Roman" w:cs="Times New Roman"/>
          <w:lang w:eastAsia="zh-CN"/>
        </w:rPr>
        <w:t xml:space="preserve">. </w:t>
      </w:r>
      <w:r>
        <w:rPr>
          <w:rFonts w:ascii="Times New Roman" w:hAnsi="Times New Roman" w:cs="Times New Roman"/>
        </w:rPr>
        <w:t xml:space="preserve">TEXT MESSAGE*MESSAGE (RESERVED) </w:t>
      </w:r>
    </w:p>
    <w:p>
      <w:pPr>
        <w:pStyle w:val="4"/>
        <w:spacing w:before="3"/>
        <w:ind w:right="557"/>
        <w:rPr>
          <w:rFonts w:ascii="Times New Roman" w:hAnsi="Times New Roman" w:cs="Times New Roman"/>
          <w:lang w:eastAsia="zh-CN"/>
        </w:rPr>
      </w:pPr>
      <w:r>
        <w:rPr>
          <w:rFonts w:ascii="Times New Roman" w:hAnsi="Times New Roman" w:cs="Times New Roman"/>
          <w:lang w:eastAsia="zh-CN"/>
        </w:rPr>
        <w:t xml:space="preserve">7. </w:t>
      </w:r>
      <w:r>
        <w:rPr>
          <w:rFonts w:ascii="Times New Roman" w:hAnsi="Times New Roman" w:cs="Times New Roman"/>
        </w:rPr>
        <w:t xml:space="preserve">Music player *MUSIC. </w:t>
      </w:r>
    </w:p>
    <w:p>
      <w:pPr>
        <w:pStyle w:val="4"/>
        <w:spacing w:before="3"/>
        <w:ind w:right="557"/>
        <w:rPr>
          <w:rFonts w:ascii="Times New Roman" w:hAnsi="Times New Roman" w:cs="Times New Roman"/>
          <w:lang w:eastAsia="zh-CN"/>
        </w:rPr>
      </w:pPr>
      <w:r>
        <w:rPr>
          <w:rFonts w:ascii="Times New Roman" w:hAnsi="Times New Roman" w:cs="Times New Roman"/>
        </w:rPr>
        <w:t xml:space="preserve">The phone searches for the radio Bluetooth connection and uses the mobile phone music player to play audio. 8, VSWR standing wave scanning (long press MENU to exit) </w:t>
      </w:r>
    </w:p>
    <w:p>
      <w:pPr>
        <w:pStyle w:val="4"/>
        <w:spacing w:before="3"/>
        <w:ind w:right="557"/>
        <w:rPr>
          <w:rFonts w:ascii="Times New Roman" w:hAnsi="Times New Roman" w:cs="Times New Roman"/>
          <w:lang w:eastAsia="zh-CN"/>
        </w:rPr>
      </w:pPr>
      <w:r>
        <w:rPr>
          <w:rFonts w:ascii="Times New Roman" w:hAnsi="Times New Roman" w:cs="Times New Roman"/>
          <w:lang w:eastAsia="zh-CN"/>
        </w:rPr>
        <w:t xml:space="preserve">  7.1 </w:t>
      </w:r>
      <w:r>
        <w:rPr>
          <w:rFonts w:ascii="Times New Roman" w:hAnsi="Times New Roman" w:cs="Times New Roman"/>
        </w:rPr>
        <w:t>Direction left and right arrow selection</w:t>
      </w:r>
      <w:r>
        <w:rPr>
          <w:rFonts w:ascii="Times New Roman" w:hAnsi="Times New Roman" w:cs="Times New Roman"/>
          <w:lang w:eastAsia="zh-CN"/>
        </w:rPr>
        <w:t xml:space="preserve"> BABD   Marker   START</w:t>
      </w:r>
      <w:r>
        <w:rPr>
          <w:rFonts w:hint="eastAsia" w:ascii="Times New Roman" w:hAnsi="Times New Roman" w:cs="Times New Roman"/>
          <w:lang w:eastAsia="zh-CN"/>
        </w:rPr>
        <w:t>,</w:t>
      </w:r>
      <w:r>
        <w:rPr>
          <w:rFonts w:ascii="Times New Roman" w:hAnsi="Times New Roman" w:cs="Times New Roman"/>
          <w:lang w:eastAsia="zh-CN"/>
        </w:rPr>
        <w:t xml:space="preserve"> </w:t>
      </w:r>
    </w:p>
    <w:p>
      <w:pPr>
        <w:pStyle w:val="4"/>
        <w:spacing w:before="3"/>
        <w:ind w:right="557"/>
        <w:rPr>
          <w:rFonts w:ascii="Times New Roman" w:hAnsi="Times New Roman" w:cs="Times New Roman"/>
          <w:lang w:eastAsia="zh-CN"/>
        </w:rPr>
      </w:pPr>
      <w:r>
        <w:rPr>
          <w:rFonts w:ascii="Times New Roman" w:hAnsi="Times New Roman" w:cs="Times New Roman"/>
          <w:lang w:eastAsia="zh-CN"/>
        </w:rPr>
        <w:t xml:space="preserve">       </w:t>
      </w:r>
      <w:r>
        <w:rPr>
          <w:rFonts w:ascii="Times New Roman" w:hAnsi="Times New Roman" w:cs="Times New Roman"/>
        </w:rPr>
        <w:t xml:space="preserve">Press the MENU key briefly to confirm. </w:t>
      </w:r>
    </w:p>
    <w:p>
      <w:pPr>
        <w:pStyle w:val="4"/>
        <w:spacing w:before="3"/>
        <w:ind w:right="557"/>
        <w:rPr>
          <w:rFonts w:ascii="Times New Roman" w:hAnsi="Times New Roman" w:cs="Times New Roman"/>
          <w:lang w:eastAsia="zh-CN"/>
        </w:rPr>
      </w:pPr>
      <w:r>
        <w:rPr>
          <w:rFonts w:ascii="Times New Roman" w:hAnsi="Times New Roman" w:cs="Times New Roman"/>
          <w:lang w:eastAsia="zh-CN"/>
        </w:rPr>
        <w:t xml:space="preserve">  7.2 </w:t>
      </w:r>
      <w:r>
        <w:rPr>
          <w:rFonts w:ascii="Times New Roman" w:hAnsi="Times New Roman" w:cs="Times New Roman"/>
        </w:rPr>
        <w:t xml:space="preserve">BAND selects the scan band. </w:t>
      </w:r>
    </w:p>
    <w:p>
      <w:pPr>
        <w:pStyle w:val="4"/>
        <w:spacing w:before="3"/>
        <w:ind w:right="557"/>
        <w:rPr>
          <w:rFonts w:ascii="Times New Roman" w:hAnsi="Times New Roman" w:cs="Times New Roman"/>
          <w:lang w:eastAsia="zh-CN"/>
        </w:rPr>
      </w:pPr>
      <w:r>
        <w:rPr>
          <w:rFonts w:ascii="Times New Roman" w:hAnsi="Times New Roman" w:cs="Times New Roman"/>
          <w:lang w:eastAsia="zh-CN"/>
        </w:rPr>
        <w:t xml:space="preserve">  7.3 </w:t>
      </w:r>
      <w:r>
        <w:rPr>
          <w:rFonts w:ascii="Times New Roman" w:hAnsi="Times New Roman" w:cs="Times New Roman"/>
        </w:rPr>
        <w:t xml:space="preserve">After the Marker is selected, press the direction left and right keys to see the band </w:t>
      </w:r>
    </w:p>
    <w:p>
      <w:pPr>
        <w:pStyle w:val="4"/>
        <w:spacing w:before="3"/>
        <w:ind w:right="557"/>
        <w:rPr>
          <w:rFonts w:ascii="Times New Roman" w:hAnsi="Times New Roman" w:cs="Times New Roman"/>
          <w:lang w:eastAsia="zh-CN"/>
        </w:rPr>
      </w:pPr>
      <w:r>
        <w:rPr>
          <w:rFonts w:ascii="Times New Roman" w:hAnsi="Times New Roman" w:cs="Times New Roman"/>
        </w:rPr>
        <w:drawing>
          <wp:anchor distT="0" distB="0" distL="0" distR="0" simplePos="0" relativeHeight="251683840" behindDoc="1" locked="0" layoutInCell="1" allowOverlap="1">
            <wp:simplePos x="0" y="0"/>
            <wp:positionH relativeFrom="page">
              <wp:posOffset>5330825</wp:posOffset>
            </wp:positionH>
            <wp:positionV relativeFrom="paragraph">
              <wp:posOffset>121920</wp:posOffset>
            </wp:positionV>
            <wp:extent cx="1801495" cy="1368425"/>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pic:cNvPicPr>
                      <a:picLocks noChangeAspect="1"/>
                    </pic:cNvPicPr>
                  </pic:nvPicPr>
                  <pic:blipFill>
                    <a:blip r:embed="rId43" cstate="print"/>
                    <a:stretch>
                      <a:fillRect/>
                    </a:stretch>
                  </pic:blipFill>
                  <pic:spPr>
                    <a:xfrm>
                      <a:off x="0" y="0"/>
                      <a:ext cx="1801495" cy="1368425"/>
                    </a:xfrm>
                    <a:prstGeom prst="rect">
                      <a:avLst/>
                    </a:prstGeom>
                  </pic:spPr>
                </pic:pic>
              </a:graphicData>
            </a:graphic>
          </wp:anchor>
        </w:drawing>
      </w:r>
      <w:r>
        <w:rPr>
          <w:rFonts w:ascii="Times New Roman" w:hAnsi="Times New Roman" w:cs="Times New Roman"/>
        </w:rPr>
        <w:t xml:space="preserve">      Frequency standing wave value. </w:t>
      </w:r>
    </w:p>
    <w:p>
      <w:pPr>
        <w:pStyle w:val="4"/>
        <w:spacing w:before="3"/>
        <w:ind w:right="557"/>
        <w:rPr>
          <w:rFonts w:ascii="Times New Roman" w:hAnsi="Times New Roman" w:cs="Times New Roman"/>
        </w:rPr>
      </w:pPr>
      <w:r>
        <w:rPr>
          <w:rFonts w:ascii="Times New Roman" w:hAnsi="Times New Roman" w:cs="Times New Roman"/>
          <w:lang w:eastAsia="zh-CN"/>
        </w:rPr>
        <w:t xml:space="preserve">  </w:t>
      </w:r>
      <w:r>
        <w:rPr>
          <w:rFonts w:ascii="Times New Roman" w:hAnsi="Times New Roman" w:cs="Times New Roman"/>
        </w:rPr>
        <w:t>7.4</w:t>
      </w:r>
      <w:r>
        <w:rPr>
          <w:rFonts w:ascii="Times New Roman" w:hAnsi="Times New Roman" w:cs="Times New Roman"/>
          <w:lang w:eastAsia="zh-CN"/>
        </w:rPr>
        <w:t xml:space="preserve"> </w:t>
      </w:r>
      <w:r>
        <w:rPr>
          <w:rFonts w:ascii="Times New Roman" w:hAnsi="Times New Roman" w:cs="Times New Roman"/>
        </w:rPr>
        <w:t>START, Start scanning the antenna standing wave9</w:t>
      </w:r>
      <w:r>
        <w:rPr>
          <w:rFonts w:hint="eastAsia" w:ascii="Times New Roman" w:hAnsi="Times New Roman" w:cs="Times New Roman"/>
          <w:lang w:eastAsia="zh-CN"/>
        </w:rPr>
        <w:t>,</w:t>
      </w:r>
      <w:r>
        <w:rPr>
          <w:rFonts w:ascii="Times New Roman" w:hAnsi="Times New Roman" w:cs="Times New Roman"/>
        </w:rPr>
        <w:t xml:space="preserve">APRS（retain） </w:t>
      </w:r>
    </w:p>
    <w:p>
      <w:pPr>
        <w:pStyle w:val="4"/>
        <w:spacing w:before="3"/>
        <w:ind w:right="557"/>
        <w:rPr>
          <w:rFonts w:ascii="Times New Roman" w:hAnsi="Times New Roman" w:cs="Times New Roman"/>
        </w:rPr>
      </w:pPr>
      <w:r>
        <w:rPr>
          <w:rFonts w:ascii="Times New Roman" w:hAnsi="Times New Roman" w:cs="Times New Roman"/>
        </w:rPr>
        <w:t>10</w:t>
      </w:r>
      <w:r>
        <w:rPr>
          <w:rFonts w:ascii="Times New Roman" w:hAnsi="Times New Roman" w:cs="Times New Roman"/>
          <w:lang w:eastAsia="zh-CN"/>
        </w:rPr>
        <w:t xml:space="preserve">. </w:t>
      </w:r>
      <w:r>
        <w:rPr>
          <w:rFonts w:ascii="Times New Roman" w:hAnsi="Times New Roman" w:cs="Times New Roman"/>
        </w:rPr>
        <w:t xml:space="preserve">Set *SET </w:t>
      </w:r>
    </w:p>
    <w:p>
      <w:pPr>
        <w:pStyle w:val="4"/>
        <w:spacing w:before="3"/>
        <w:ind w:right="557"/>
        <w:rPr>
          <w:rFonts w:ascii="Times New Roman" w:hAnsi="Times New Roman" w:cs="Times New Roman"/>
        </w:rPr>
      </w:pPr>
      <w:r>
        <w:rPr>
          <w:rFonts w:ascii="Times New Roman" w:hAnsi="Times New Roman" w:cs="Times New Roman"/>
        </w:rPr>
        <w:t xml:space="preserve">   10-0 KEY-LED keyboard backlight on/off </w:t>
      </w:r>
    </w:p>
    <w:p>
      <w:pPr>
        <w:pStyle w:val="4"/>
        <w:spacing w:before="3"/>
        <w:ind w:right="557"/>
        <w:rPr>
          <w:rFonts w:ascii="Times New Roman" w:hAnsi="Times New Roman" w:cs="Times New Roman"/>
          <w:lang w:eastAsia="zh-CN"/>
        </w:rPr>
        <w:sectPr>
          <w:pgSz w:w="11910" w:h="16840"/>
          <w:pgMar w:top="660" w:right="160" w:bottom="1380" w:left="160" w:header="0" w:footer="1195" w:gutter="0"/>
          <w:cols w:space="720" w:num="1"/>
        </w:sectPr>
      </w:pPr>
    </w:p>
    <w:p>
      <w:pPr>
        <w:pStyle w:val="4"/>
        <w:spacing w:before="3"/>
        <w:ind w:right="557"/>
        <w:rPr>
          <w:rFonts w:ascii="Times New Roman" w:hAnsi="Times New Roman" w:cs="Times New Roman"/>
        </w:rPr>
      </w:pPr>
      <w:r>
        <w:rPr>
          <w:rFonts w:ascii="Times New Roman" w:hAnsi="Times New Roman" w:cs="Times New Roman"/>
        </w:rPr>
        <w:t xml:space="preserve">10-1. OUT-BAND-EN OFF LOCKS THE BAND KEY BAND POOL DATA </w:t>
      </w:r>
    </w:p>
    <w:p>
      <w:pPr>
        <w:pStyle w:val="4"/>
        <w:spacing w:before="3"/>
        <w:ind w:right="557"/>
        <w:rPr>
          <w:rFonts w:ascii="Times New Roman" w:hAnsi="Times New Roman" w:cs="Times New Roman"/>
          <w:lang w:eastAsia="zh-CN"/>
        </w:rPr>
      </w:pPr>
      <w:r>
        <w:rPr>
          <w:rFonts w:ascii="Times New Roman" w:hAnsi="Times New Roman" w:cs="Times New Roman"/>
        </w:rPr>
        <w:t xml:space="preserve">   10-2. TX-EN transmitter switch (ON needs to be turned on to launch after new machine activation)</w:t>
      </w:r>
      <w:r>
        <w:rPr>
          <w:rFonts w:ascii="Times New Roman" w:hAnsi="Times New Roman" w:cs="Times New Roman"/>
          <w:lang w:eastAsia="zh-CN"/>
        </w:rPr>
        <w:t xml:space="preserve"> </w:t>
      </w:r>
    </w:p>
    <w:p>
      <w:pPr>
        <w:pStyle w:val="4"/>
        <w:spacing w:before="3"/>
        <w:ind w:right="557"/>
        <w:rPr>
          <w:rFonts w:ascii="Times New Roman" w:hAnsi="Times New Roman" w:cs="Times New Roman"/>
        </w:rPr>
      </w:pPr>
      <w:r>
        <w:rPr>
          <w:rFonts w:ascii="Times New Roman" w:hAnsi="Times New Roman" w:cs="Times New Roman"/>
        </w:rPr>
        <w:t xml:space="preserve">10-3. KEY-VOLUME keyboard key volume </w:t>
      </w:r>
    </w:p>
    <w:p>
      <w:pPr>
        <w:pStyle w:val="4"/>
        <w:spacing w:before="3"/>
        <w:ind w:right="557"/>
        <w:rPr>
          <w:rFonts w:ascii="Times New Roman" w:hAnsi="Times New Roman" w:cs="Times New Roman"/>
        </w:rPr>
      </w:pPr>
      <w:r>
        <w:rPr>
          <w:rFonts w:ascii="Times New Roman" w:hAnsi="Times New Roman" w:cs="Times New Roman"/>
        </w:rPr>
        <w:t xml:space="preserve">10-4. BACKLIGHT LCD BRIGHTNESS </w:t>
      </w:r>
    </w:p>
    <w:p>
      <w:pPr>
        <w:pStyle w:val="4"/>
        <w:spacing w:before="3"/>
        <w:ind w:right="557"/>
        <w:rPr>
          <w:rFonts w:ascii="Times New Roman" w:hAnsi="Times New Roman" w:cs="Times New Roman"/>
        </w:rPr>
      </w:pPr>
      <w:r>
        <w:rPr>
          <w:rFonts w:ascii="Times New Roman" w:hAnsi="Times New Roman" w:cs="Times New Roman"/>
        </w:rPr>
        <w:t xml:space="preserve">10-5. LED_BRIGHTNESS Transceiver indicator brightness adjustment </w:t>
      </w:r>
    </w:p>
    <w:p>
      <w:pPr>
        <w:pStyle w:val="4"/>
        <w:spacing w:before="3"/>
        <w:ind w:right="557"/>
        <w:rPr>
          <w:rFonts w:ascii="Times New Roman" w:hAnsi="Times New Roman" w:cs="Times New Roman"/>
        </w:rPr>
      </w:pPr>
      <w:r>
        <w:rPr>
          <w:rFonts w:ascii="Times New Roman" w:hAnsi="Times New Roman" w:cs="Times New Roman"/>
        </w:rPr>
        <w:t xml:space="preserve">10-6. HOUR Time setting: hours </w:t>
      </w:r>
    </w:p>
    <w:p>
      <w:pPr>
        <w:pStyle w:val="4"/>
        <w:spacing w:before="3"/>
        <w:ind w:right="557"/>
        <w:rPr>
          <w:rFonts w:ascii="Times New Roman" w:hAnsi="Times New Roman" w:cs="Times New Roman"/>
        </w:rPr>
      </w:pPr>
      <w:r>
        <w:rPr>
          <w:rFonts w:ascii="Times New Roman" w:hAnsi="Times New Roman" w:cs="Times New Roman"/>
        </w:rPr>
        <w:t xml:space="preserve">10-7. MINUTE Time setting: minutes </w:t>
      </w:r>
    </w:p>
    <w:p>
      <w:pPr>
        <w:pStyle w:val="4"/>
        <w:spacing w:before="3"/>
        <w:ind w:right="557"/>
        <w:rPr>
          <w:rFonts w:ascii="Times New Roman" w:hAnsi="Times New Roman" w:cs="Times New Roman"/>
        </w:rPr>
      </w:pPr>
      <w:r>
        <w:rPr>
          <w:rFonts w:ascii="Times New Roman" w:hAnsi="Times New Roman" w:cs="Times New Roman"/>
        </w:rPr>
        <w:t xml:space="preserve">10-8. SECOND Time setting: seconds </w:t>
      </w:r>
    </w:p>
    <w:p>
      <w:pPr>
        <w:pStyle w:val="4"/>
        <w:spacing w:before="3"/>
        <w:ind w:right="557"/>
        <w:rPr>
          <w:rFonts w:ascii="Times New Roman" w:hAnsi="Times New Roman" w:cs="Times New Roman"/>
        </w:rPr>
      </w:pPr>
      <w:r>
        <w:rPr>
          <w:rFonts w:ascii="Times New Roman" w:hAnsi="Times New Roman" w:cs="Times New Roman"/>
        </w:rPr>
        <w:t xml:space="preserve">10-9. FAN-EN-TEMP fan temperature control </w:t>
      </w:r>
    </w:p>
    <w:p>
      <w:pPr>
        <w:pStyle w:val="4"/>
        <w:spacing w:before="3"/>
        <w:ind w:right="557"/>
        <w:rPr>
          <w:rFonts w:ascii="Times New Roman" w:hAnsi="Times New Roman" w:cs="Times New Roman"/>
        </w:rPr>
      </w:pPr>
      <w:r>
        <w:rPr>
          <w:rFonts w:ascii="Times New Roman" w:hAnsi="Times New Roman" w:cs="Times New Roman"/>
        </w:rPr>
        <w:t>10-10. FAN-AUTO Automatic temperature control</w:t>
      </w:r>
    </w:p>
    <w:p>
      <w:pPr>
        <w:pStyle w:val="4"/>
        <w:spacing w:before="3"/>
        <w:ind w:right="557"/>
        <w:rPr>
          <w:rFonts w:ascii="Times New Roman" w:hAnsi="Times New Roman" w:cs="Times New Roman"/>
        </w:rPr>
      </w:pPr>
      <w:r>
        <w:rPr>
          <w:rFonts w:ascii="Times New Roman" w:hAnsi="Times New Roman" w:cs="Times New Roman"/>
        </w:rPr>
        <w:t xml:space="preserve">10-11. VSWR-THRESHOLD Standing wave protection threshold OFF is an unlimited standing wave size </w:t>
      </w:r>
    </w:p>
    <w:p>
      <w:pPr>
        <w:pStyle w:val="4"/>
        <w:spacing w:before="3"/>
        <w:ind w:right="557"/>
        <w:rPr>
          <w:rFonts w:ascii="Times New Roman" w:hAnsi="Times New Roman" w:cs="Times New Roman"/>
        </w:rPr>
      </w:pPr>
      <w:r>
        <w:rPr>
          <w:rFonts w:ascii="Times New Roman" w:hAnsi="Times New Roman" w:cs="Times New Roman"/>
        </w:rPr>
        <w:t xml:space="preserve">10-12. VSWR-TUNER sky-modulated standing wave cutoff threshold, which represents the sky-adjusted SWR to a stop below this number </w:t>
      </w:r>
    </w:p>
    <w:p>
      <w:pPr>
        <w:pStyle w:val="4"/>
        <w:spacing w:before="3"/>
        <w:ind w:right="557"/>
        <w:rPr>
          <w:rFonts w:ascii="Times New Roman" w:hAnsi="Times New Roman" w:cs="Times New Roman"/>
        </w:rPr>
      </w:pPr>
      <w:r>
        <w:rPr>
          <w:rFonts w:ascii="Times New Roman" w:hAnsi="Times New Roman" w:cs="Times New Roman"/>
        </w:rPr>
        <w:t xml:space="preserve">10-13. TOT-TIMER Limit emission time: </w:t>
      </w:r>
    </w:p>
    <w:p>
      <w:pPr>
        <w:pStyle w:val="4"/>
        <w:spacing w:before="3"/>
        <w:ind w:right="557"/>
        <w:rPr>
          <w:rFonts w:ascii="Times New Roman" w:hAnsi="Times New Roman" w:cs="Times New Roman"/>
        </w:rPr>
      </w:pPr>
      <w:r>
        <w:rPr>
          <w:rFonts w:ascii="Times New Roman" w:hAnsi="Times New Roman" w:cs="Times New Roman"/>
        </w:rPr>
        <w:t xml:space="preserve">10-14. AUTO-SLEEP BACKLIGHT AUTOMATICALLY TURNS OFF </w:t>
      </w:r>
    </w:p>
    <w:p>
      <w:pPr>
        <w:pStyle w:val="4"/>
        <w:spacing w:before="3"/>
        <w:ind w:right="557"/>
        <w:rPr>
          <w:rFonts w:ascii="Times New Roman" w:hAnsi="Times New Roman" w:cs="Times New Roman"/>
        </w:rPr>
      </w:pPr>
      <w:r>
        <w:rPr>
          <w:rFonts w:ascii="Times New Roman" w:hAnsi="Times New Roman" w:cs="Times New Roman"/>
        </w:rPr>
        <w:t xml:space="preserve">10-15. VOX_EN USB port data voice on/off </w:t>
      </w:r>
    </w:p>
    <w:p>
      <w:pPr>
        <w:pStyle w:val="4"/>
        <w:spacing w:before="3"/>
        <w:ind w:right="557"/>
        <w:rPr>
          <w:rFonts w:ascii="Times New Roman" w:hAnsi="Times New Roman" w:cs="Times New Roman"/>
        </w:rPr>
      </w:pPr>
      <w:r>
        <w:rPr>
          <w:rFonts w:ascii="Times New Roman" w:hAnsi="Times New Roman" w:cs="Times New Roman"/>
        </w:rPr>
        <w:t xml:space="preserve">10-16. VOX_THRESHOLD USB port data voice control threshold </w:t>
      </w:r>
    </w:p>
    <w:p>
      <w:pPr>
        <w:pStyle w:val="4"/>
        <w:spacing w:before="3"/>
        <w:ind w:right="557"/>
        <w:rPr>
          <w:rFonts w:ascii="Times New Roman" w:hAnsi="Times New Roman" w:cs="Times New Roman"/>
        </w:rPr>
      </w:pPr>
      <w:r>
        <w:rPr>
          <w:rFonts w:ascii="Times New Roman" w:hAnsi="Times New Roman" w:cs="Times New Roman"/>
        </w:rPr>
        <w:t xml:space="preserve">10-17. EX_SQL Full mode squelch on/off </w:t>
      </w:r>
    </w:p>
    <w:p>
      <w:pPr>
        <w:pStyle w:val="4"/>
        <w:spacing w:before="3"/>
        <w:ind w:right="557"/>
        <w:rPr>
          <w:rFonts w:ascii="Times New Roman" w:hAnsi="Times New Roman" w:cs="Times New Roman"/>
        </w:rPr>
      </w:pPr>
      <w:r>
        <w:rPr>
          <w:rFonts w:ascii="Times New Roman" w:hAnsi="Times New Roman" w:cs="Times New Roman"/>
        </w:rPr>
        <w:t xml:space="preserve">10-18. DBM_EN signal dbm shows on/off </w:t>
      </w:r>
    </w:p>
    <w:p>
      <w:pPr>
        <w:pStyle w:val="4"/>
        <w:spacing w:before="3"/>
        <w:ind w:right="557"/>
        <w:rPr>
          <w:rFonts w:ascii="Times New Roman" w:hAnsi="Times New Roman" w:cs="Times New Roman"/>
        </w:rPr>
      </w:pPr>
      <w:r>
        <w:rPr>
          <w:rFonts w:ascii="Times New Roman" w:hAnsi="Times New Roman" w:cs="Times New Roman"/>
        </w:rPr>
        <w:t xml:space="preserve">10-19. GPS_TRANS Satellite data synchronization output, which can be used to synchronize the clock of external devices such as computers </w:t>
      </w:r>
    </w:p>
    <w:p>
      <w:pPr>
        <w:pStyle w:val="4"/>
        <w:spacing w:before="3"/>
        <w:ind w:right="557"/>
        <w:rPr>
          <w:rFonts w:ascii="Times New Roman" w:hAnsi="Times New Roman" w:cs="Times New Roman"/>
        </w:rPr>
      </w:pPr>
      <w:r>
        <w:rPr>
          <w:rFonts w:ascii="Times New Roman" w:hAnsi="Times New Roman" w:cs="Times New Roman"/>
        </w:rPr>
        <w:t xml:space="preserve">10-20. FW-VERSION hardware version number </w:t>
      </w:r>
    </w:p>
    <w:p>
      <w:pPr>
        <w:pStyle w:val="4"/>
        <w:spacing w:before="3"/>
        <w:ind w:right="557"/>
        <w:rPr>
          <w:rFonts w:ascii="Times New Roman" w:hAnsi="Times New Roman" w:cs="Times New Roman"/>
        </w:rPr>
      </w:pP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11</w:t>
      </w:r>
      <w:r>
        <w:rPr>
          <w:rFonts w:hint="eastAsia" w:ascii="Times New Roman" w:hAnsi="Times New Roman" w:cs="Times New Roman"/>
          <w:lang w:eastAsia="zh-CN"/>
        </w:rPr>
        <w:t>.</w:t>
      </w:r>
      <w:r>
        <w:rPr>
          <w:rFonts w:ascii="Times New Roman" w:hAnsi="Times New Roman" w:cs="Times New Roman"/>
          <w:lang w:eastAsia="zh-CN"/>
        </w:rPr>
        <w:t xml:space="preserve"> </w:t>
      </w:r>
      <w:r>
        <w:rPr>
          <w:rFonts w:ascii="Times New Roman" w:hAnsi="Times New Roman" w:cs="Times New Roman"/>
        </w:rPr>
        <w:t xml:space="preserve">ABOUT </w:t>
      </w:r>
    </w:p>
    <w:p>
      <w:pPr>
        <w:pStyle w:val="4"/>
        <w:spacing w:before="3"/>
        <w:ind w:right="557"/>
        <w:rPr>
          <w:rFonts w:ascii="Times New Roman" w:hAnsi="Times New Roman" w:cs="Times New Roman"/>
          <w:lang w:eastAsia="zh-CN"/>
        </w:rPr>
      </w:pPr>
      <w:r>
        <w:rPr>
          <w:rFonts w:ascii="Times New Roman" w:hAnsi="Times New Roman" w:cs="Times New Roman"/>
        </w:rPr>
        <w:t xml:space="preserve">   11-1. CALLAIGN call sign input (boot is displayed on the boot screen), press the MENU button on the about page to enter the input page, and press MENU to confirm the exit after entering the call sign. Press and hold MENU to exit the about page. Call sign input method: Refer to Appendix 1 Input Method. </w:t>
      </w:r>
    </w:p>
    <w:p>
      <w:pPr>
        <w:pStyle w:val="4"/>
        <w:spacing w:before="3"/>
        <w:ind w:right="557"/>
        <w:rPr>
          <w:rFonts w:ascii="Times New Roman" w:hAnsi="Times New Roman" w:cs="Times New Roman"/>
        </w:rPr>
      </w:pPr>
      <w:r>
        <w:rPr>
          <w:rFonts w:ascii="Times New Roman" w:hAnsi="Times New Roman" w:cs="Times New Roman"/>
        </w:rPr>
        <w:t xml:space="preserve">11-2. MODEL machine model </w:t>
      </w:r>
    </w:p>
    <w:p>
      <w:pPr>
        <w:pStyle w:val="4"/>
        <w:spacing w:before="3"/>
        <w:ind w:right="557"/>
        <w:rPr>
          <w:rFonts w:ascii="Times New Roman" w:hAnsi="Times New Roman" w:cs="Times New Roman"/>
        </w:rPr>
      </w:pPr>
      <w:r>
        <w:rPr>
          <w:rFonts w:ascii="Times New Roman" w:hAnsi="Times New Roman" w:cs="Times New Roman"/>
        </w:rPr>
        <w:t xml:space="preserve">11-3. SN machine serial number </w:t>
      </w:r>
    </w:p>
    <w:p>
      <w:pPr>
        <w:pStyle w:val="4"/>
        <w:spacing w:before="3"/>
        <w:ind w:right="557"/>
        <w:rPr>
          <w:rFonts w:ascii="Times New Roman" w:hAnsi="Times New Roman" w:cs="Times New Roman"/>
        </w:rPr>
      </w:pPr>
      <w:r>
        <w:rPr>
          <w:rFonts w:ascii="Times New Roman" w:hAnsi="Times New Roman" w:cs="Times New Roman"/>
        </w:rPr>
        <w:t xml:space="preserve">11-4. HW hardware version number </w:t>
      </w:r>
    </w:p>
    <w:p>
      <w:pPr>
        <w:pStyle w:val="4"/>
        <w:spacing w:before="3"/>
        <w:ind w:right="557"/>
        <w:rPr>
          <w:rFonts w:ascii="Times New Roman" w:hAnsi="Times New Roman" w:cs="Times New Roman"/>
        </w:rPr>
      </w:pPr>
      <w:r>
        <w:rPr>
          <w:rFonts w:ascii="Times New Roman" w:hAnsi="Times New Roman" w:cs="Times New Roman"/>
        </w:rPr>
        <w:t xml:space="preserve">11-5. SW software version number </w:t>
      </w:r>
    </w:p>
    <w:p>
      <w:pPr>
        <w:pStyle w:val="4"/>
        <w:spacing w:before="10"/>
        <w:ind w:left="0"/>
        <w:rPr>
          <w:rFonts w:ascii="Times New Roman" w:hAnsi="Times New Roman" w:cs="Times New Roman"/>
          <w:sz w:val="28"/>
          <w:lang w:eastAsia="zh-CN"/>
        </w:rPr>
      </w:pPr>
    </w:p>
    <w:p>
      <w:pPr>
        <w:pStyle w:val="2"/>
        <w:rPr>
          <w:rFonts w:ascii="Times New Roman" w:hAnsi="Times New Roman" w:cs="Times New Roman"/>
          <w:b/>
          <w:bCs/>
          <w:lang w:eastAsia="zh-CN"/>
        </w:rPr>
      </w:pPr>
      <w:bookmarkStart w:id="28" w:name="_Toc30159"/>
      <w:r>
        <w:rPr>
          <w:rFonts w:ascii="Times New Roman" w:hAnsi="Times New Roman" w:cs="Times New Roman"/>
          <w:b/>
          <w:bCs/>
        </w:rPr>
        <w:t>Receive advanced actions</w:t>
      </w:r>
      <w:bookmarkEnd w:id="28"/>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p>
    <w:p>
      <w:pPr>
        <w:pStyle w:val="4"/>
        <w:spacing w:before="3"/>
        <w:ind w:right="557" w:firstLine="480" w:firstLineChars="200"/>
        <w:rPr>
          <w:rFonts w:ascii="Times New Roman" w:hAnsi="Times New Roman" w:cs="Times New Roman"/>
        </w:rPr>
      </w:pPr>
      <w:r>
        <w:rPr>
          <w:rFonts w:ascii="Times New Roman" w:hAnsi="Times New Roman" w:cs="Times New Roman"/>
        </w:rPr>
        <w:t xml:space="preserve">The </w:t>
      </w:r>
      <w:r>
        <w:rPr>
          <w:rFonts w:hint="eastAsia" w:ascii="Times New Roman" w:hAnsi="Times New Roman" w:cs="Times New Roman"/>
          <w:lang w:eastAsia="zh-CN"/>
        </w:rPr>
        <w:t>The radio</w:t>
      </w:r>
      <w:r>
        <w:rPr>
          <w:rFonts w:ascii="Times New Roman" w:hAnsi="Times New Roman" w:cs="Times New Roman"/>
        </w:rPr>
        <w:t xml:space="preserve"> is in the receiving state when it is powered on, and for a better listening experience, you need to follow me to understand the advanced operation of the machine. </w:t>
      </w:r>
    </w:p>
    <w:p>
      <w:pPr>
        <w:pStyle w:val="4"/>
        <w:spacing w:before="3"/>
        <w:ind w:right="557"/>
        <w:rPr>
          <w:rFonts w:ascii="Times New Roman" w:hAnsi="Times New Roman" w:cs="Times New Roman"/>
        </w:rPr>
      </w:pPr>
      <w:r>
        <w:rPr>
          <w:rFonts w:ascii="Times New Roman" w:hAnsi="Times New Roman" w:cs="Times New Roman"/>
        </w:rPr>
        <w:t xml:space="preserve">    1. Select the desired frequency and mode for example: 14.270MHz\USB. </w:t>
      </w:r>
    </w:p>
    <w:p>
      <w:pPr>
        <w:pStyle w:val="4"/>
        <w:spacing w:before="3"/>
        <w:ind w:right="557"/>
        <w:rPr>
          <w:rFonts w:ascii="Times New Roman" w:hAnsi="Times New Roman" w:cs="Times New Roman"/>
        </w:rPr>
      </w:pPr>
      <w:r>
        <w:rPr>
          <w:rFonts w:ascii="Times New Roman" w:hAnsi="Times New Roman" w:cs="Times New Roman"/>
        </w:rPr>
        <w:t xml:space="preserve">    2. Press the [AF] button to bring up the VOL volume adjustment, adjust the volume up and down arrow keys, adjust the appropriate volume, and press the [AF] button again to save and exit. </w:t>
      </w:r>
    </w:p>
    <w:p>
      <w:pPr>
        <w:pStyle w:val="4"/>
        <w:spacing w:before="3"/>
        <w:ind w:right="557"/>
        <w:rPr>
          <w:rFonts w:ascii="Times New Roman" w:hAnsi="Times New Roman" w:cs="Times New Roman"/>
        </w:rPr>
      </w:pPr>
      <w:r>
        <w:rPr>
          <w:rFonts w:ascii="Times New Roman" w:hAnsi="Times New Roman" w:cs="Times New Roman"/>
        </w:rPr>
        <w:t xml:space="preserve">    3. Press the [RF] button to bring up the RF parameter setting interface. Select the left and right arrow keys to select the setting item, press the up and down keys to set the value, and briefly press the [RF] button again to save and exit. </w:t>
      </w:r>
    </w:p>
    <w:p>
      <w:pPr>
        <w:pStyle w:val="4"/>
        <w:spacing w:before="3"/>
        <w:ind w:right="557"/>
        <w:rPr>
          <w:rFonts w:ascii="Times New Roman" w:hAnsi="Times New Roman" w:cs="Times New Roman"/>
        </w:rPr>
      </w:pPr>
      <w:r>
        <w:rPr>
          <w:rFonts w:ascii="Times New Roman" w:hAnsi="Times New Roman" w:cs="Times New Roman"/>
        </w:rPr>
        <w:t xml:space="preserve">    3-1 RFG: RF gain. </w:t>
      </w:r>
    </w:p>
    <w:p>
      <w:pPr>
        <w:pStyle w:val="4"/>
        <w:spacing w:before="3"/>
        <w:ind w:right="557"/>
        <w:rPr>
          <w:rFonts w:ascii="Times New Roman" w:hAnsi="Times New Roman" w:cs="Times New Roman"/>
        </w:rPr>
      </w:pPr>
      <w:r>
        <w:rPr>
          <w:rFonts w:ascii="Times New Roman" w:hAnsi="Times New Roman" w:cs="Times New Roman"/>
        </w:rPr>
        <w:t xml:space="preserve">    3-2 IFG: intermediate frequency gain. </w:t>
      </w:r>
    </w:p>
    <w:p>
      <w:pPr>
        <w:pStyle w:val="4"/>
        <w:spacing w:before="3"/>
        <w:ind w:right="557"/>
        <w:rPr>
          <w:rFonts w:ascii="Times New Roman" w:hAnsi="Times New Roman" w:cs="Times New Roman"/>
        </w:rPr>
      </w:pPr>
      <w:r>
        <w:rPr>
          <w:rFonts w:ascii="Times New Roman" w:hAnsi="Times New Roman" w:cs="Times New Roman"/>
        </w:rPr>
        <w:t xml:space="preserve">    Through the combination of RFG and IFG to achieve the highest sensitivity and lowest noise level of the receiver, usually you need to turn up these two parameters to hear very weak signals, but the noise also increases, and achieving a balanced state requires careful adjustment. In general, the IF gain can be turned on a little higher than the RF gain. </w:t>
      </w:r>
    </w:p>
    <w:p>
      <w:pPr>
        <w:pStyle w:val="4"/>
        <w:spacing w:before="3"/>
        <w:ind w:right="557"/>
        <w:rPr>
          <w:rFonts w:ascii="Times New Roman" w:hAnsi="Times New Roman" w:cs="Times New Roman"/>
        </w:rPr>
      </w:pPr>
      <w:r>
        <w:rPr>
          <w:rFonts w:ascii="Times New Roman" w:hAnsi="Times New Roman" w:cs="Times New Roman"/>
        </w:rPr>
        <w:t xml:space="preserve">    3-3 AMP pre-stage power amplifier, divided into A/B two stages</w:t>
      </w:r>
      <w:r>
        <w:rPr>
          <w:rFonts w:hint="eastAsia" w:ascii="Times New Roman" w:hAnsi="Times New Roman" w:cs="Times New Roman"/>
          <w:lang w:val="en-US" w:eastAsia="zh-CN"/>
        </w:rPr>
        <w:t>.</w:t>
      </w: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 xml:space="preserve">    3-4 MIC gain, if this gain is turned on too high, it will cause a large increase in pickup sensitivity, causing MIC overload, manifested as the radio press the hand microphone does not speak the transmission power out, and there is noise, so to press the hand microphone radio in the SSB no power out is just right. The recommended MIC gain is 70 and CMP is 0. The CMP must be turned off during AM mode transmission, otherwise no modulation will occur. </w:t>
      </w:r>
    </w:p>
    <w:p>
      <w:pPr>
        <w:pStyle w:val="4"/>
        <w:spacing w:before="3"/>
        <w:ind w:right="557"/>
        <w:rPr>
          <w:rFonts w:hint="eastAsia" w:ascii="Times New Roman" w:hAnsi="Times New Roman" w:eastAsia="宋体" w:cs="Times New Roman"/>
          <w:lang w:val="en-US" w:eastAsia="zh-CN"/>
        </w:rPr>
      </w:pPr>
      <w:r>
        <w:rPr>
          <w:rFonts w:ascii="Times New Roman" w:hAnsi="Times New Roman" w:cs="Times New Roman"/>
        </w:rPr>
        <w:t xml:space="preserve">    4. Long press the [BW] button to set the spectrum bandwidth, reference level, refresh rate, up and down buttons to select the setting item, left and right buttons to set the value, and long press again</w:t>
      </w:r>
      <w:r>
        <w:rPr>
          <w:rFonts w:hint="eastAsia" w:ascii="Times New Roman" w:hAnsi="Times New Roman" w:cs="Times New Roman"/>
          <w:lang w:val="en-US" w:eastAsia="zh-CN"/>
        </w:rPr>
        <w:t>,</w:t>
      </w:r>
    </w:p>
    <w:p>
      <w:pPr>
        <w:pStyle w:val="4"/>
        <w:spacing w:before="3"/>
        <w:ind w:right="557"/>
        <w:rPr>
          <w:rFonts w:ascii="Times New Roman" w:hAnsi="Times New Roman" w:cs="Times New Roman"/>
        </w:rPr>
      </w:pPr>
      <w:r>
        <w:rPr>
          <w:rFonts w:ascii="Times New Roman" w:hAnsi="Times New Roman" w:cs="Times New Roman"/>
        </w:rPr>
        <w:t xml:space="preserve">[BW] key to exit. Other signals within the bandwidth can be seen through the spectrum display. </w:t>
      </w:r>
    </w:p>
    <w:p>
      <w:pPr>
        <w:pStyle w:val="4"/>
        <w:tabs>
          <w:tab w:val="left" w:pos="10249"/>
        </w:tabs>
        <w:spacing w:before="3"/>
        <w:ind w:right="557" w:firstLine="240"/>
        <w:rPr>
          <w:rFonts w:ascii="Times New Roman" w:hAnsi="Times New Roman" w:cs="Times New Roman"/>
        </w:rPr>
      </w:pPr>
      <w:r>
        <w:rPr>
          <w:rFonts w:ascii="Times New Roman" w:hAnsi="Times New Roman" w:cs="Times New Roman"/>
        </w:rPr>
        <w:t>4-1 SPAN: spectrum bandwidth, 1.5K, 3K, 6K, 12K, 24K, 48K width, respectively.</w:t>
      </w:r>
    </w:p>
    <w:p>
      <w:pPr>
        <w:pStyle w:val="4"/>
        <w:tabs>
          <w:tab w:val="left" w:pos="10249"/>
        </w:tabs>
        <w:spacing w:before="3"/>
        <w:ind w:right="557" w:firstLine="240"/>
        <w:rPr>
          <w:rFonts w:ascii="Times New Roman" w:hAnsi="Times New Roman" w:cs="Times New Roman"/>
        </w:rPr>
      </w:pPr>
      <w:r>
        <w:rPr>
          <w:rFonts w:ascii="Times New Roman" w:hAnsi="Times New Roman" w:cs="Times New Roman"/>
          <w:sz w:val="21"/>
        </w:rPr>
        <w:t xml:space="preserve">  </w:t>
      </w:r>
      <w:r>
        <w:rPr>
          <w:rFonts w:ascii="Times New Roman" w:hAnsi="Times New Roman" w:cs="Times New Roman"/>
        </w:rPr>
        <w:t xml:space="preserve">  4-2 REF: spectral reference level. </w:t>
      </w:r>
    </w:p>
    <w:p>
      <w:pPr>
        <w:pStyle w:val="4"/>
        <w:spacing w:before="3"/>
        <w:ind w:right="557"/>
        <w:rPr>
          <w:rFonts w:ascii="Times New Roman" w:hAnsi="Times New Roman" w:cs="Times New Roman"/>
        </w:rPr>
      </w:pPr>
      <w:r>
        <w:rPr>
          <w:rFonts w:ascii="Times New Roman" w:hAnsi="Times New Roman" w:cs="Times New Roman"/>
        </w:rPr>
        <w:t xml:space="preserve">    4-3 SPEED: spectrum refresh rate. </w:t>
      </w:r>
    </w:p>
    <w:p>
      <w:pPr>
        <w:pStyle w:val="4"/>
        <w:spacing w:before="3"/>
        <w:ind w:right="557"/>
        <w:rPr>
          <w:rFonts w:ascii="Times New Roman" w:hAnsi="Times New Roman" w:cs="Times New Roman"/>
        </w:rPr>
      </w:pPr>
      <w:r>
        <w:rPr>
          <w:rFonts w:ascii="Times New Roman" w:hAnsi="Times New Roman" w:cs="Times New Roman"/>
        </w:rPr>
        <w:t xml:space="preserve">    5. Spectrum and waterfall chart display settings</w:t>
      </w:r>
      <w:r>
        <w:rPr>
          <w:rFonts w:hint="eastAsia" w:ascii="Times New Roman" w:hAnsi="Times New Roman" w:cs="Times New Roman"/>
          <w:lang w:val="en-US" w:eastAsia="zh-CN"/>
        </w:rPr>
        <w:t>.</w:t>
      </w: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 xml:space="preserve">Long press the NR key to select to display the waterfall chart, long press to select the </w:t>
      </w:r>
      <w:r>
        <w:rPr>
          <w:rFonts w:hint="eastAsia" w:ascii="Times New Roman" w:hAnsi="Times New Roman" w:cs="Times New Roman"/>
          <w:lang w:eastAsia="zh-CN"/>
        </w:rPr>
        <w:t>spectrometer</w:t>
      </w:r>
      <w:r>
        <w:rPr>
          <w:rFonts w:ascii="Times New Roman" w:hAnsi="Times New Roman" w:cs="Times New Roman"/>
        </w:rPr>
        <w:t xml:space="preserve">, long press the tile chart and the waterfall chart to display at the same time. </w:t>
      </w:r>
    </w:p>
    <w:p>
      <w:pPr>
        <w:pStyle w:val="4"/>
        <w:spacing w:before="3"/>
        <w:ind w:right="557"/>
        <w:rPr>
          <w:rFonts w:ascii="Times New Roman" w:hAnsi="Times New Roman" w:cs="Times New Roman"/>
        </w:rPr>
      </w:pPr>
      <w:r>
        <w:rPr>
          <w:rFonts w:ascii="Times New Roman" w:hAnsi="Times New Roman" w:cs="Times New Roman"/>
        </w:rPr>
        <w:t xml:space="preserve">    6. Digital filter operation, </w:t>
      </w:r>
      <w:r>
        <w:rPr>
          <w:rFonts w:hint="eastAsia" w:ascii="Times New Roman" w:hAnsi="Times New Roman" w:cs="Times New Roman"/>
          <w:lang w:eastAsia="zh-CN"/>
        </w:rPr>
        <w:t>The radio</w:t>
      </w:r>
      <w:r>
        <w:rPr>
          <w:rFonts w:ascii="Times New Roman" w:hAnsi="Times New Roman" w:cs="Times New Roman"/>
        </w:rPr>
        <w:t xml:space="preserve"> provides powerful digital filter. </w:t>
      </w:r>
    </w:p>
    <w:p>
      <w:pPr>
        <w:pStyle w:val="4"/>
        <w:spacing w:before="3"/>
        <w:ind w:right="557"/>
        <w:rPr>
          <w:rFonts w:ascii="Times New Roman" w:hAnsi="Times New Roman" w:cs="Times New Roman"/>
        </w:rPr>
      </w:pPr>
      <w:r>
        <w:rPr>
          <w:rFonts w:ascii="Times New Roman" w:hAnsi="Times New Roman" w:cs="Times New Roman"/>
        </w:rPr>
        <w:t xml:space="preserve">Press the BW key short to select the digital filter, after selecting the digital filter, the original white horizontal line on the </w:t>
      </w:r>
      <w:r>
        <w:rPr>
          <w:rFonts w:hint="eastAsia" w:ascii="Times New Roman" w:hAnsi="Times New Roman" w:cs="Times New Roman"/>
          <w:lang w:eastAsia="zh-CN"/>
        </w:rPr>
        <w:t>spectrometer</w:t>
      </w:r>
      <w:r>
        <w:rPr>
          <w:rFonts w:ascii="Times New Roman" w:hAnsi="Times New Roman" w:cs="Times New Roman"/>
        </w:rPr>
        <w:t xml:space="preserve"> is displayed in green, the left and right buttons select the filter bandwidth, and press the BW button again to determine the filter bandwidth exit. Different bandwidth widths can effectively avoid interference signals to achieve excellent listening results. </w:t>
      </w:r>
    </w:p>
    <w:p>
      <w:pPr>
        <w:pStyle w:val="4"/>
        <w:spacing w:before="3"/>
        <w:ind w:right="557"/>
        <w:rPr>
          <w:rFonts w:ascii="Times New Roman" w:hAnsi="Times New Roman" w:cs="Times New Roman"/>
        </w:rPr>
      </w:pPr>
      <w:r>
        <w:rPr>
          <w:rFonts w:ascii="Times New Roman" w:hAnsi="Times New Roman" w:cs="Times New Roman"/>
        </w:rPr>
        <w:t xml:space="preserve">    7. NR/NB noise suppression setting, usually this option must be combined with the digital filter to achieve excellent results. </w:t>
      </w:r>
    </w:p>
    <w:p>
      <w:pPr>
        <w:pStyle w:val="4"/>
        <w:spacing w:before="3"/>
        <w:ind w:right="557"/>
        <w:rPr>
          <w:rFonts w:ascii="Times New Roman" w:hAnsi="Times New Roman" w:cs="Times New Roman"/>
        </w:rPr>
      </w:pPr>
      <w:r>
        <w:rPr>
          <w:rFonts w:ascii="Times New Roman" w:hAnsi="Times New Roman" w:cs="Times New Roman"/>
        </w:rPr>
        <w:t xml:space="preserve">    7-1. Press the [NR] button to turn on, and short press to switch NR/NB. Press and hold the DSP key to turn off NR/NB. Press [DSP] to set the NR/NB/PEAK threshold, select the NR/NB/PEAK setting item with the up and down keys, set the value with the left and right keys, and briefly press [DSP] again to exit. </w:t>
      </w:r>
    </w:p>
    <w:p>
      <w:pPr>
        <w:pStyle w:val="4"/>
        <w:spacing w:before="3"/>
        <w:ind w:right="557"/>
        <w:rPr>
          <w:rFonts w:ascii="Times New Roman" w:hAnsi="Times New Roman" w:cs="Times New Roman"/>
        </w:rPr>
      </w:pPr>
      <w:r>
        <w:rPr>
          <w:rFonts w:ascii="Times New Roman" w:hAnsi="Times New Roman" w:cs="Times New Roman"/>
        </w:rPr>
        <w:t xml:space="preserve">    7-2 find the required signal, turn on NR, usually the effect of NR is more obvious, and then press ○6 operation to open the digital filter to the maximum bandwidth, and then adjust the digital filter bandwidth little by little, adjust to 4.8K when you will find that the noise will be greatly suppressed, at this time you can also adjust the previous RFG and IFG combination to achieve the optimal reception effect. </w:t>
      </w:r>
    </w:p>
    <w:p>
      <w:pPr>
        <w:pStyle w:val="4"/>
        <w:spacing w:before="3"/>
        <w:ind w:right="557"/>
        <w:rPr>
          <w:rFonts w:ascii="Times New Roman" w:hAnsi="Times New Roman" w:cs="Times New Roman"/>
        </w:rPr>
      </w:pPr>
      <w:r>
        <w:rPr>
          <w:rFonts w:ascii="Times New Roman" w:hAnsi="Times New Roman" w:cs="Times New Roman"/>
        </w:rPr>
        <w:t xml:space="preserve">    With the above settings, you have mastered the advanced reception settings of the </w:t>
      </w:r>
      <w:r>
        <w:rPr>
          <w:rFonts w:hint="eastAsia" w:ascii="Times New Roman" w:hAnsi="Times New Roman" w:cs="Times New Roman"/>
          <w:lang w:eastAsia="zh-CN"/>
        </w:rPr>
        <w:t>The radio</w:t>
      </w:r>
      <w:r>
        <w:rPr>
          <w:rFonts w:ascii="Times New Roman" w:hAnsi="Times New Roman" w:cs="Times New Roman"/>
        </w:rPr>
        <w:t xml:space="preserve">, and now, let the </w:t>
      </w:r>
      <w:r>
        <w:rPr>
          <w:rFonts w:hint="eastAsia" w:ascii="Times New Roman" w:hAnsi="Times New Roman" w:cs="Times New Roman"/>
          <w:lang w:eastAsia="zh-CN"/>
        </w:rPr>
        <w:t>The radio</w:t>
      </w:r>
      <w:r>
        <w:rPr>
          <w:rFonts w:ascii="Times New Roman" w:hAnsi="Times New Roman" w:cs="Times New Roman"/>
        </w:rPr>
        <w:t xml:space="preserve"> swim with you in the ocean of radio waves. </w:t>
      </w:r>
    </w:p>
    <w:p>
      <w:pPr>
        <w:pStyle w:val="4"/>
        <w:ind w:left="0"/>
        <w:rPr>
          <w:rFonts w:ascii="Times New Roman" w:hAnsi="Times New Roman" w:cs="Times New Roman"/>
          <w:b/>
          <w:bCs/>
          <w:sz w:val="20"/>
          <w:lang w:eastAsia="zh-CN"/>
        </w:rPr>
      </w:pPr>
    </w:p>
    <w:p>
      <w:pPr>
        <w:pStyle w:val="2"/>
        <w:spacing w:before="130"/>
        <w:rPr>
          <w:rFonts w:ascii="Times New Roman" w:hAnsi="Times New Roman" w:cs="Times New Roman"/>
          <w:b/>
          <w:bCs/>
          <w:lang w:eastAsia="zh-CN"/>
        </w:rPr>
      </w:pPr>
      <w:bookmarkStart w:id="29" w:name="_Toc6110"/>
      <w:r>
        <w:rPr>
          <w:rFonts w:ascii="Times New Roman" w:hAnsi="Times New Roman" w:cs="Times New Roman"/>
          <w:b/>
          <w:bCs/>
        </w:rPr>
        <w:t>Launch operation (factory locked)</w:t>
      </w:r>
      <w:bookmarkEnd w:id="29"/>
      <w:r>
        <w:rPr>
          <w:rFonts w:ascii="Times New Roman" w:hAnsi="Times New Roman" w:cs="Times New Roman"/>
          <w:b/>
          <w:bCs/>
        </w:rPr>
        <w:t xml:space="preserve"> </w:t>
      </w:r>
    </w:p>
    <w:p>
      <w:pPr>
        <w:pStyle w:val="4"/>
        <w:spacing w:before="6"/>
        <w:ind w:left="0"/>
        <w:rPr>
          <w:rFonts w:ascii="Times New Roman" w:hAnsi="Times New Roman" w:cs="Times New Roman"/>
          <w:sz w:val="30"/>
          <w:lang w:eastAsia="zh-CN"/>
        </w:rPr>
      </w:pPr>
    </w:p>
    <w:p>
      <w:pPr>
        <w:pStyle w:val="4"/>
        <w:spacing w:before="3"/>
        <w:ind w:right="557" w:firstLine="480" w:firstLineChars="200"/>
        <w:rPr>
          <w:rFonts w:ascii="Times New Roman" w:hAnsi="Times New Roman" w:cs="Times New Roman"/>
        </w:rPr>
      </w:pPr>
      <w:r>
        <w:rPr>
          <w:rFonts w:ascii="Times New Roman" w:hAnsi="Times New Roman" w:cs="Times New Roman"/>
        </w:rPr>
        <w:t xml:space="preserve">TX opening method: Long press MENU - arrow keys to select SET - tap MENU - find TX-EN - left arrow key to select ON - long press MENU to exit - long press MENU again to exit the menu interface. </w:t>
      </w:r>
    </w:p>
    <w:p>
      <w:pPr>
        <w:pStyle w:val="4"/>
        <w:spacing w:before="3"/>
        <w:ind w:right="557"/>
        <w:rPr>
          <w:rFonts w:ascii="Times New Roman" w:hAnsi="Times New Roman" w:cs="Times New Roman"/>
        </w:rPr>
      </w:pPr>
      <w:r>
        <w:rPr>
          <w:rFonts w:ascii="Times New Roman" w:hAnsi="Times New Roman" w:cs="Times New Roman"/>
        </w:rPr>
        <w:t xml:space="preserve">    Follow my guide on how to quickly set up and use your new </w:t>
      </w:r>
      <w:r>
        <w:rPr>
          <w:rFonts w:hint="eastAsia" w:ascii="Times New Roman" w:hAnsi="Times New Roman" w:cs="Times New Roman"/>
          <w:lang w:eastAsia="zh-CN"/>
        </w:rPr>
        <w:t>The radio</w:t>
      </w:r>
      <w:r>
        <w:rPr>
          <w:rFonts w:ascii="Times New Roman" w:hAnsi="Times New Roman" w:cs="Times New Roman"/>
        </w:rPr>
        <w:t xml:space="preserve">. You'll love to use it to communicate, and we'll walk you through your first QSO and you'll get an unparalleled experience from this brand-new walkie-talkie. Now, let's start to find out how! </w:t>
      </w:r>
    </w:p>
    <w:p>
      <w:pPr>
        <w:pStyle w:val="4"/>
        <w:spacing w:before="3"/>
        <w:ind w:right="557"/>
        <w:rPr>
          <w:rFonts w:ascii="Times New Roman" w:hAnsi="Times New Roman" w:cs="Times New Roman"/>
          <w:b/>
          <w:bCs/>
        </w:rPr>
      </w:pPr>
      <w:r>
        <w:rPr>
          <w:rFonts w:ascii="Times New Roman" w:hAnsi="Times New Roman" w:cs="Times New Roman"/>
          <w:b/>
          <w:bCs/>
        </w:rPr>
        <w:t xml:space="preserve">Turn </w:t>
      </w:r>
      <w:r>
        <w:rPr>
          <w:rFonts w:hint="eastAsia" w:ascii="Times New Roman" w:hAnsi="Times New Roman" w:cs="Times New Roman"/>
          <w:b/>
          <w:bCs/>
          <w:lang w:eastAsia="zh-CN"/>
        </w:rPr>
        <w:t>The radio</w:t>
      </w:r>
      <w:r>
        <w:rPr>
          <w:rFonts w:ascii="Times New Roman" w:hAnsi="Times New Roman" w:cs="Times New Roman"/>
          <w:b/>
          <w:bCs/>
        </w:rPr>
        <w:t xml:space="preserve"> on and off  </w:t>
      </w:r>
    </w:p>
    <w:p>
      <w:pPr>
        <w:pStyle w:val="4"/>
        <w:spacing w:before="3"/>
        <w:ind w:right="557"/>
        <w:rPr>
          <w:rFonts w:ascii="Times New Roman" w:hAnsi="Times New Roman" w:cs="Times New Roman"/>
        </w:rPr>
      </w:pPr>
      <w:r>
        <w:rPr>
          <w:rFonts w:ascii="Times New Roman" w:hAnsi="Times New Roman" w:cs="Times New Roman"/>
        </w:rPr>
        <w:t xml:space="preserve">1. If you want to turn on the walkie-talkie, just press and hold the power button for 3 seconds. </w:t>
      </w:r>
    </w:p>
    <w:p>
      <w:pPr>
        <w:pStyle w:val="4"/>
        <w:spacing w:before="3"/>
        <w:ind w:right="557"/>
        <w:rPr>
          <w:rFonts w:ascii="Times New Roman" w:hAnsi="Times New Roman" w:cs="Times New Roman"/>
        </w:rPr>
      </w:pPr>
      <w:r>
        <w:rPr>
          <w:rFonts w:ascii="Times New Roman" w:hAnsi="Times New Roman" w:cs="Times New Roman"/>
        </w:rPr>
        <w:t xml:space="preserve">2. If you want to turn off the walkie-talkie, just press the power button for 3 seconds. </w:t>
      </w:r>
    </w:p>
    <w:p>
      <w:pPr>
        <w:pStyle w:val="4"/>
        <w:spacing w:before="3"/>
        <w:ind w:right="557"/>
        <w:rPr>
          <w:rFonts w:hint="eastAsia" w:ascii="Times New Roman" w:hAnsi="Times New Roman" w:eastAsia="宋体" w:cs="Times New Roman"/>
          <w:lang w:val="en-US" w:eastAsia="zh-CN"/>
        </w:rPr>
      </w:pPr>
      <w:r>
        <w:rPr>
          <w:rFonts w:ascii="Times New Roman" w:hAnsi="Times New Roman" w:cs="Times New Roman"/>
        </w:rPr>
        <w:t xml:space="preserve">3. </w:t>
      </w:r>
      <w:r>
        <w:rPr>
          <w:rFonts w:hint="eastAsia" w:ascii="Times New Roman" w:hAnsi="Times New Roman" w:cs="Times New Roman"/>
          <w:lang w:eastAsia="zh-CN"/>
        </w:rPr>
        <w:t>The radio</w:t>
      </w:r>
      <w:r>
        <w:rPr>
          <w:rFonts w:ascii="Times New Roman" w:hAnsi="Times New Roman" w:cs="Times New Roman"/>
        </w:rPr>
        <w:t xml:space="preserve"> has the function of saving power off data, for example, you operate power off on 7.050Mhz LSB</w:t>
      </w:r>
      <w:r>
        <w:rPr>
          <w:rFonts w:hint="eastAsia" w:ascii="Times New Roman" w:hAnsi="Times New Roman" w:cs="Times New Roman"/>
          <w:lang w:val="en-US" w:eastAsia="zh-CN"/>
        </w:rPr>
        <w:t>.</w:t>
      </w:r>
    </w:p>
    <w:p>
      <w:pPr>
        <w:pStyle w:val="4"/>
        <w:spacing w:before="3"/>
        <w:ind w:right="557"/>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eastAsia="zh-CN"/>
        </w:rPr>
        <w:t xml:space="preserve">  </w:t>
      </w:r>
      <w:r>
        <w:rPr>
          <w:rFonts w:ascii="Times New Roman" w:hAnsi="Times New Roman" w:cs="Times New Roman"/>
        </w:rPr>
        <w:t xml:space="preserve">after the power is turned on again, there is no need to go through the power switch, and the state before the power off will be directly restored, this function is conducive to choosing remote control operation. </w:t>
      </w:r>
    </w:p>
    <w:p>
      <w:pPr>
        <w:pStyle w:val="4"/>
        <w:spacing w:before="3"/>
        <w:ind w:right="557"/>
        <w:rPr>
          <w:rFonts w:ascii="Times New Roman" w:hAnsi="Times New Roman" w:cs="Times New Roman"/>
        </w:rPr>
      </w:pP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 xml:space="preserve">Band selection </w:t>
      </w:r>
    </w:p>
    <w:p>
      <w:pPr>
        <w:pStyle w:val="4"/>
        <w:spacing w:before="3"/>
        <w:ind w:right="557"/>
        <w:rPr>
          <w:rFonts w:ascii="Times New Roman" w:hAnsi="Times New Roman" w:cs="Times New Roman"/>
        </w:rPr>
      </w:pPr>
      <w:r>
        <w:rPr>
          <w:rFonts w:ascii="Times New Roman" w:hAnsi="Times New Roman" w:cs="Times New Roman"/>
        </w:rPr>
        <w:t xml:space="preserve">1. The frequency range of </w:t>
      </w:r>
      <w:r>
        <w:rPr>
          <w:rFonts w:hint="eastAsia" w:ascii="Times New Roman" w:hAnsi="Times New Roman" w:cs="Times New Roman"/>
          <w:lang w:eastAsia="zh-CN"/>
        </w:rPr>
        <w:t>The radio</w:t>
      </w:r>
      <w:r>
        <w:rPr>
          <w:rFonts w:ascii="Times New Roman" w:hAnsi="Times New Roman" w:cs="Times New Roman"/>
        </w:rPr>
        <w:t xml:space="preserve"> is very wide, press the [BAND] button to bring up the band menu</w:t>
      </w:r>
      <w:r>
        <w:rPr>
          <w:rFonts w:hint="eastAsia" w:ascii="Times New Roman" w:hAnsi="Times New Roman" w:cs="Times New Roman"/>
          <w:lang w:val="en-US" w:eastAsia="zh-CN"/>
        </w:rPr>
        <w:t>.</w:t>
      </w: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drawing>
          <wp:anchor distT="0" distB="0" distL="0" distR="0" simplePos="0" relativeHeight="251684864" behindDoc="0" locked="0" layoutInCell="1" allowOverlap="1">
            <wp:simplePos x="0" y="0"/>
            <wp:positionH relativeFrom="page">
              <wp:posOffset>6056630</wp:posOffset>
            </wp:positionH>
            <wp:positionV relativeFrom="paragraph">
              <wp:posOffset>10795</wp:posOffset>
            </wp:positionV>
            <wp:extent cx="1043305" cy="1113790"/>
            <wp:effectExtent l="0" t="0" r="4445"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3.jpeg"/>
                    <pic:cNvPicPr>
                      <a:picLocks noChangeAspect="1"/>
                    </pic:cNvPicPr>
                  </pic:nvPicPr>
                  <pic:blipFill>
                    <a:blip r:embed="rId44" cstate="print"/>
                    <a:stretch>
                      <a:fillRect/>
                    </a:stretch>
                  </pic:blipFill>
                  <pic:spPr>
                    <a:xfrm>
                      <a:off x="0" y="0"/>
                      <a:ext cx="1043354" cy="1113874"/>
                    </a:xfrm>
                    <a:prstGeom prst="rect">
                      <a:avLst/>
                    </a:prstGeom>
                  </pic:spPr>
                </pic:pic>
              </a:graphicData>
            </a:graphic>
          </wp:anchor>
        </w:drawing>
      </w:r>
      <w:r>
        <w:rPr>
          <w:rFonts w:ascii="Times New Roman" w:hAnsi="Times New Roman" w:cs="Times New Roman"/>
        </w:rPr>
        <w:t xml:space="preserve">2. Press the arrow keys to select, and press [MENU] to confirm the frequency band. </w:t>
      </w:r>
    </w:p>
    <w:p>
      <w:pPr>
        <w:pStyle w:val="4"/>
        <w:spacing w:before="3"/>
        <w:ind w:right="557"/>
        <w:rPr>
          <w:rFonts w:ascii="Times New Roman" w:hAnsi="Times New Roman" w:cs="Times New Roman"/>
        </w:rPr>
      </w:pPr>
      <w:r>
        <w:rPr>
          <w:rFonts w:ascii="Times New Roman" w:hAnsi="Times New Roman" w:cs="Times New Roman"/>
        </w:rPr>
        <w:t xml:space="preserve"> </w:t>
      </w:r>
    </w:p>
    <w:p>
      <w:pPr>
        <w:pStyle w:val="4"/>
        <w:spacing w:before="3"/>
        <w:ind w:right="557"/>
        <w:rPr>
          <w:rFonts w:ascii="Times New Roman" w:hAnsi="Times New Roman" w:cs="Times New Roman"/>
        </w:rPr>
      </w:pPr>
      <w:r>
        <w:rPr>
          <w:rFonts w:ascii="Times New Roman" w:hAnsi="Times New Roman" w:cs="Times New Roman"/>
        </w:rPr>
        <w:t xml:space="preserve">Frequency selection </w:t>
      </w:r>
    </w:p>
    <w:p>
      <w:pPr>
        <w:pStyle w:val="4"/>
        <w:spacing w:before="3"/>
        <w:ind w:right="557"/>
        <w:rPr>
          <w:rFonts w:ascii="Times New Roman" w:hAnsi="Times New Roman" w:cs="Times New Roman"/>
        </w:rPr>
      </w:pPr>
      <w:r>
        <w:rPr>
          <w:rFonts w:ascii="Times New Roman" w:hAnsi="Times New Roman" w:cs="Times New Roman"/>
        </w:rPr>
        <w:t xml:space="preserve">1. Press the left and right arrow keys to select the position of the cursor and press shortly </w:t>
      </w:r>
    </w:p>
    <w:p>
      <w:pPr>
        <w:pStyle w:val="4"/>
        <w:spacing w:before="3"/>
        <w:ind w:right="557"/>
        <w:rPr>
          <w:rFonts w:ascii="Times New Roman" w:hAnsi="Times New Roman" w:cs="Times New Roman"/>
        </w:rPr>
      </w:pPr>
      <w:r>
        <w:rPr>
          <w:rFonts w:ascii="Times New Roman" w:hAnsi="Times New Roman" w:cs="Times New Roman"/>
        </w:rPr>
        <w:t xml:space="preserve">   The up-arrow keys adjust the required frequency, and long press goes up and down </w:t>
      </w:r>
    </w:p>
    <w:p>
      <w:pPr>
        <w:pStyle w:val="4"/>
        <w:spacing w:before="3"/>
        <w:ind w:right="557"/>
        <w:rPr>
          <w:rFonts w:ascii="Times New Roman" w:hAnsi="Times New Roman" w:cs="Times New Roman"/>
        </w:rPr>
      </w:pPr>
      <w:r>
        <w:rPr>
          <w:rFonts w:ascii="Times New Roman" w:hAnsi="Times New Roman" w:cs="Times New Roman"/>
        </w:rPr>
        <w:drawing>
          <wp:anchor distT="0" distB="0" distL="0" distR="0" simplePos="0" relativeHeight="251685888" behindDoc="0" locked="0" layoutInCell="1" allowOverlap="1">
            <wp:simplePos x="0" y="0"/>
            <wp:positionH relativeFrom="page">
              <wp:posOffset>5233670</wp:posOffset>
            </wp:positionH>
            <wp:positionV relativeFrom="paragraph">
              <wp:posOffset>-400685</wp:posOffset>
            </wp:positionV>
            <wp:extent cx="1713230" cy="1264920"/>
            <wp:effectExtent l="0" t="0" r="0" b="0"/>
            <wp:wrapNone/>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jpeg"/>
                    <pic:cNvPicPr>
                      <a:picLocks noChangeAspect="1"/>
                    </pic:cNvPicPr>
                  </pic:nvPicPr>
                  <pic:blipFill>
                    <a:blip r:embed="rId45" cstate="print"/>
                    <a:stretch>
                      <a:fillRect/>
                    </a:stretch>
                  </pic:blipFill>
                  <pic:spPr>
                    <a:xfrm>
                      <a:off x="0" y="0"/>
                      <a:ext cx="1713230" cy="1264920"/>
                    </a:xfrm>
                    <a:prstGeom prst="rect">
                      <a:avLst/>
                    </a:prstGeom>
                  </pic:spPr>
                </pic:pic>
              </a:graphicData>
            </a:graphic>
          </wp:anchor>
        </w:drawing>
      </w:r>
      <w:r>
        <w:rPr>
          <w:rFonts w:ascii="Times New Roman" w:hAnsi="Times New Roman" w:cs="Times New Roman"/>
        </w:rPr>
        <w:t xml:space="preserve">   key to quickly select the desired frequency. </w:t>
      </w:r>
    </w:p>
    <w:p>
      <w:pPr>
        <w:pStyle w:val="4"/>
        <w:spacing w:before="3"/>
        <w:ind w:right="557"/>
        <w:rPr>
          <w:rFonts w:ascii="Times New Roman" w:hAnsi="Times New Roman" w:cs="Times New Roman"/>
        </w:rPr>
      </w:pPr>
      <w:r>
        <w:rPr>
          <w:rFonts w:ascii="Times New Roman" w:hAnsi="Times New Roman" w:cs="Times New Roman"/>
        </w:rPr>
        <w:t xml:space="preserve">2. Direct numeric keypad input required frequency. </w:t>
      </w:r>
    </w:p>
    <w:p>
      <w:pPr>
        <w:pStyle w:val="4"/>
        <w:spacing w:before="3"/>
        <w:ind w:right="557" w:firstLine="480" w:firstLineChars="200"/>
        <w:rPr>
          <w:rFonts w:ascii="Times New Roman" w:hAnsi="Times New Roman" w:cs="Times New Roman"/>
        </w:rPr>
      </w:pPr>
      <w:r>
        <w:rPr>
          <w:rFonts w:ascii="Times New Roman" w:hAnsi="Times New Roman" w:cs="Times New Roman"/>
        </w:rPr>
        <w:t xml:space="preserve">For example, if you want to enter 14.270Mhz, press 014270000 </w:t>
      </w:r>
    </w:p>
    <w:p>
      <w:pPr>
        <w:pStyle w:val="4"/>
        <w:spacing w:before="3"/>
        <w:ind w:right="557" w:firstLine="480" w:firstLineChars="200"/>
        <w:rPr>
          <w:rFonts w:ascii="Times New Roman" w:hAnsi="Times New Roman" w:cs="Times New Roman"/>
        </w:rPr>
      </w:pPr>
      <w:r>
        <w:rPr>
          <w:rFonts w:ascii="Times New Roman" w:hAnsi="Times New Roman" w:cs="Times New Roman"/>
        </w:rPr>
        <w:t xml:space="preserve">or 14.270000 on the numeric keypad respectively, and then press </w:t>
      </w:r>
    </w:p>
    <w:p>
      <w:pPr>
        <w:pStyle w:val="4"/>
        <w:spacing w:before="3"/>
        <w:ind w:right="557" w:firstLine="480" w:firstLineChars="200"/>
        <w:rPr>
          <w:rFonts w:ascii="Times New Roman" w:hAnsi="Times New Roman" w:cs="Times New Roman"/>
        </w:rPr>
      </w:pPr>
      <w:r>
        <w:rPr>
          <w:rFonts w:ascii="Times New Roman" w:hAnsi="Times New Roman" w:cs="Times New Roman"/>
        </w:rPr>
        <w:t xml:space="preserve">the menu key [MENU] to confirm. </w:t>
      </w:r>
    </w:p>
    <w:p>
      <w:pPr>
        <w:pStyle w:val="4"/>
        <w:spacing w:before="3"/>
        <w:ind w:right="557"/>
        <w:rPr>
          <w:rFonts w:ascii="Times New Roman" w:hAnsi="Times New Roman" w:cs="Times New Roman"/>
        </w:rPr>
      </w:pPr>
      <w:r>
        <w:rPr>
          <w:rFonts w:ascii="Times New Roman" w:hAnsi="Times New Roman" w:cs="Times New Roman"/>
        </w:rPr>
        <w:t xml:space="preserve">Mode selection </w:t>
      </w:r>
    </w:p>
    <w:p>
      <w:pPr>
        <w:pStyle w:val="4"/>
        <w:spacing w:before="3"/>
        <w:ind w:right="557"/>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lang w:eastAsia="zh-CN"/>
        </w:rPr>
        <w:t>The radio</w:t>
      </w:r>
      <w:r>
        <w:rPr>
          <w:rFonts w:ascii="Times New Roman" w:hAnsi="Times New Roman" w:cs="Times New Roman"/>
        </w:rPr>
        <w:t xml:space="preserve"> supports FT8, LSB, USB, CW, FM, RTTY. short press the [mode] button to select, </w:t>
      </w:r>
      <w:r>
        <w:rPr>
          <w:rFonts w:hint="eastAsia" w:ascii="Times New Roman" w:hAnsi="Times New Roman" w:cs="Times New Roman"/>
          <w:lang w:eastAsia="zh-CN"/>
        </w:rPr>
        <w:t>LSB</w:t>
      </w:r>
      <w:r>
        <w:rPr>
          <w:rFonts w:ascii="Times New Roman" w:hAnsi="Times New Roman" w:cs="Times New Roman"/>
        </w:rPr>
        <w:t xml:space="preserve"> and </w:t>
      </w:r>
      <w:r>
        <w:rPr>
          <w:rFonts w:hint="eastAsia" w:ascii="Times New Roman" w:hAnsi="Times New Roman" w:cs="Times New Roman"/>
          <w:lang w:eastAsia="zh-CN"/>
        </w:rPr>
        <w:t>USB</w:t>
      </w:r>
      <w:r>
        <w:rPr>
          <w:rFonts w:ascii="Times New Roman" w:hAnsi="Times New Roman" w:cs="Times New Roman"/>
        </w:rPr>
        <w:t xml:space="preserve"> need to long press the [mode] key to switch, and CW and CCR</w:t>
      </w:r>
      <w:r>
        <w:rPr>
          <w:rFonts w:hint="eastAsia" w:ascii="Times New Roman" w:hAnsi="Times New Roman" w:cs="Times New Roman"/>
          <w:lang w:eastAsia="zh-CN"/>
        </w:rPr>
        <w:t xml:space="preserve"> </w:t>
      </w:r>
      <w:r>
        <w:rPr>
          <w:rFonts w:ascii="Times New Roman" w:hAnsi="Times New Roman" w:cs="Times New Roman"/>
        </w:rPr>
        <w:t xml:space="preserve">long press the [mode] key to switch. WFM and NFM need to long press [MODE] to switch. </w:t>
      </w:r>
    </w:p>
    <w:p>
      <w:pPr>
        <w:tabs>
          <w:tab w:val="left" w:pos="720"/>
          <w:tab w:val="left" w:pos="979"/>
          <w:tab w:val="left" w:pos="980"/>
        </w:tabs>
        <w:rPr>
          <w:rFonts w:ascii="Times New Roman" w:hAnsi="Times New Roman" w:cs="Times New Roman"/>
          <w:sz w:val="24"/>
          <w:szCs w:val="24"/>
        </w:rPr>
      </w:pPr>
      <w:r>
        <w:rPr>
          <w:rFonts w:ascii="Times New Roman" w:hAnsi="Times New Roman" w:cs="Times New Roman"/>
          <w:sz w:val="24"/>
          <w:szCs w:val="24"/>
        </w:rPr>
        <w:t xml:space="preserve">Transmit power selection </w:t>
      </w:r>
    </w:p>
    <w:p>
      <w:pPr>
        <w:spacing w:before="25"/>
        <w:ind w:left="560"/>
        <w:rPr>
          <w:rFonts w:ascii="Times New Roman" w:hAnsi="Times New Roman" w:cs="Times New Roman"/>
          <w:sz w:val="24"/>
          <w:szCs w:val="24"/>
        </w:rPr>
      </w:pPr>
      <w:r>
        <w:rPr>
          <w:rFonts w:ascii="Times New Roman" w:hAnsi="Times New Roman" w:cs="Times New Roman"/>
          <w:sz w:val="24"/>
          <w:szCs w:val="24"/>
        </w:rPr>
        <w:t xml:space="preserve">1. Press [PA] briefly to enter the transmission power adjustment, and adjust the value with the up and down arrow keys.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2. Long press [PA] to quickly select 5W and 20W segments, and each segment can be finely adjusted by the up and down arrow keys. </w:t>
      </w:r>
    </w:p>
    <w:p>
      <w:pPr>
        <w:tabs>
          <w:tab w:val="left" w:pos="720"/>
          <w:tab w:val="left" w:pos="979"/>
          <w:tab w:val="left" w:pos="980"/>
        </w:tabs>
        <w:spacing w:before="22"/>
        <w:rPr>
          <w:rFonts w:ascii="Times New Roman" w:hAnsi="Times New Roman" w:cs="Times New Roman"/>
          <w:sz w:val="24"/>
          <w:szCs w:val="24"/>
        </w:rPr>
      </w:pPr>
      <w:r>
        <w:rPr>
          <w:rFonts w:ascii="Times New Roman" w:hAnsi="Times New Roman" w:cs="Times New Roman"/>
          <w:sz w:val="24"/>
          <w:szCs w:val="24"/>
        </w:rPr>
        <w:t xml:space="preserve">Receive volume, MIC gain </w:t>
      </w:r>
    </w:p>
    <w:p>
      <w:pPr>
        <w:spacing w:before="25"/>
        <w:ind w:left="560"/>
        <w:rPr>
          <w:rFonts w:ascii="Times New Roman" w:hAnsi="Times New Roman" w:cs="Times New Roman"/>
          <w:sz w:val="24"/>
          <w:szCs w:val="24"/>
        </w:rPr>
      </w:pPr>
      <w:r>
        <w:rPr>
          <w:rFonts w:ascii="Times New Roman" w:hAnsi="Times New Roman" w:cs="Times New Roman"/>
          <w:sz w:val="24"/>
          <w:szCs w:val="24"/>
        </w:rPr>
        <w:t xml:space="preserve">1. Press the [AF] button to enter the AF interface, select the setting items with the left and right arrow keys, and press the keys up and down to set the value.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SVOL: volume; HVOL: The volume of the headphones in the front version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MIC: MIC gain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CMP: MIC compression to width ratio.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BAS: Bass.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TRB: High pitch.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Hand settings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1. When choosing a wire hand, insert it directly into the front panel MIC port.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2. When the wired hand is connected to the radio, the MIC gain can not be adjusted too large, if the wired hand device PTT is pressed under SSB without speaking and environmental noise, if the radio power meter has an output, the hand gain is too large, and it needs to be reduced to press the hand microphone in a quiet situation without any power output.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After the simple setup is completed, you can now communicate happily, usually LSB mode below 7Mh, USB mode above 14Mhz, and FM mode above 28Mhz. Please check your radio license before launching, comply with local laws and regulations, </w:t>
      </w:r>
      <w:r>
        <w:rPr>
          <w:rFonts w:hint="eastAsia" w:ascii="Times New Roman" w:hAnsi="Times New Roman" w:cs="Times New Roman"/>
          <w:sz w:val="24"/>
          <w:szCs w:val="24"/>
          <w:lang w:eastAsia="zh-CN"/>
        </w:rPr>
        <w:t>The radio</w:t>
      </w:r>
      <w:r>
        <w:rPr>
          <w:rFonts w:ascii="Times New Roman" w:hAnsi="Times New Roman" w:cs="Times New Roman"/>
          <w:sz w:val="24"/>
          <w:szCs w:val="24"/>
        </w:rPr>
        <w:t xml:space="preserve"> will be locked (no transmission) before leaving the factory, please open it yourself after complying with the law.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w:t>
      </w:r>
    </w:p>
    <w:p>
      <w:pPr>
        <w:pStyle w:val="4"/>
        <w:spacing w:before="12"/>
        <w:ind w:left="0"/>
        <w:rPr>
          <w:rFonts w:ascii="Times New Roman" w:hAnsi="Times New Roman" w:cs="Times New Roman"/>
          <w:sz w:val="36"/>
          <w:lang w:eastAsia="zh-CN"/>
        </w:rPr>
      </w:pPr>
    </w:p>
    <w:p>
      <w:pPr>
        <w:ind w:left="560"/>
        <w:rPr>
          <w:rFonts w:ascii="Times New Roman" w:hAnsi="Times New Roman" w:cs="Times New Roman"/>
          <w:b/>
          <w:bCs/>
          <w:sz w:val="32"/>
          <w:lang w:eastAsia="zh-CN"/>
        </w:rPr>
      </w:pPr>
      <w:r>
        <w:rPr>
          <w:rFonts w:ascii="Times New Roman" w:hAnsi="Times New Roman" w:cs="Times New Roman"/>
          <w:b/>
          <w:bCs/>
          <w:w w:val="95"/>
          <w:sz w:val="32"/>
        </w:rPr>
        <w:t xml:space="preserve">FT8 communication </w:t>
      </w:r>
    </w:p>
    <w:p>
      <w:pPr>
        <w:spacing w:before="43"/>
        <w:ind w:left="560"/>
        <w:rPr>
          <w:rFonts w:ascii="Times New Roman" w:hAnsi="Times New Roman" w:cs="Times New Roman"/>
          <w:sz w:val="24"/>
          <w:szCs w:val="24"/>
        </w:rPr>
      </w:pPr>
    </w:p>
    <w:p>
      <w:pPr>
        <w:spacing w:before="43"/>
        <w:ind w:left="560" w:firstLine="480" w:firstLineChars="200"/>
        <w:rPr>
          <w:rFonts w:ascii="Times New Roman" w:hAnsi="Times New Roman" w:cs="Times New Roman"/>
          <w:sz w:val="24"/>
          <w:szCs w:val="24"/>
        </w:rPr>
      </w:pPr>
      <w:r>
        <w:rPr>
          <w:rFonts w:ascii="Times New Roman" w:hAnsi="Times New Roman" w:cs="Times New Roman"/>
          <w:sz w:val="24"/>
          <w:szCs w:val="24"/>
        </w:rPr>
        <w:t xml:space="preserve">1. Press the [MODE] key, select FT8 mode, use USB cable to connect to the computer, open FT8 software, select CAT protocol device as FT-817, audio device as </w:t>
      </w:r>
      <w:r>
        <w:rPr>
          <w:rFonts w:hint="eastAsia" w:ascii="Times New Roman" w:hAnsi="Times New Roman" w:cs="Times New Roman"/>
          <w:sz w:val="24"/>
          <w:szCs w:val="24"/>
          <w:lang w:eastAsia="zh-CN"/>
        </w:rPr>
        <w:t>The radio</w:t>
      </w:r>
      <w:r>
        <w:rPr>
          <w:rFonts w:ascii="Times New Roman" w:hAnsi="Times New Roman" w:cs="Times New Roman"/>
          <w:sz w:val="24"/>
          <w:szCs w:val="24"/>
        </w:rPr>
        <w:t xml:space="preserve">, other parameters default. </w:t>
      </w:r>
    </w:p>
    <w:p>
      <w:pPr>
        <w:spacing w:before="43"/>
        <w:ind w:left="560" w:firstLine="480" w:firstLineChars="200"/>
        <w:rPr>
          <w:rFonts w:ascii="Times New Roman" w:hAnsi="Times New Roman" w:cs="Times New Roman"/>
          <w:sz w:val="24"/>
          <w:szCs w:val="24"/>
        </w:rPr>
      </w:pPr>
      <w:r>
        <w:rPr>
          <w:rFonts w:ascii="Times New Roman" w:hAnsi="Times New Roman" w:cs="Times New Roman"/>
          <w:sz w:val="24"/>
          <w:szCs w:val="24"/>
        </w:rPr>
        <w:t xml:space="preserve">2. When using Bluetooth for wireless FT8, you first need to connect the radio station like a Bluetooth headset, use the mobile phone to scan the Bluetooth device, connect this device when the headset icon name is </w:t>
      </w:r>
      <w:r>
        <w:rPr>
          <w:rFonts w:hint="eastAsia" w:ascii="Times New Roman" w:hAnsi="Times New Roman" w:cs="Times New Roman"/>
          <w:sz w:val="24"/>
          <w:szCs w:val="24"/>
          <w:lang w:eastAsia="zh-CN"/>
        </w:rPr>
        <w:t>The radio</w:t>
      </w:r>
      <w:r>
        <w:rPr>
          <w:rFonts w:ascii="Times New Roman" w:hAnsi="Times New Roman" w:cs="Times New Roman"/>
          <w:sz w:val="24"/>
          <w:szCs w:val="24"/>
        </w:rPr>
        <w:t xml:space="preserve">-BT, and then open the FT8CN software, select Bluetooth in the software and select </w:t>
      </w:r>
      <w:r>
        <w:rPr>
          <w:rFonts w:hint="eastAsia" w:ascii="Times New Roman" w:hAnsi="Times New Roman" w:cs="Times New Roman"/>
          <w:sz w:val="24"/>
          <w:szCs w:val="24"/>
          <w:lang w:eastAsia="zh-CN"/>
        </w:rPr>
        <w:t>The radio</w:t>
      </w:r>
      <w:r>
        <w:rPr>
          <w:rFonts w:ascii="Times New Roman" w:hAnsi="Times New Roman" w:cs="Times New Roman"/>
          <w:sz w:val="24"/>
          <w:szCs w:val="24"/>
        </w:rPr>
        <w:t xml:space="preserve">-BT. Refer to the Software Usage Instructions for use of the Software. Bluetooth FT8 is the recommended way to completely avoid common-mode interference caused by antennas. </w:t>
      </w:r>
    </w:p>
    <w:p>
      <w:pPr>
        <w:spacing w:before="43"/>
        <w:ind w:left="560"/>
        <w:rPr>
          <w:rFonts w:ascii="Times New Roman" w:hAnsi="Times New Roman" w:cs="Times New Roman"/>
          <w:sz w:val="24"/>
          <w:szCs w:val="24"/>
        </w:rPr>
      </w:pPr>
    </w:p>
    <w:p>
      <w:pPr>
        <w:pStyle w:val="2"/>
        <w:rPr>
          <w:rFonts w:ascii="Times New Roman" w:hAnsi="Times New Roman" w:cs="Times New Roman"/>
          <w:b/>
          <w:bCs/>
          <w:lang w:eastAsia="zh-CN"/>
        </w:rPr>
      </w:pPr>
      <w:bookmarkStart w:id="30" w:name="_Toc13640"/>
      <w:r>
        <w:rPr>
          <w:rFonts w:ascii="Times New Roman" w:hAnsi="Times New Roman" w:cs="Times New Roman"/>
          <w:b/>
          <w:bCs/>
          <w:w w:val="95"/>
        </w:rPr>
        <w:t>SSB communication</w:t>
      </w:r>
      <w:bookmarkEnd w:id="30"/>
      <w:r>
        <w:rPr>
          <w:rFonts w:ascii="Times New Roman" w:hAnsi="Times New Roman" w:cs="Times New Roman"/>
          <w:b/>
          <w:bCs/>
          <w:w w:val="95"/>
        </w:rPr>
        <w:t xml:space="preserve"> </w:t>
      </w:r>
    </w:p>
    <w:p>
      <w:pPr>
        <w:pStyle w:val="4"/>
        <w:spacing w:before="4"/>
        <w:ind w:left="0"/>
        <w:rPr>
          <w:rFonts w:ascii="Times New Roman" w:hAnsi="Times New Roman" w:cs="Times New Roman"/>
          <w:sz w:val="21"/>
          <w:szCs w:val="22"/>
          <w:lang w:eastAsia="zh-CN"/>
        </w:rPr>
      </w:pPr>
    </w:p>
    <w:p>
      <w:pPr>
        <w:spacing w:before="43"/>
        <w:ind w:left="560" w:firstLine="480" w:firstLineChars="200"/>
        <w:rPr>
          <w:rFonts w:ascii="Times New Roman" w:hAnsi="Times New Roman" w:cs="Times New Roman"/>
          <w:sz w:val="24"/>
          <w:szCs w:val="24"/>
        </w:rPr>
      </w:pPr>
      <w:r>
        <w:rPr>
          <w:rFonts w:ascii="Times New Roman" w:hAnsi="Times New Roman" w:cs="Times New Roman"/>
          <w:sz w:val="24"/>
          <w:szCs w:val="24"/>
        </w:rPr>
        <w:t xml:space="preserve">1. Press the [MODE] button to select one of the SSB (LSB or USB) modes. If you are operating in the 7MHz band or below, select LSB mode. If you are operating in the 14MHz band or above, select USB mode.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2. Press the [Power] button shortly, and the screen switches to ALC, SWR, AUD instrument display.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3. Press the PTT button on the microphone to speak with the normal voice microphone while observing the ALC instrument display. When the microphone inputs the actual voice level, the corresponding amplitude will be displayed on the ALC meter. Release the PPT button to return to receive mode. If you find that the voice is distorted, you can turn off the CMP and adjust the MIC gain to about 70. </w:t>
      </w:r>
    </w:p>
    <w:p>
      <w:pPr>
        <w:spacing w:before="43"/>
        <w:ind w:left="560" w:firstLine="480" w:firstLineChars="200"/>
        <w:rPr>
          <w:rFonts w:ascii="Times New Roman" w:hAnsi="Times New Roman" w:cs="Times New Roman"/>
          <w:sz w:val="24"/>
          <w:szCs w:val="24"/>
        </w:rPr>
      </w:pPr>
      <w:r>
        <w:rPr>
          <w:rFonts w:ascii="Times New Roman" w:hAnsi="Times New Roman" w:cs="Times New Roman"/>
          <w:sz w:val="24"/>
          <w:szCs w:val="24"/>
        </w:rPr>
        <w:t xml:space="preserve">4. If the ALC meter display is too high or too low, you can reset the gain value of the microphone as follows: long press the [AF] button for one second, enter the selection mode, select the MIC item in the left and right directions, set the value with the up-arrow key, and press and hold the [AF] key again to exit. The microphone speaks until the ALC is displayed when your voice peaks </w:t>
      </w:r>
    </w:p>
    <w:p>
      <w:pPr>
        <w:pStyle w:val="4"/>
        <w:spacing w:before="10"/>
        <w:ind w:left="880" w:leftChars="400"/>
        <w:rPr>
          <w:rFonts w:ascii="Times New Roman" w:hAnsi="Times New Roman" w:cs="Times New Roman"/>
          <w:b/>
          <w:bCs/>
          <w:sz w:val="26"/>
          <w:lang w:eastAsia="zh-CN"/>
        </w:rPr>
      </w:pPr>
    </w:p>
    <w:p>
      <w:pPr>
        <w:pStyle w:val="2"/>
        <w:rPr>
          <w:rFonts w:ascii="Times New Roman" w:hAnsi="Times New Roman" w:cs="Times New Roman"/>
          <w:b/>
          <w:bCs/>
          <w:lang w:eastAsia="zh-CN"/>
        </w:rPr>
      </w:pPr>
      <w:bookmarkStart w:id="31" w:name="_Toc5493"/>
      <w:r>
        <w:rPr>
          <w:rFonts w:ascii="Times New Roman" w:hAnsi="Times New Roman" w:cs="Times New Roman"/>
          <w:b/>
          <w:bCs/>
          <w:w w:val="95"/>
        </w:rPr>
        <w:t>CW communication</w:t>
      </w:r>
      <w:bookmarkEnd w:id="31"/>
      <w:r>
        <w:rPr>
          <w:rFonts w:ascii="Times New Roman" w:hAnsi="Times New Roman" w:cs="Times New Roman"/>
          <w:b/>
          <w:bCs/>
          <w:w w:val="95"/>
        </w:rPr>
        <w:t xml:space="preserve"> </w:t>
      </w:r>
    </w:p>
    <w:p>
      <w:pPr>
        <w:pStyle w:val="4"/>
        <w:spacing w:before="7"/>
        <w:ind w:left="0"/>
        <w:rPr>
          <w:rFonts w:ascii="Times New Roman" w:hAnsi="Times New Roman" w:cs="Times New Roman"/>
          <w:sz w:val="30"/>
          <w:lang w:eastAsia="zh-CN"/>
        </w:rPr>
      </w:pPr>
    </w:p>
    <w:p>
      <w:pPr>
        <w:ind w:left="560"/>
        <w:rPr>
          <w:rFonts w:ascii="Times New Roman" w:hAnsi="Times New Roman" w:cs="Times New Roman"/>
          <w:sz w:val="24"/>
          <w:szCs w:val="24"/>
        </w:rPr>
      </w:pPr>
      <w:r>
        <w:rPr>
          <w:rFonts w:ascii="Times New Roman" w:hAnsi="Times New Roman" w:cs="Times New Roman"/>
          <w:sz w:val="24"/>
          <w:szCs w:val="24"/>
        </w:rPr>
        <w:t xml:space="preserve">    When using hand keys, auto-keys, semi-automatic keys, external electronic keyers, or computer-generated keyboard devices, follow these steps: </w:t>
      </w:r>
    </w:p>
    <w:p>
      <w:pPr>
        <w:spacing w:before="43"/>
        <w:ind w:left="560"/>
        <w:rPr>
          <w:rFonts w:ascii="Times New Roman" w:hAnsi="Times New Roman" w:cs="Times New Roman"/>
          <w:sz w:val="24"/>
          <w:szCs w:val="24"/>
        </w:rPr>
      </w:pPr>
      <w:r>
        <w:rPr>
          <w:rFonts w:ascii="Times New Roman" w:hAnsi="Times New Roman" w:cs="Times New Roman"/>
          <w:sz w:val="24"/>
          <w:szCs w:val="24"/>
        </w:rPr>
        <w:t xml:space="preserve">    1. Insert your 3.5mm (3-phase or 2-phase) plug into the KEY jack on the back panel. </w:t>
      </w:r>
    </w:p>
    <w:p>
      <w:pPr>
        <w:spacing w:before="43"/>
        <w:ind w:left="560" w:right="556"/>
        <w:rPr>
          <w:rFonts w:ascii="Times New Roman" w:hAnsi="Times New Roman" w:cs="Times New Roman"/>
          <w:sz w:val="24"/>
          <w:szCs w:val="24"/>
        </w:rPr>
      </w:pPr>
      <w:r>
        <w:rPr>
          <w:rFonts w:ascii="Times New Roman" w:hAnsi="Times New Roman" w:cs="Times New Roman"/>
          <w:sz w:val="24"/>
          <w:szCs w:val="24"/>
        </w:rPr>
        <w:t xml:space="preserve">    2. Short press [MODE] to select a CW mode (CW or CWR), "CW" mode uses the carrier input on the USB side, and CWR (reverse) mode uses the input on the LSB side. </w:t>
      </w:r>
    </w:p>
    <w:p>
      <w:pPr>
        <w:ind w:left="560" w:right="5982"/>
        <w:rPr>
          <w:rFonts w:ascii="Times New Roman" w:hAnsi="Times New Roman" w:cs="Times New Roman"/>
          <w:sz w:val="24"/>
          <w:szCs w:val="24"/>
        </w:rPr>
      </w:pPr>
      <w:r>
        <w:rPr>
          <w:rFonts w:ascii="Times New Roman" w:hAnsi="Times New Roman" w:cs="Times New Roman"/>
          <w:sz w:val="24"/>
          <w:szCs w:val="24"/>
        </w:rPr>
        <w:t xml:space="preserve">    3. Long press the [BAND] button to enter the CW setting. The keyboard up and down arrow keys select options, and the left and right arrow keys adjust the settings within the options. </w:t>
      </w:r>
    </w:p>
    <w:p>
      <w:pPr>
        <w:ind w:left="560"/>
        <w:rPr>
          <w:rFonts w:ascii="Times New Roman" w:hAnsi="Times New Roman" w:cs="Times New Roman"/>
          <w:sz w:val="24"/>
          <w:szCs w:val="24"/>
        </w:rPr>
      </w:pPr>
      <w:r>
        <w:rPr>
          <w:rFonts w:ascii="Times New Roman" w:hAnsi="Times New Roman" w:cs="Times New Roman"/>
          <w:sz w:val="24"/>
          <w:szCs w:val="24"/>
        </w:rPr>
        <w:t xml:space="preserve">    3-1, KEY MODE Left and right arrow key selection content: manual electric key Automatic electric key </w:t>
      </w:r>
    </w:p>
    <w:p>
      <w:pPr>
        <w:spacing w:before="42"/>
        <w:ind w:left="560" w:firstLine="240"/>
        <w:rPr>
          <w:rFonts w:ascii="Times New Roman" w:hAnsi="Times New Roman" w:cs="Times New Roman"/>
          <w:sz w:val="24"/>
          <w:szCs w:val="24"/>
          <w:lang w:eastAsia="zh-CN"/>
        </w:rPr>
      </w:pPr>
      <w:r>
        <w:rPr>
          <w:rFonts w:ascii="Times New Roman" w:hAnsi="Times New Roman" w:cs="Times New Roman"/>
          <w:sz w:val="24"/>
          <w:szCs w:val="24"/>
        </w:rPr>
        <w:drawing>
          <wp:anchor distT="0" distB="0" distL="0" distR="0" simplePos="0" relativeHeight="251686912" behindDoc="1" locked="0" layoutInCell="1" allowOverlap="1">
            <wp:simplePos x="0" y="0"/>
            <wp:positionH relativeFrom="page">
              <wp:posOffset>5915660</wp:posOffset>
            </wp:positionH>
            <wp:positionV relativeFrom="paragraph">
              <wp:posOffset>131445</wp:posOffset>
            </wp:positionV>
            <wp:extent cx="1425575" cy="1075690"/>
            <wp:effectExtent l="0" t="0" r="3810" b="0"/>
            <wp:wrapNone/>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jpeg"/>
                    <pic:cNvPicPr>
                      <a:picLocks noChangeAspect="1"/>
                    </pic:cNvPicPr>
                  </pic:nvPicPr>
                  <pic:blipFill>
                    <a:blip r:embed="rId46" cstate="print"/>
                    <a:stretch>
                      <a:fillRect/>
                    </a:stretch>
                  </pic:blipFill>
                  <pic:spPr>
                    <a:xfrm>
                      <a:off x="0" y="0"/>
                      <a:ext cx="1425380" cy="1075805"/>
                    </a:xfrm>
                    <a:prstGeom prst="rect">
                      <a:avLst/>
                    </a:prstGeom>
                  </pic:spPr>
                </pic:pic>
              </a:graphicData>
            </a:graphic>
          </wp:anchor>
        </w:drawing>
      </w:r>
      <w:r>
        <w:rPr>
          <w:rFonts w:ascii="Times New Roman" w:hAnsi="Times New Roman" w:cs="Times New Roman"/>
          <w:sz w:val="24"/>
          <w:szCs w:val="24"/>
        </w:rPr>
        <w:t xml:space="preserve">3-2. KEY SPEED Automatic key bit-rate the larger the value, the faster the speed </w:t>
      </w:r>
    </w:p>
    <w:p>
      <w:pPr>
        <w:spacing w:before="44"/>
        <w:ind w:left="560"/>
        <w:rPr>
          <w:rFonts w:ascii="Times New Roman" w:hAnsi="Times New Roman" w:cs="Times New Roman"/>
          <w:sz w:val="21"/>
          <w:lang w:eastAsia="zh-CN"/>
        </w:rPr>
      </w:pPr>
      <w:r>
        <w:rPr>
          <w:rFonts w:ascii="Times New Roman" w:hAnsi="Times New Roman" w:cs="Times New Roman"/>
          <w:sz w:val="21"/>
          <w:lang w:eastAsia="zh-CN"/>
        </w:rPr>
        <w:t xml:space="preserve">  </w:t>
      </w:r>
      <w:r>
        <w:rPr>
          <w:rFonts w:ascii="Times New Roman" w:hAnsi="Times New Roman" w:cs="Times New Roman"/>
          <w:sz w:val="21"/>
        </w:rPr>
        <w:t xml:space="preserve">  3-3. TX-RX CW transmit and receive conversion time, the larger the value, the greater the delay.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3-4, STF CW </w:t>
      </w:r>
      <w:r>
        <w:rPr>
          <w:rFonts w:ascii="Times New Roman" w:hAnsi="Times New Roman" w:cs="Times New Roman"/>
          <w:sz w:val="21"/>
          <w:lang w:eastAsia="zh-CN"/>
        </w:rPr>
        <w:t>side-tone</w:t>
      </w:r>
      <w:r>
        <w:rPr>
          <w:rFonts w:ascii="Times New Roman" w:hAnsi="Times New Roman" w:cs="Times New Roman"/>
          <w:sz w:val="21"/>
        </w:rPr>
        <w:t xml:space="preserve"> audio. </w:t>
      </w:r>
    </w:p>
    <w:p>
      <w:pPr>
        <w:spacing w:before="43"/>
        <w:ind w:left="560"/>
        <w:rPr>
          <w:rFonts w:ascii="Times New Roman" w:hAnsi="Times New Roman" w:cs="Times New Roman"/>
          <w:sz w:val="21"/>
        </w:rPr>
      </w:pPr>
      <w:r>
        <w:rPr>
          <w:rFonts w:ascii="Times New Roman" w:hAnsi="Times New Roman" w:cs="Times New Roman"/>
          <w:sz w:val="21"/>
        </w:rPr>
        <w:t xml:space="preserve">    3-5. STG CW </w:t>
      </w:r>
      <w:r>
        <w:rPr>
          <w:rFonts w:ascii="Times New Roman" w:hAnsi="Times New Roman" w:cs="Times New Roman"/>
          <w:sz w:val="21"/>
          <w:lang w:eastAsia="zh-CN"/>
        </w:rPr>
        <w:t>side-tone</w:t>
      </w:r>
      <w:r>
        <w:rPr>
          <w:rFonts w:ascii="Times New Roman" w:hAnsi="Times New Roman" w:cs="Times New Roman"/>
          <w:sz w:val="21"/>
        </w:rPr>
        <w:t xml:space="preserve"> volume. </w:t>
      </w:r>
    </w:p>
    <w:p>
      <w:pPr>
        <w:pStyle w:val="13"/>
        <w:numPr>
          <w:ilvl w:val="1"/>
          <w:numId w:val="5"/>
        </w:numPr>
        <w:tabs>
          <w:tab w:val="left" w:pos="1313"/>
        </w:tabs>
        <w:ind w:hanging="319"/>
        <w:rPr>
          <w:rFonts w:ascii="Times New Roman" w:hAnsi="Times New Roman" w:cs="Times New Roman"/>
          <w:sz w:val="21"/>
        </w:rPr>
      </w:pPr>
      <w:r>
        <w:rPr>
          <w:rFonts w:ascii="Times New Roman" w:hAnsi="Times New Roman" w:cs="Times New Roman"/>
          <w:spacing w:val="-1"/>
          <w:sz w:val="21"/>
        </w:rPr>
        <w:t xml:space="preserve">, TRAINING practice mode, do not turn on launch. </w:t>
      </w:r>
    </w:p>
    <w:p>
      <w:pPr>
        <w:pStyle w:val="13"/>
        <w:numPr>
          <w:ilvl w:val="1"/>
          <w:numId w:val="5"/>
        </w:numPr>
        <w:tabs>
          <w:tab w:val="left" w:pos="1313"/>
        </w:tabs>
        <w:ind w:hanging="319"/>
        <w:rPr>
          <w:rFonts w:ascii="Times New Roman" w:hAnsi="Times New Roman" w:cs="Times New Roman"/>
          <w:sz w:val="21"/>
        </w:rPr>
      </w:pPr>
      <w:r>
        <w:rPr>
          <w:rFonts w:ascii="Times New Roman" w:hAnsi="Times New Roman" w:cs="Times New Roman"/>
          <w:sz w:val="21"/>
        </w:rPr>
        <w:t xml:space="preserve">, DECODE CW, RTTY decoding display switch. </w:t>
      </w:r>
    </w:p>
    <w:p>
      <w:pPr>
        <w:spacing w:before="43"/>
        <w:ind w:left="994"/>
        <w:rPr>
          <w:rFonts w:ascii="Times New Roman" w:hAnsi="Times New Roman" w:cs="Times New Roman"/>
          <w:sz w:val="21"/>
        </w:rPr>
      </w:pPr>
      <w:r>
        <w:rPr>
          <w:rFonts w:ascii="Times New Roman" w:hAnsi="Times New Roman" w:cs="Times New Roman"/>
          <w:sz w:val="21"/>
        </w:rPr>
        <w:t xml:space="preserve">3-7, THERSHOLD CW decoding threshold. </w:t>
      </w:r>
    </w:p>
    <w:p>
      <w:pPr>
        <w:spacing w:before="43"/>
        <w:ind w:left="560" w:right="554" w:firstLine="434"/>
        <w:jc w:val="both"/>
        <w:rPr>
          <w:rFonts w:ascii="Times New Roman" w:hAnsi="Times New Roman" w:cs="Times New Roman"/>
          <w:sz w:val="21"/>
          <w:lang w:eastAsia="zh-CN"/>
        </w:rPr>
      </w:pPr>
      <w:r>
        <w:rPr>
          <w:rFonts w:ascii="Times New Roman" w:hAnsi="Times New Roman" w:cs="Times New Roman"/>
          <w:sz w:val="21"/>
        </w:rPr>
        <w:t xml:space="preserve">4. CW automatic call, long press the [MENU] key to enter the MENU menu, select A-CALL with the arrow keys, short press the [MENU] key to select A-CALL, and use the numeric keypad or USB keyboard to enter the automatic call content. Press and hold the [MENU] key continuously to exit the main interface, set the electric key mode to the hand key KEY mode, and long press the numeric keypad 1~4 corresponding to the 4 pieces of content entered. </w:t>
      </w:r>
    </w:p>
    <w:p>
      <w:pPr>
        <w:pStyle w:val="4"/>
        <w:spacing w:before="10"/>
        <w:ind w:left="0"/>
        <w:rPr>
          <w:rFonts w:ascii="Times New Roman" w:hAnsi="Times New Roman" w:cs="Times New Roman"/>
          <w:sz w:val="26"/>
          <w:lang w:eastAsia="zh-CN"/>
        </w:rPr>
      </w:pPr>
    </w:p>
    <w:p>
      <w:pPr>
        <w:pStyle w:val="2"/>
        <w:rPr>
          <w:rFonts w:ascii="Times New Roman" w:hAnsi="Times New Roman" w:cs="Times New Roman"/>
          <w:b/>
          <w:bCs/>
          <w:lang w:eastAsia="zh-CN"/>
        </w:rPr>
      </w:pPr>
      <w:bookmarkStart w:id="32" w:name="_Toc16926"/>
      <w:r>
        <w:rPr>
          <w:rFonts w:ascii="Times New Roman" w:hAnsi="Times New Roman" w:cs="Times New Roman"/>
          <w:b/>
          <w:bCs/>
          <w:w w:val="95"/>
        </w:rPr>
        <w:t>FM communication</w:t>
      </w:r>
      <w:bookmarkEnd w:id="32"/>
      <w:r>
        <w:rPr>
          <w:rFonts w:ascii="Times New Roman" w:hAnsi="Times New Roman" w:cs="Times New Roman"/>
          <w:b/>
          <w:bCs/>
          <w:w w:val="95"/>
        </w:rPr>
        <w:t xml:space="preserve"> </w:t>
      </w:r>
    </w:p>
    <w:p>
      <w:pPr>
        <w:pStyle w:val="4"/>
        <w:spacing w:before="6"/>
        <w:ind w:left="0"/>
        <w:rPr>
          <w:rFonts w:ascii="Times New Roman" w:hAnsi="Times New Roman" w:cs="Times New Roman"/>
          <w:sz w:val="30"/>
          <w:lang w:eastAsia="zh-CN"/>
        </w:rPr>
      </w:pPr>
    </w:p>
    <w:p>
      <w:pPr>
        <w:spacing w:before="1"/>
        <w:ind w:left="560" w:right="556"/>
        <w:rPr>
          <w:rFonts w:ascii="Times New Roman" w:hAnsi="Times New Roman" w:cs="Times New Roman"/>
          <w:sz w:val="21"/>
          <w:lang w:eastAsia="zh-CN"/>
        </w:rPr>
      </w:pPr>
      <w:r>
        <w:rPr>
          <w:rFonts w:ascii="Times New Roman" w:hAnsi="Times New Roman" w:cs="Times New Roman"/>
          <w:sz w:val="21"/>
        </w:rPr>
        <w:t xml:space="preserve">    </w:t>
      </w:r>
      <w:r>
        <w:rPr>
          <w:rFonts w:hint="eastAsia" w:ascii="Times New Roman" w:hAnsi="Times New Roman" w:cs="Times New Roman"/>
          <w:sz w:val="21"/>
          <w:lang w:eastAsia="zh-CN"/>
        </w:rPr>
        <w:t>The radio</w:t>
      </w:r>
      <w:r>
        <w:rPr>
          <w:rFonts w:ascii="Times New Roman" w:hAnsi="Times New Roman" w:cs="Times New Roman"/>
          <w:sz w:val="21"/>
        </w:rPr>
        <w:t xml:space="preserve"> supports full-band FM mode transmission and reception, usually used for FM communication above 28Mhz in shortwave communication, 29.6Mhz is called the magic band by the HAM community, and it will be opened for a short time in the summer of the year, which is a very challenging communication. </w:t>
      </w:r>
    </w:p>
    <w:p>
      <w:pPr>
        <w:ind w:left="560"/>
        <w:rPr>
          <w:rFonts w:ascii="Times New Roman" w:hAnsi="Times New Roman" w:cs="Times New Roman"/>
          <w:sz w:val="21"/>
          <w:lang w:eastAsia="zh-CN"/>
        </w:rPr>
      </w:pPr>
      <w:r>
        <w:rPr>
          <w:rFonts w:ascii="Times New Roman" w:hAnsi="Times New Roman" w:cs="Times New Roman"/>
          <w:sz w:val="21"/>
        </w:rPr>
        <w:t xml:space="preserve">    1. Press the [MODE] button to find the FM mode, and long press the [MODE] button to switch WFM mode and NFM mode.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2. </w:t>
      </w:r>
      <w:r>
        <w:rPr>
          <w:rFonts w:hint="eastAsia" w:ascii="Times New Roman" w:hAnsi="Times New Roman" w:cs="Times New Roman"/>
          <w:sz w:val="21"/>
          <w:lang w:eastAsia="zh-CN"/>
        </w:rPr>
        <w:t>The radio</w:t>
      </w:r>
      <w:r>
        <w:rPr>
          <w:rFonts w:ascii="Times New Roman" w:hAnsi="Times New Roman" w:cs="Times New Roman"/>
          <w:sz w:val="21"/>
        </w:rPr>
        <w:t xml:space="preserve"> contains UV segment FM, you can communicate with ordinary </w:t>
      </w:r>
      <w:r>
        <w:rPr>
          <w:rFonts w:ascii="Times New Roman" w:hAnsi="Times New Roman" w:cs="Times New Roman"/>
          <w:sz w:val="21"/>
          <w:lang w:eastAsia="zh-CN"/>
        </w:rPr>
        <w:t>walkie-talkie</w:t>
      </w:r>
      <w:r>
        <w:rPr>
          <w:rFonts w:ascii="Times New Roman" w:hAnsi="Times New Roman" w:cs="Times New Roman"/>
          <w:sz w:val="21"/>
        </w:rPr>
        <w:t xml:space="preserve">, you can also go to the local repeater.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3. Press the [RF] key shortly, select SQL and squelch options with left and right arrow keys, and set the squelch level with up and down arrow keys. </w:t>
      </w:r>
    </w:p>
    <w:p>
      <w:pPr>
        <w:pStyle w:val="4"/>
        <w:ind w:left="0"/>
        <w:rPr>
          <w:rFonts w:ascii="Times New Roman" w:hAnsi="Times New Roman" w:cs="Times New Roman"/>
          <w:sz w:val="20"/>
          <w:lang w:eastAsia="zh-CN"/>
        </w:rPr>
      </w:pPr>
    </w:p>
    <w:p>
      <w:pPr>
        <w:pStyle w:val="2"/>
        <w:spacing w:before="130"/>
        <w:rPr>
          <w:rFonts w:ascii="Times New Roman" w:hAnsi="Times New Roman" w:cs="Times New Roman"/>
          <w:b/>
          <w:bCs/>
          <w:lang w:eastAsia="zh-CN"/>
        </w:rPr>
      </w:pPr>
      <w:bookmarkStart w:id="33" w:name="_Toc12613"/>
      <w:r>
        <w:rPr>
          <w:rFonts w:ascii="Times New Roman" w:hAnsi="Times New Roman" w:cs="Times New Roman"/>
          <w:b/>
          <w:bCs/>
        </w:rPr>
        <w:t>Relay operations</w:t>
      </w:r>
      <w:bookmarkEnd w:id="33"/>
      <w:r>
        <w:rPr>
          <w:rFonts w:ascii="Times New Roman" w:hAnsi="Times New Roman" w:cs="Times New Roman"/>
          <w:b/>
          <w:bCs/>
        </w:rPr>
        <w:t xml:space="preserve"> </w:t>
      </w:r>
    </w:p>
    <w:p>
      <w:pPr>
        <w:pStyle w:val="4"/>
        <w:spacing w:before="4"/>
        <w:ind w:left="0"/>
        <w:rPr>
          <w:rFonts w:ascii="Times New Roman" w:hAnsi="Times New Roman" w:cs="Times New Roman"/>
          <w:sz w:val="30"/>
          <w:lang w:eastAsia="zh-CN"/>
        </w:rPr>
      </w:pPr>
    </w:p>
    <w:p>
      <w:pPr>
        <w:ind w:left="560"/>
        <w:rPr>
          <w:rFonts w:ascii="Times New Roman" w:hAnsi="Times New Roman" w:cs="Times New Roman"/>
          <w:sz w:val="21"/>
          <w:lang w:eastAsia="zh-CN"/>
        </w:rPr>
      </w:pPr>
      <w:r>
        <w:rPr>
          <w:rFonts w:ascii="Times New Roman" w:hAnsi="Times New Roman" w:cs="Times New Roman"/>
          <w:sz w:val="21"/>
        </w:rPr>
        <w:t xml:space="preserve">    1. Set the required frequency, such as repeater parameters (downlink 145.670Mhz, uplink 144.130Mhz, uplink analog mute 88.5) set as follows: </w:t>
      </w:r>
    </w:p>
    <w:p>
      <w:pPr>
        <w:spacing w:before="43"/>
        <w:ind w:left="560" w:right="552"/>
        <w:jc w:val="both"/>
        <w:rPr>
          <w:rFonts w:ascii="Times New Roman" w:hAnsi="Times New Roman" w:cs="Times New Roman"/>
          <w:sz w:val="21"/>
          <w:lang w:eastAsia="zh-CN"/>
        </w:rPr>
      </w:pPr>
      <w:r>
        <w:rPr>
          <w:rFonts w:ascii="Times New Roman" w:hAnsi="Times New Roman" w:cs="Times New Roman"/>
        </w:rPr>
        <w:drawing>
          <wp:anchor distT="0" distB="0" distL="0" distR="0" simplePos="0" relativeHeight="251687936" behindDoc="0" locked="0" layoutInCell="1" allowOverlap="1">
            <wp:simplePos x="0" y="0"/>
            <wp:positionH relativeFrom="page">
              <wp:posOffset>4942840</wp:posOffset>
            </wp:positionH>
            <wp:positionV relativeFrom="paragraph">
              <wp:posOffset>341630</wp:posOffset>
            </wp:positionV>
            <wp:extent cx="1202690" cy="906780"/>
            <wp:effectExtent l="0" t="0" r="0" b="0"/>
            <wp:wrapNone/>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jpeg"/>
                    <pic:cNvPicPr>
                      <a:picLocks noChangeAspect="1"/>
                    </pic:cNvPicPr>
                  </pic:nvPicPr>
                  <pic:blipFill>
                    <a:blip r:embed="rId47" cstate="print"/>
                    <a:stretch>
                      <a:fillRect/>
                    </a:stretch>
                  </pic:blipFill>
                  <pic:spPr>
                    <a:xfrm>
                      <a:off x="0" y="0"/>
                      <a:ext cx="1202690" cy="906780"/>
                    </a:xfrm>
                    <a:prstGeom prst="rect">
                      <a:avLst/>
                    </a:prstGeom>
                  </pic:spPr>
                </pic:pic>
              </a:graphicData>
            </a:graphic>
          </wp:anchor>
        </w:drawing>
      </w:r>
      <w:r>
        <w:rPr>
          <w:rFonts w:ascii="Times New Roman" w:hAnsi="Times New Roman" w:cs="Times New Roman"/>
          <w:sz w:val="21"/>
        </w:rPr>
        <w:t xml:space="preserve">    1-1, press SPLI to display the frequency of the off-course, and then press to turn off the off-frequency frequency, the frequency in the upper row is the receiving frequency, that is, the relay downstream, press the left and right arrow keys to select the frequency bit, press the up and down arrow keys to add and subtract the frequency, or directly enter the numeric keypad: 14567000, the frequency in the lower row is displayed as the transmit frequency, that is, the relay upstream frequency, you need to press the A/B key to switch to the upper row, directly enter 14413000 on the keyboard, and then press the A/B key to switch to the lower row. </w:t>
      </w:r>
    </w:p>
    <w:p>
      <w:pPr>
        <w:spacing w:before="43"/>
        <w:ind w:left="560" w:right="552" w:firstLine="420" w:firstLineChars="200"/>
        <w:jc w:val="both"/>
        <w:rPr>
          <w:rFonts w:ascii="Times New Roman" w:hAnsi="Times New Roman" w:cs="Times New Roman"/>
          <w:sz w:val="21"/>
          <w:lang w:eastAsia="zh-CN"/>
        </w:rPr>
      </w:pPr>
      <w:r>
        <w:rPr>
          <w:rFonts w:ascii="Times New Roman" w:hAnsi="Times New Roman" w:cs="Times New Roman"/>
          <w:sz w:val="21"/>
        </w:rPr>
        <w:t>1-2. Dumb setting method, long press [SPLIT], up and down keys to</w:t>
      </w:r>
      <w:r>
        <w:rPr>
          <w:rFonts w:hint="eastAsia" w:ascii="Times New Roman" w:hAnsi="Times New Roman" w:cs="Times New Roman"/>
          <w:sz w:val="21"/>
          <w:lang w:eastAsia="zh-CN"/>
        </w:rPr>
        <w:t xml:space="preserve"> </w:t>
      </w:r>
      <w:r>
        <w:rPr>
          <w:rFonts w:ascii="Times New Roman" w:hAnsi="Times New Roman" w:cs="Times New Roman"/>
          <w:sz w:val="21"/>
        </w:rPr>
        <w:t xml:space="preserve">select setting items, left and right keys to select parameters. </w:t>
      </w:r>
    </w:p>
    <w:p>
      <w:pPr>
        <w:ind w:left="992" w:right="1128"/>
        <w:rPr>
          <w:rFonts w:ascii="Times New Roman" w:hAnsi="Times New Roman" w:cs="Times New Roman"/>
          <w:sz w:val="21"/>
          <w:lang w:eastAsia="zh-CN"/>
        </w:rPr>
      </w:pPr>
      <w:r>
        <w:rPr>
          <w:rFonts w:ascii="Times New Roman" w:hAnsi="Times New Roman" w:cs="Times New Roman"/>
          <w:sz w:val="21"/>
        </w:rPr>
        <w:t>T-CTSS transmits</w:t>
      </w:r>
      <w:r>
        <w:rPr>
          <w:rFonts w:ascii="Times New Roman" w:hAnsi="Times New Roman" w:cs="Times New Roman"/>
          <w:sz w:val="21"/>
          <w:lang w:eastAsia="zh-CN"/>
        </w:rPr>
        <w:t xml:space="preserve"> sub-tones</w:t>
      </w:r>
    </w:p>
    <w:p>
      <w:pPr>
        <w:ind w:left="992" w:right="1134"/>
        <w:rPr>
          <w:rFonts w:ascii="Times New Roman" w:hAnsi="Times New Roman" w:cs="Times New Roman"/>
          <w:sz w:val="21"/>
        </w:rPr>
      </w:pPr>
      <w:r>
        <w:rPr>
          <w:rFonts w:ascii="Times New Roman" w:hAnsi="Times New Roman" w:cs="Times New Roman"/>
          <w:sz w:val="21"/>
        </w:rPr>
        <w:t>R-CTSS receives</w:t>
      </w:r>
      <w:r>
        <w:rPr>
          <w:rFonts w:ascii="Times New Roman" w:hAnsi="Times New Roman" w:cs="Times New Roman"/>
          <w:sz w:val="21"/>
          <w:lang w:eastAsia="zh-CN"/>
        </w:rPr>
        <w:t xml:space="preserve"> sub-tones</w:t>
      </w:r>
      <w:r>
        <w:rPr>
          <w:rFonts w:ascii="Times New Roman" w:hAnsi="Times New Roman" w:cs="Times New Roman"/>
          <w:sz w:val="21"/>
        </w:rPr>
        <w:t xml:space="preserve"> </w:t>
      </w:r>
    </w:p>
    <w:p>
      <w:pPr>
        <w:ind w:left="992" w:right="3402"/>
        <w:rPr>
          <w:rFonts w:ascii="Times New Roman" w:hAnsi="Times New Roman" w:cs="Times New Roman"/>
          <w:sz w:val="21"/>
        </w:rPr>
      </w:pPr>
      <w:r>
        <w:rPr>
          <w:rFonts w:ascii="Times New Roman" w:hAnsi="Times New Roman" w:cs="Times New Roman"/>
          <w:sz w:val="21"/>
        </w:rPr>
        <w:t xml:space="preserve">L-Voice preamble rate: </w:t>
      </w:r>
    </w:p>
    <w:p>
      <w:pPr>
        <w:ind w:left="992" w:right="3402"/>
        <w:rPr>
          <w:rFonts w:ascii="Times New Roman" w:hAnsi="Times New Roman" w:cs="Times New Roman"/>
          <w:sz w:val="21"/>
        </w:rPr>
      </w:pPr>
      <w:r>
        <w:rPr>
          <w:rFonts w:ascii="Times New Roman" w:hAnsi="Times New Roman" w:cs="Times New Roman"/>
          <w:sz w:val="21"/>
        </w:rPr>
        <w:t>L-Time preamble</w:t>
      </w:r>
      <w:r>
        <w:rPr>
          <w:rFonts w:ascii="Times New Roman" w:hAnsi="Times New Roman" w:cs="Times New Roman"/>
          <w:sz w:val="21"/>
          <w:lang w:eastAsia="zh-CN"/>
        </w:rPr>
        <w:t xml:space="preserve"> </w:t>
      </w:r>
      <w:r>
        <w:rPr>
          <w:rFonts w:ascii="Times New Roman" w:hAnsi="Times New Roman" w:cs="Times New Roman"/>
          <w:sz w:val="21"/>
        </w:rPr>
        <w:t xml:space="preserve">duration </w:t>
      </w:r>
    </w:p>
    <w:p>
      <w:pPr>
        <w:pStyle w:val="4"/>
        <w:spacing w:before="9"/>
        <w:ind w:left="0"/>
        <w:rPr>
          <w:rFonts w:ascii="Times New Roman" w:hAnsi="Times New Roman" w:cs="Times New Roman"/>
          <w:sz w:val="26"/>
        </w:rPr>
      </w:pPr>
    </w:p>
    <w:p>
      <w:pPr>
        <w:pStyle w:val="2"/>
        <w:rPr>
          <w:rFonts w:ascii="Times New Roman" w:hAnsi="Times New Roman" w:cs="Times New Roman"/>
          <w:b/>
          <w:bCs/>
          <w:lang w:eastAsia="zh-CN"/>
        </w:rPr>
      </w:pPr>
      <w:bookmarkStart w:id="34" w:name="_Toc11868"/>
      <w:r>
        <w:rPr>
          <w:rFonts w:ascii="Times New Roman" w:hAnsi="Times New Roman" w:cs="Times New Roman"/>
          <w:b/>
          <w:bCs/>
          <w:w w:val="95"/>
        </w:rPr>
        <w:t>FM communication</w:t>
      </w:r>
      <w:bookmarkEnd w:id="34"/>
      <w:r>
        <w:rPr>
          <w:rFonts w:ascii="Times New Roman" w:hAnsi="Times New Roman" w:cs="Times New Roman"/>
          <w:b/>
          <w:bCs/>
          <w:w w:val="95"/>
        </w:rPr>
        <w:t xml:space="preserve"> </w:t>
      </w:r>
    </w:p>
    <w:p>
      <w:pPr>
        <w:pStyle w:val="4"/>
        <w:spacing w:before="6"/>
        <w:ind w:left="0"/>
        <w:rPr>
          <w:rFonts w:ascii="Times New Roman" w:hAnsi="Times New Roman" w:cs="Times New Roman"/>
          <w:sz w:val="21"/>
          <w:szCs w:val="22"/>
          <w:lang w:eastAsia="zh-CN"/>
        </w:rPr>
      </w:pPr>
    </w:p>
    <w:p>
      <w:pPr>
        <w:spacing w:before="1"/>
        <w:ind w:left="560" w:right="556"/>
        <w:rPr>
          <w:rFonts w:ascii="Times New Roman" w:hAnsi="Times New Roman" w:cs="Times New Roman"/>
          <w:sz w:val="21"/>
          <w:lang w:eastAsia="zh-CN"/>
        </w:rPr>
      </w:pPr>
      <w:r>
        <w:rPr>
          <w:rFonts w:ascii="Times New Roman" w:hAnsi="Times New Roman" w:cs="Times New Roman"/>
          <w:sz w:val="21"/>
        </w:rPr>
        <w:t xml:space="preserve">    </w:t>
      </w:r>
      <w:r>
        <w:rPr>
          <w:rFonts w:hint="eastAsia" w:ascii="Times New Roman" w:hAnsi="Times New Roman" w:cs="Times New Roman"/>
          <w:sz w:val="21"/>
          <w:lang w:eastAsia="zh-CN"/>
        </w:rPr>
        <w:t>The radio</w:t>
      </w:r>
      <w:r>
        <w:rPr>
          <w:rFonts w:ascii="Times New Roman" w:hAnsi="Times New Roman" w:cs="Times New Roman"/>
          <w:sz w:val="21"/>
        </w:rPr>
        <w:t xml:space="preserve"> supports full-band FM mode transmission and reception, usually used for FM communication above 28Mhz in shortwave communication, 29.6Mhz is called the magic band by the HAM community, and it will be opened for a short time in the summer of the year, which is a very challenging communication. </w:t>
      </w:r>
    </w:p>
    <w:p>
      <w:pPr>
        <w:ind w:left="560"/>
        <w:rPr>
          <w:rFonts w:ascii="Times New Roman" w:hAnsi="Times New Roman" w:cs="Times New Roman"/>
          <w:sz w:val="21"/>
          <w:lang w:eastAsia="zh-CN"/>
        </w:rPr>
      </w:pPr>
      <w:r>
        <w:rPr>
          <w:rFonts w:ascii="Times New Roman" w:hAnsi="Times New Roman" w:cs="Times New Roman"/>
          <w:sz w:val="21"/>
        </w:rPr>
        <w:t xml:space="preserve">    1. Press the [MODE] button to find the FM mode, and long press the [MODE] button to switch WFM mode and NFM mode.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2. </w:t>
      </w:r>
      <w:r>
        <w:rPr>
          <w:rFonts w:hint="eastAsia" w:ascii="Times New Roman" w:hAnsi="Times New Roman" w:cs="Times New Roman"/>
          <w:sz w:val="21"/>
          <w:lang w:eastAsia="zh-CN"/>
        </w:rPr>
        <w:t>The radio</w:t>
      </w:r>
      <w:r>
        <w:rPr>
          <w:rFonts w:ascii="Times New Roman" w:hAnsi="Times New Roman" w:cs="Times New Roman"/>
          <w:sz w:val="21"/>
        </w:rPr>
        <w:t xml:space="preserve"> contains UV segment FM, you can communicate with ordinary </w:t>
      </w:r>
      <w:r>
        <w:rPr>
          <w:rFonts w:ascii="Times New Roman" w:hAnsi="Times New Roman" w:cs="Times New Roman"/>
          <w:sz w:val="21"/>
          <w:lang w:eastAsia="zh-CN"/>
        </w:rPr>
        <w:t>walkie-talkie</w:t>
      </w:r>
      <w:r>
        <w:rPr>
          <w:rFonts w:ascii="Times New Roman" w:hAnsi="Times New Roman" w:cs="Times New Roman"/>
          <w:sz w:val="21"/>
        </w:rPr>
        <w:t xml:space="preserve">, you can also go to the local repeater.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3. Press the [RF] key shortly, select SQL and squelch options with left and right arrow keys, and set the squelch level with up and down arrow keys. </w:t>
      </w:r>
    </w:p>
    <w:p>
      <w:pPr>
        <w:pStyle w:val="4"/>
        <w:ind w:left="0"/>
        <w:rPr>
          <w:rFonts w:ascii="Times New Roman" w:hAnsi="Times New Roman" w:cs="Times New Roman"/>
          <w:sz w:val="20"/>
          <w:lang w:eastAsia="zh-CN"/>
        </w:rPr>
      </w:pPr>
    </w:p>
    <w:p>
      <w:pPr>
        <w:pStyle w:val="2"/>
        <w:spacing w:before="130"/>
        <w:rPr>
          <w:rFonts w:ascii="Times New Roman" w:hAnsi="Times New Roman" w:cs="Times New Roman"/>
          <w:b/>
          <w:bCs/>
          <w:lang w:eastAsia="zh-CN"/>
        </w:rPr>
      </w:pPr>
      <w:bookmarkStart w:id="35" w:name="_Toc6567"/>
      <w:r>
        <w:rPr>
          <w:rFonts w:ascii="Times New Roman" w:hAnsi="Times New Roman" w:cs="Times New Roman"/>
          <w:b/>
          <w:bCs/>
        </w:rPr>
        <w:t>Relay operations</w:t>
      </w:r>
      <w:bookmarkEnd w:id="35"/>
      <w:r>
        <w:rPr>
          <w:rFonts w:ascii="Times New Roman" w:hAnsi="Times New Roman" w:cs="Times New Roman"/>
          <w:b/>
          <w:bCs/>
        </w:rPr>
        <w:t xml:space="preserve"> </w:t>
      </w:r>
    </w:p>
    <w:p>
      <w:pPr>
        <w:pStyle w:val="4"/>
        <w:spacing w:before="4"/>
        <w:ind w:left="0"/>
        <w:rPr>
          <w:rFonts w:ascii="Times New Roman" w:hAnsi="Times New Roman" w:cs="Times New Roman"/>
          <w:sz w:val="30"/>
          <w:lang w:eastAsia="zh-CN"/>
        </w:rPr>
      </w:pPr>
    </w:p>
    <w:p>
      <w:pPr>
        <w:ind w:left="560"/>
        <w:rPr>
          <w:rFonts w:ascii="Times New Roman" w:hAnsi="Times New Roman" w:cs="Times New Roman"/>
          <w:sz w:val="21"/>
          <w:lang w:eastAsia="zh-CN"/>
        </w:rPr>
      </w:pPr>
      <w:r>
        <w:rPr>
          <w:rFonts w:ascii="Times New Roman" w:hAnsi="Times New Roman" w:cs="Times New Roman"/>
          <w:sz w:val="21"/>
        </w:rPr>
        <w:t xml:space="preserve">    1. Set the required frequency, such as repeater parameters (downlink 145.670Mhz, uplink 144.130Mhz, uplink analog mute 88.5) set as follows: </w:t>
      </w:r>
    </w:p>
    <w:p>
      <w:pPr>
        <w:spacing w:before="43"/>
        <w:ind w:left="560" w:right="552" w:firstLine="429" w:firstLineChars="195"/>
        <w:jc w:val="both"/>
        <w:rPr>
          <w:rFonts w:ascii="Times New Roman" w:hAnsi="Times New Roman" w:cs="Times New Roman"/>
          <w:sz w:val="21"/>
        </w:rPr>
      </w:pPr>
      <w:r>
        <w:rPr>
          <w:rFonts w:ascii="Times New Roman" w:hAnsi="Times New Roman" w:cs="Times New Roman"/>
        </w:rPr>
        <w:drawing>
          <wp:anchor distT="0" distB="0" distL="0" distR="0" simplePos="0" relativeHeight="251688960" behindDoc="0" locked="0" layoutInCell="1" allowOverlap="1">
            <wp:simplePos x="0" y="0"/>
            <wp:positionH relativeFrom="page">
              <wp:posOffset>5335270</wp:posOffset>
            </wp:positionH>
            <wp:positionV relativeFrom="paragraph">
              <wp:posOffset>183515</wp:posOffset>
            </wp:positionV>
            <wp:extent cx="1202690" cy="906780"/>
            <wp:effectExtent l="0" t="0" r="0" b="0"/>
            <wp:wrapNone/>
            <wp:docPr id="549426885" name="图片 54942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6885" name="图片 549426885"/>
                    <pic:cNvPicPr>
                      <a:picLocks noChangeAspect="1"/>
                    </pic:cNvPicPr>
                  </pic:nvPicPr>
                  <pic:blipFill>
                    <a:blip r:embed="rId47" cstate="print"/>
                    <a:stretch>
                      <a:fillRect/>
                    </a:stretch>
                  </pic:blipFill>
                  <pic:spPr>
                    <a:xfrm>
                      <a:off x="0" y="0"/>
                      <a:ext cx="1202690" cy="906780"/>
                    </a:xfrm>
                    <a:prstGeom prst="rect">
                      <a:avLst/>
                    </a:prstGeom>
                  </pic:spPr>
                </pic:pic>
              </a:graphicData>
            </a:graphic>
          </wp:anchor>
        </w:drawing>
      </w:r>
      <w:r>
        <w:rPr>
          <w:rFonts w:ascii="Times New Roman" w:hAnsi="Times New Roman" w:cs="Times New Roman"/>
          <w:sz w:val="21"/>
        </w:rPr>
        <w:t xml:space="preserve">1-1, press SPLI to display the frequency of the off-course, and then press to turn off the off-frequency frequency, the frequency in the upper row is the receiving frequency, that is, the relay downstream, </w:t>
      </w:r>
    </w:p>
    <w:p>
      <w:pPr>
        <w:spacing w:before="43"/>
        <w:ind w:left="560" w:right="552" w:firstLine="210"/>
        <w:jc w:val="both"/>
        <w:rPr>
          <w:rFonts w:ascii="Times New Roman" w:hAnsi="Times New Roman" w:cs="Times New Roman"/>
          <w:sz w:val="21"/>
        </w:rPr>
      </w:pPr>
      <w:r>
        <w:rPr>
          <w:rFonts w:ascii="Times New Roman" w:hAnsi="Times New Roman" w:cs="Times New Roman"/>
          <w:sz w:val="21"/>
        </w:rPr>
        <w:t xml:space="preserve">press the left and right arrow keys to select the frequency bit, press the up and </w:t>
      </w:r>
    </w:p>
    <w:p>
      <w:pPr>
        <w:spacing w:before="43"/>
        <w:ind w:left="560" w:right="552" w:firstLine="210"/>
        <w:jc w:val="both"/>
        <w:rPr>
          <w:rFonts w:ascii="Times New Roman" w:hAnsi="Times New Roman" w:cs="Times New Roman"/>
          <w:sz w:val="21"/>
        </w:rPr>
      </w:pPr>
      <w:r>
        <w:rPr>
          <w:rFonts w:ascii="Times New Roman" w:hAnsi="Times New Roman" w:cs="Times New Roman"/>
          <w:sz w:val="21"/>
        </w:rPr>
        <w:t xml:space="preserve">down arrow keys to add and subtract the frequency, or directly enter the </w:t>
      </w:r>
    </w:p>
    <w:p>
      <w:pPr>
        <w:spacing w:before="43"/>
        <w:ind w:left="560" w:right="552" w:firstLine="210"/>
        <w:jc w:val="both"/>
        <w:rPr>
          <w:rFonts w:ascii="Times New Roman" w:hAnsi="Times New Roman" w:cs="Times New Roman"/>
          <w:sz w:val="21"/>
        </w:rPr>
      </w:pPr>
      <w:r>
        <w:rPr>
          <w:rFonts w:ascii="Times New Roman" w:hAnsi="Times New Roman" w:cs="Times New Roman"/>
          <w:sz w:val="21"/>
        </w:rPr>
        <w:t xml:space="preserve">numeric keypad: 14567000, the frequency in the lower row is displayed </w:t>
      </w:r>
    </w:p>
    <w:p>
      <w:pPr>
        <w:spacing w:before="43"/>
        <w:ind w:left="560" w:right="552" w:firstLine="210"/>
        <w:jc w:val="both"/>
        <w:rPr>
          <w:rFonts w:ascii="Times New Roman" w:hAnsi="Times New Roman" w:cs="Times New Roman"/>
          <w:sz w:val="21"/>
        </w:rPr>
      </w:pPr>
      <w:r>
        <w:rPr>
          <w:rFonts w:ascii="Times New Roman" w:hAnsi="Times New Roman" w:cs="Times New Roman"/>
          <w:sz w:val="21"/>
        </w:rPr>
        <w:t xml:space="preserve">as the transmit frequency, that is, the relay upstream frequency, you need to </w:t>
      </w:r>
    </w:p>
    <w:p>
      <w:pPr>
        <w:spacing w:before="43"/>
        <w:ind w:left="560" w:right="552" w:firstLine="210"/>
        <w:jc w:val="both"/>
        <w:rPr>
          <w:rFonts w:ascii="Times New Roman" w:hAnsi="Times New Roman" w:cs="Times New Roman"/>
          <w:sz w:val="21"/>
          <w:lang w:eastAsia="zh-CN"/>
        </w:rPr>
      </w:pPr>
      <w:r>
        <w:rPr>
          <w:rFonts w:ascii="Times New Roman" w:hAnsi="Times New Roman" w:cs="Times New Roman"/>
          <w:sz w:val="21"/>
        </w:rPr>
        <w:t xml:space="preserve">press the A/B key to switch to the upper row, directly enter 14413000 on the keyboard, and then press the A/B key to switch to the lower row. </w:t>
      </w:r>
    </w:p>
    <w:p>
      <w:pPr>
        <w:ind w:left="994" w:right="5128"/>
        <w:rPr>
          <w:rFonts w:ascii="Times New Roman" w:hAnsi="Times New Roman" w:cs="Times New Roman"/>
          <w:sz w:val="21"/>
        </w:rPr>
      </w:pPr>
      <w:r>
        <w:rPr>
          <w:rFonts w:ascii="Times New Roman" w:hAnsi="Times New Roman" w:cs="Times New Roman"/>
          <w:sz w:val="21"/>
        </w:rPr>
        <w:t>1-2. Dumb setting method, long press [SPLIT], up and down keys to select setting items, left and right keys to select</w:t>
      </w:r>
    </w:p>
    <w:p>
      <w:pPr>
        <w:ind w:left="567" w:right="5125"/>
        <w:rPr>
          <w:rFonts w:ascii="Times New Roman" w:hAnsi="Times New Roman" w:cs="Times New Roman"/>
          <w:b/>
          <w:bCs/>
          <w:sz w:val="21"/>
          <w:lang w:eastAsia="zh-CN"/>
        </w:rPr>
      </w:pPr>
      <w:r>
        <w:rPr>
          <w:rFonts w:ascii="Times New Roman" w:hAnsi="Times New Roman" w:cs="Times New Roman"/>
          <w:b/>
          <w:bCs/>
          <w:sz w:val="21"/>
        </w:rPr>
        <w:t xml:space="preserve">parameters. </w:t>
      </w:r>
    </w:p>
    <w:p>
      <w:pPr>
        <w:ind w:left="992" w:right="-57"/>
        <w:rPr>
          <w:rFonts w:ascii="Times New Roman" w:hAnsi="Times New Roman" w:cs="Times New Roman"/>
          <w:sz w:val="21"/>
          <w:lang w:eastAsia="zh-CN"/>
        </w:rPr>
      </w:pPr>
      <w:r>
        <w:rPr>
          <w:rFonts w:ascii="Times New Roman" w:hAnsi="Times New Roman" w:cs="Times New Roman"/>
          <w:sz w:val="21"/>
        </w:rPr>
        <w:t xml:space="preserve">T-CTSS transmits </w:t>
      </w:r>
      <w:r>
        <w:rPr>
          <w:rFonts w:ascii="Times New Roman" w:hAnsi="Times New Roman" w:cs="Times New Roman"/>
          <w:sz w:val="21"/>
          <w:lang w:eastAsia="zh-CN"/>
        </w:rPr>
        <w:t>sub-tones</w:t>
      </w:r>
    </w:p>
    <w:p>
      <w:pPr>
        <w:ind w:left="992" w:right="-57"/>
        <w:rPr>
          <w:rFonts w:ascii="Times New Roman" w:hAnsi="Times New Roman" w:cs="Times New Roman"/>
          <w:sz w:val="21"/>
        </w:rPr>
      </w:pPr>
      <w:r>
        <w:rPr>
          <w:rFonts w:ascii="Times New Roman" w:hAnsi="Times New Roman" w:cs="Times New Roman"/>
          <w:sz w:val="21"/>
        </w:rPr>
        <w:t xml:space="preserve">R-CTSS receives </w:t>
      </w:r>
      <w:r>
        <w:rPr>
          <w:rFonts w:ascii="Times New Roman" w:hAnsi="Times New Roman" w:cs="Times New Roman"/>
          <w:sz w:val="21"/>
          <w:lang w:eastAsia="zh-CN"/>
        </w:rPr>
        <w:t>sub-tones</w:t>
      </w:r>
      <w:r>
        <w:rPr>
          <w:rFonts w:ascii="Times New Roman" w:hAnsi="Times New Roman" w:cs="Times New Roman"/>
          <w:sz w:val="21"/>
        </w:rPr>
        <w:t xml:space="preserve"> </w:t>
      </w:r>
    </w:p>
    <w:p>
      <w:pPr>
        <w:ind w:left="992" w:right="57"/>
        <w:rPr>
          <w:rFonts w:ascii="Times New Roman" w:hAnsi="Times New Roman" w:cs="Times New Roman"/>
          <w:sz w:val="21"/>
        </w:rPr>
      </w:pPr>
      <w:r>
        <w:rPr>
          <w:rFonts w:ascii="Times New Roman" w:hAnsi="Times New Roman" w:cs="Times New Roman"/>
          <w:sz w:val="21"/>
        </w:rPr>
        <w:t>L-Voice preamble rate</w:t>
      </w:r>
    </w:p>
    <w:p>
      <w:pPr>
        <w:spacing w:before="44"/>
        <w:ind w:left="980"/>
        <w:rPr>
          <w:rFonts w:ascii="Times New Roman" w:hAnsi="Times New Roman" w:cs="Times New Roman"/>
          <w:sz w:val="21"/>
          <w:lang w:eastAsia="zh-CN"/>
        </w:rPr>
      </w:pPr>
      <w:r>
        <w:rPr>
          <w:rFonts w:ascii="Times New Roman" w:hAnsi="Times New Roman" w:cs="Times New Roman"/>
          <w:sz w:val="21"/>
        </w:rPr>
        <w:t xml:space="preserve">L-Time preamble duration </w:t>
      </w:r>
      <w:r>
        <w:rPr>
          <w:rFonts w:ascii="Times New Roman" w:hAnsi="Times New Roman" w:cs="Times New Roman"/>
          <w:spacing w:val="-1"/>
          <w:sz w:val="21"/>
        </w:rPr>
        <w:t xml:space="preserve">Select [USB] digital mode. </w:t>
      </w:r>
    </w:p>
    <w:p>
      <w:pPr>
        <w:spacing w:before="43"/>
        <w:ind w:left="994" w:right="3249" w:hanging="435"/>
        <w:rPr>
          <w:rFonts w:ascii="Times New Roman" w:hAnsi="Times New Roman" w:cs="Times New Roman"/>
          <w:sz w:val="21"/>
          <w:lang w:eastAsia="zh-CN"/>
        </w:rPr>
      </w:pPr>
      <w:r>
        <w:rPr>
          <w:rFonts w:ascii="Times New Roman" w:hAnsi="Times New Roman" w:cs="Times New Roman"/>
          <w:sz w:val="21"/>
        </w:rPr>
        <w:t xml:space="preserve">    1-3. At this time, you can search on the frequency, if there is an RTTY signal, the relevant computer software can decode it. 2. Radio independent RTTY communication: </w:t>
      </w:r>
    </w:p>
    <w:p>
      <w:pPr>
        <w:pStyle w:val="13"/>
        <w:numPr>
          <w:ilvl w:val="1"/>
          <w:numId w:val="6"/>
        </w:numPr>
        <w:tabs>
          <w:tab w:val="left" w:pos="1313"/>
        </w:tabs>
        <w:spacing w:before="0"/>
        <w:ind w:hanging="319"/>
        <w:rPr>
          <w:rFonts w:ascii="Times New Roman" w:hAnsi="Times New Roman" w:cs="Times New Roman"/>
          <w:sz w:val="21"/>
          <w:lang w:eastAsia="zh-CN"/>
        </w:rPr>
      </w:pPr>
      <w:r>
        <w:rPr>
          <w:rFonts w:ascii="Times New Roman" w:hAnsi="Times New Roman" w:cs="Times New Roman"/>
          <w:sz w:val="21"/>
        </w:rPr>
        <w:t xml:space="preserve">SHORT PRESS THE [MODE] BUTTON TO SELECT RTTY MODE. </w:t>
      </w:r>
    </w:p>
    <w:p>
      <w:pPr>
        <w:pStyle w:val="13"/>
        <w:numPr>
          <w:ilvl w:val="1"/>
          <w:numId w:val="6"/>
        </w:numPr>
        <w:tabs>
          <w:tab w:val="left" w:pos="1313"/>
        </w:tabs>
        <w:ind w:hanging="319"/>
        <w:rPr>
          <w:rFonts w:ascii="Times New Roman" w:hAnsi="Times New Roman" w:cs="Times New Roman"/>
          <w:sz w:val="21"/>
          <w:lang w:eastAsia="zh-CN"/>
        </w:rPr>
      </w:pPr>
      <w:r>
        <w:rPr>
          <w:rFonts w:ascii="Times New Roman" w:hAnsi="Times New Roman" w:cs="Times New Roman"/>
          <w:sz w:val="21"/>
        </w:rPr>
        <w:t xml:space="preserve">Press and hold the [BAND] button to turn on the DECODE decoding display. </w:t>
      </w:r>
    </w:p>
    <w:p>
      <w:pPr>
        <w:pStyle w:val="13"/>
        <w:numPr>
          <w:ilvl w:val="1"/>
          <w:numId w:val="6"/>
        </w:numPr>
        <w:tabs>
          <w:tab w:val="left" w:pos="1313"/>
        </w:tabs>
        <w:ind w:hanging="319"/>
        <w:rPr>
          <w:rFonts w:ascii="Times New Roman" w:hAnsi="Times New Roman" w:cs="Times New Roman"/>
          <w:sz w:val="21"/>
          <w:lang w:eastAsia="zh-CN"/>
        </w:rPr>
      </w:pPr>
      <w:r>
        <w:rPr>
          <w:rFonts w:ascii="Times New Roman" w:hAnsi="Times New Roman" w:cs="Times New Roman"/>
          <w:sz w:val="21"/>
        </w:rPr>
        <w:t xml:space="preserve">Connect the USB keyboard to the HUSB port, press the keyboard TAB key to launch, the keyboard can enter characters to launch, press the TAB key to stop the launch. </w:t>
      </w:r>
    </w:p>
    <w:p>
      <w:pPr>
        <w:spacing w:before="43"/>
        <w:ind w:left="994"/>
        <w:rPr>
          <w:rFonts w:ascii="Times New Roman" w:hAnsi="Times New Roman" w:cs="Times New Roman"/>
          <w:sz w:val="21"/>
          <w:lang w:eastAsia="zh-CN"/>
        </w:rPr>
      </w:pPr>
      <w:r>
        <w:rPr>
          <w:rFonts w:ascii="Times New Roman" w:hAnsi="Times New Roman" w:cs="Times New Roman"/>
          <w:sz w:val="21"/>
        </w:rPr>
        <w:t xml:space="preserve">3. RTTY automatic call. </w:t>
      </w:r>
    </w:p>
    <w:p>
      <w:pPr>
        <w:spacing w:before="43"/>
        <w:ind w:left="560" w:right="553" w:firstLine="434"/>
        <w:rPr>
          <w:rFonts w:ascii="Times New Roman" w:hAnsi="Times New Roman" w:cs="Times New Roman"/>
          <w:sz w:val="21"/>
        </w:rPr>
      </w:pPr>
      <w:r>
        <w:rPr>
          <w:rFonts w:ascii="Times New Roman" w:hAnsi="Times New Roman" w:cs="Times New Roman"/>
          <w:sz w:val="21"/>
        </w:rPr>
        <w:t xml:space="preserve">Press the [MODE] button to select RTTY mode. Long press the [MENU] key to enter the MENU menu, select A-CALL with the arrow keys, short press the [MENU] key to select A-CALL, and use the numeric keypad or USB keypad to enter the automatic call content. Press and hold the [MENU] key continuously to exit the main interface, and long press the numeric keypad 1~5 corresponding to the 5 pieces of content entered. </w:t>
      </w:r>
    </w:p>
    <w:p>
      <w:pPr>
        <w:pStyle w:val="4"/>
        <w:spacing w:before="10"/>
        <w:ind w:left="0"/>
        <w:rPr>
          <w:rFonts w:ascii="Times New Roman" w:hAnsi="Times New Roman" w:cs="Times New Roman"/>
          <w:sz w:val="26"/>
          <w:lang w:eastAsia="zh-CN"/>
        </w:rPr>
      </w:pPr>
    </w:p>
    <w:p>
      <w:pPr>
        <w:pStyle w:val="2"/>
        <w:rPr>
          <w:rFonts w:ascii="Times New Roman" w:hAnsi="Times New Roman" w:cs="Times New Roman"/>
          <w:b/>
          <w:bCs/>
          <w:lang w:eastAsia="zh-CN"/>
        </w:rPr>
      </w:pPr>
      <w:bookmarkStart w:id="36" w:name="_Toc10630"/>
      <w:r>
        <w:rPr>
          <w:rFonts w:ascii="Times New Roman" w:hAnsi="Times New Roman" w:cs="Times New Roman"/>
          <w:b/>
          <w:bCs/>
        </w:rPr>
        <w:t>Customize the number pattern</w:t>
      </w:r>
      <w:bookmarkEnd w:id="36"/>
      <w:r>
        <w:rPr>
          <w:rFonts w:ascii="Times New Roman" w:hAnsi="Times New Roman" w:cs="Times New Roman"/>
          <w:b/>
          <w:bCs/>
        </w:rPr>
        <w:t xml:space="preserve"> </w:t>
      </w:r>
    </w:p>
    <w:p>
      <w:pPr>
        <w:pStyle w:val="4"/>
        <w:spacing w:before="7"/>
        <w:ind w:left="0"/>
        <w:rPr>
          <w:rFonts w:ascii="Times New Roman" w:hAnsi="Times New Roman" w:cs="Times New Roman"/>
          <w:sz w:val="30"/>
          <w:lang w:eastAsia="zh-CN"/>
        </w:rPr>
      </w:pPr>
    </w:p>
    <w:p>
      <w:pPr>
        <w:ind w:left="560"/>
        <w:rPr>
          <w:rFonts w:ascii="Times New Roman" w:hAnsi="Times New Roman" w:cs="Times New Roman"/>
          <w:sz w:val="21"/>
          <w:lang w:eastAsia="zh-CN"/>
        </w:rPr>
      </w:pPr>
      <w:r>
        <w:rPr>
          <w:rFonts w:ascii="Times New Roman" w:hAnsi="Times New Roman" w:cs="Times New Roman"/>
          <w:sz w:val="21"/>
        </w:rPr>
        <w:t xml:space="preserve">    </w:t>
      </w:r>
      <w:r>
        <w:rPr>
          <w:rFonts w:hint="eastAsia" w:ascii="Times New Roman" w:hAnsi="Times New Roman" w:cs="Times New Roman"/>
          <w:sz w:val="21"/>
          <w:lang w:eastAsia="zh-CN"/>
        </w:rPr>
        <w:t>The radio</w:t>
      </w:r>
      <w:r>
        <w:rPr>
          <w:rFonts w:ascii="Times New Roman" w:hAnsi="Times New Roman" w:cs="Times New Roman"/>
          <w:sz w:val="21"/>
        </w:rPr>
        <w:t xml:space="preserve"> works with the mobile APP software HAM-BOX to realize a custom digital communication mode, which requires the same settings on both sides of the communication.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1. Find the Bluetooth of the mobile phone to search for </w:t>
      </w:r>
      <w:r>
        <w:rPr>
          <w:rFonts w:hint="eastAsia" w:ascii="Times New Roman" w:hAnsi="Times New Roman" w:cs="Times New Roman"/>
          <w:sz w:val="21"/>
          <w:lang w:eastAsia="zh-CN"/>
        </w:rPr>
        <w:t>The radio</w:t>
      </w:r>
      <w:r>
        <w:rPr>
          <w:rFonts w:ascii="Times New Roman" w:hAnsi="Times New Roman" w:cs="Times New Roman"/>
          <w:sz w:val="21"/>
        </w:rPr>
        <w:t xml:space="preserve"> and pair it to connect. </w:t>
      </w:r>
    </w:p>
    <w:p>
      <w:pPr>
        <w:spacing w:before="43"/>
        <w:ind w:left="560" w:right="622"/>
        <w:rPr>
          <w:rFonts w:ascii="Times New Roman" w:hAnsi="Times New Roman" w:cs="Times New Roman"/>
          <w:sz w:val="21"/>
          <w:lang w:eastAsia="zh-CN"/>
        </w:rPr>
      </w:pPr>
      <w:r>
        <w:rPr>
          <w:rFonts w:ascii="Times New Roman" w:hAnsi="Times New Roman" w:cs="Times New Roman"/>
          <w:sz w:val="21"/>
        </w:rPr>
        <w:t xml:space="preserve">    2. Open the mobile phone APP software HAM-BOX and set the relevant communication mode (both communication parties need to be the same). Then the phone operation sends text, pictures, coordinates, etc. </w:t>
      </w:r>
    </w:p>
    <w:p>
      <w:pPr>
        <w:ind w:left="560"/>
        <w:rPr>
          <w:rFonts w:ascii="Times New Roman" w:hAnsi="Times New Roman" w:cs="Times New Roman"/>
          <w:sz w:val="21"/>
          <w:lang w:eastAsia="zh-CN"/>
        </w:rPr>
      </w:pPr>
      <w:r>
        <w:rPr>
          <w:rFonts w:ascii="Times New Roman" w:hAnsi="Times New Roman" w:cs="Times New Roman"/>
          <w:sz w:val="21"/>
        </w:rPr>
        <w:t xml:space="preserve">    The software is provided separately with the </w:t>
      </w:r>
      <w:r>
        <w:rPr>
          <w:rFonts w:hint="eastAsia" w:ascii="Times New Roman" w:hAnsi="Times New Roman" w:cs="Times New Roman"/>
          <w:sz w:val="21"/>
          <w:lang w:eastAsia="zh-CN"/>
        </w:rPr>
        <w:t>The radio</w:t>
      </w:r>
      <w:r>
        <w:rPr>
          <w:rFonts w:ascii="Times New Roman" w:hAnsi="Times New Roman" w:cs="Times New Roman"/>
          <w:sz w:val="21"/>
        </w:rPr>
        <w:t xml:space="preserve"> instructions and can be removed from the Q group. </w:t>
      </w:r>
    </w:p>
    <w:p>
      <w:pPr>
        <w:pStyle w:val="4"/>
        <w:ind w:left="0"/>
        <w:rPr>
          <w:rFonts w:ascii="Times New Roman" w:hAnsi="Times New Roman" w:cs="Times New Roman"/>
          <w:sz w:val="20"/>
          <w:lang w:eastAsia="zh-CN"/>
        </w:rPr>
      </w:pPr>
    </w:p>
    <w:p>
      <w:pPr>
        <w:pStyle w:val="2"/>
        <w:spacing w:before="130"/>
        <w:rPr>
          <w:rFonts w:ascii="Times New Roman" w:hAnsi="Times New Roman" w:cs="Times New Roman"/>
          <w:b/>
          <w:bCs/>
          <w:lang w:eastAsia="zh-CN"/>
        </w:rPr>
      </w:pPr>
      <w:bookmarkStart w:id="37" w:name="_Toc22613"/>
      <w:r>
        <w:rPr>
          <w:rFonts w:ascii="Times New Roman" w:hAnsi="Times New Roman" w:cs="Times New Roman"/>
          <w:b/>
          <w:bCs/>
        </w:rPr>
        <w:t>Channel storage</w:t>
      </w:r>
      <w:bookmarkEnd w:id="37"/>
      <w:r>
        <w:rPr>
          <w:rFonts w:ascii="Times New Roman" w:hAnsi="Times New Roman" w:cs="Times New Roman"/>
          <w:b/>
          <w:bCs/>
        </w:rPr>
        <w:t xml:space="preserve"> </w:t>
      </w:r>
    </w:p>
    <w:p>
      <w:pPr>
        <w:pStyle w:val="4"/>
        <w:spacing w:before="4"/>
        <w:ind w:left="0"/>
        <w:rPr>
          <w:rFonts w:ascii="Times New Roman" w:hAnsi="Times New Roman" w:cs="Times New Roman"/>
          <w:sz w:val="30"/>
          <w:lang w:eastAsia="zh-CN"/>
        </w:rPr>
      </w:pPr>
    </w:p>
    <w:p>
      <w:pPr>
        <w:ind w:left="560"/>
        <w:rPr>
          <w:rFonts w:ascii="Times New Roman" w:hAnsi="Times New Roman" w:cs="Times New Roman"/>
          <w:sz w:val="21"/>
          <w:lang w:eastAsia="zh-CN"/>
        </w:rPr>
      </w:pPr>
      <w:r>
        <w:rPr>
          <w:rFonts w:ascii="Times New Roman" w:hAnsi="Times New Roman" w:cs="Times New Roman"/>
          <w:sz w:val="21"/>
        </w:rPr>
        <w:t xml:space="preserve">    1. Press and hold AF to enter channel mode </w:t>
      </w:r>
    </w:p>
    <w:p>
      <w:pPr>
        <w:spacing w:before="43"/>
        <w:ind w:left="560" w:right="622"/>
        <w:rPr>
          <w:rFonts w:ascii="Times New Roman" w:hAnsi="Times New Roman" w:cs="Times New Roman"/>
          <w:sz w:val="21"/>
          <w:lang w:eastAsia="zh-CN"/>
        </w:rPr>
      </w:pPr>
      <w:r>
        <w:rPr>
          <w:rFonts w:ascii="Times New Roman" w:hAnsi="Times New Roman" w:cs="Times New Roman"/>
          <w:sz w:val="21"/>
        </w:rPr>
        <w:t xml:space="preserve">    2. Long press the left and right arrow keys to make the number (channel number) next to CH turn red, short press MENU to turn green, and press the up and down arrow keys to operate the channel mode when the channel number is green. </w:t>
      </w:r>
    </w:p>
    <w:p>
      <w:pPr>
        <w:ind w:left="560" w:right="622"/>
        <w:rPr>
          <w:rFonts w:ascii="Times New Roman" w:hAnsi="Times New Roman" w:cs="Times New Roman"/>
          <w:sz w:val="21"/>
          <w:lang w:eastAsia="zh-CN"/>
        </w:rPr>
      </w:pPr>
      <w:r>
        <w:rPr>
          <w:rFonts w:ascii="Times New Roman" w:hAnsi="Times New Roman" w:cs="Times New Roman"/>
          <w:sz w:val="21"/>
        </w:rPr>
        <w:t xml:space="preserve">    3. In channel mode, press the up and down arrow keys to save the channel (or the existing channel is covered again) At this time, there is the word RENAME. Long press the right arrow key RENAME to turn red, and press MENU to come out of the channel name input box. </w:t>
      </w:r>
    </w:p>
    <w:p>
      <w:pPr>
        <w:ind w:left="560"/>
        <w:rPr>
          <w:rFonts w:ascii="Times New Roman" w:hAnsi="Times New Roman" w:cs="Times New Roman"/>
          <w:sz w:val="21"/>
          <w:lang w:eastAsia="zh-CN"/>
        </w:rPr>
      </w:pPr>
      <w:r>
        <w:rPr>
          <w:rFonts w:ascii="Times New Roman" w:hAnsi="Times New Roman" w:cs="Times New Roman"/>
          <w:sz w:val="21"/>
        </w:rPr>
        <w:t xml:space="preserve">    3-1. Input method: At present, only letter and number symbol input is supported, and Chinese input post-production. </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3-2. Long press the number 1 key to switch uppercase letters, lowercase letters, numbers and symbol input, and short press the MODE delete key. </w:t>
      </w:r>
    </w:p>
    <w:p>
      <w:pPr>
        <w:tabs>
          <w:tab w:val="left" w:leader="hyphen" w:pos="3816"/>
        </w:tabs>
        <w:spacing w:before="43"/>
        <w:ind w:left="560"/>
        <w:rPr>
          <w:rFonts w:hint="eastAsia" w:ascii="Times New Roman" w:hAnsi="Times New Roman" w:cs="Times New Roman"/>
          <w:sz w:val="21"/>
        </w:rPr>
      </w:pPr>
      <w:r>
        <w:rPr>
          <w:rFonts w:ascii="Times New Roman" w:hAnsi="Times New Roman" w:cs="Times New Roman"/>
        </w:rPr>
        <w:pict>
          <v:shape id="_x0000_s2089" o:spid="_x0000_s2089" style="position:absolute;left:0pt;margin-left:114.8pt;margin-top:1.45pt;height:14.65pt;width:16.7pt;mso-position-horizontal-relative:page;z-index:-251618304;mso-width-relative:page;mso-height-relative:page;" fillcolor="#000000" filled="t" stroked="f" coordorigin="2297,30" coordsize="334,293" path="m2630,30l2621,30,2621,39,2621,313,2306,313,2306,39,2621,39,2621,30,2297,30,2297,39,2297,313,2297,323,2621,323,2630,323,2630,313,2630,39,2630,30xe">
            <v:path arrowok="t"/>
            <v:fill on="t" focussize="0,0"/>
            <v:stroke on="f"/>
            <v:imagedata o:title=""/>
            <o:lock v:ext="edit"/>
          </v:shape>
        </w:pict>
      </w:r>
      <w:r>
        <w:rPr>
          <w:rFonts w:ascii="Times New Roman" w:hAnsi="Times New Roman" w:cs="Times New Roman"/>
          <w:sz w:val="21"/>
        </w:rPr>
        <w:t xml:space="preserve"> 3-3. </w:t>
      </w:r>
      <w:r>
        <w:rPr>
          <w:rFonts w:hint="eastAsia" w:ascii="Times New Roman" w:hAnsi="Times New Roman" w:cs="Times New Roman"/>
          <w:sz w:val="21"/>
        </w:rPr>
        <w:t>In the symbol,..? Next, press the decimal point on the left key disk, press once, and press twice...... The characters are [,.?! :;</w:t>
      </w:r>
    </w:p>
    <w:p>
      <w:pPr>
        <w:tabs>
          <w:tab w:val="left" w:leader="hyphen" w:pos="3816"/>
        </w:tabs>
        <w:spacing w:before="43"/>
        <w:ind w:left="560"/>
        <w:rPr>
          <w:rFonts w:ascii="Times New Roman" w:hAnsi="Times New Roman" w:cs="Times New Roman"/>
          <w:sz w:val="21"/>
          <w:lang w:eastAsia="zh-CN"/>
        </w:rPr>
      </w:pPr>
      <w:r>
        <w:rPr>
          <w:rFonts w:hint="eastAsia" w:ascii="Times New Roman" w:hAnsi="Times New Roman" w:cs="Times New Roman"/>
          <w:sz w:val="21"/>
        </w:rPr>
        <w:t>'" () &lt; &gt; [] {} $% @ * + - = ~ 】 and so on, remember that Jane presses continuously, if the press is wrong, click MODE to delete the last input.</w:t>
      </w:r>
    </w:p>
    <w:p>
      <w:pPr>
        <w:spacing w:before="43"/>
        <w:ind w:left="560"/>
        <w:rPr>
          <w:rFonts w:ascii="Times New Roman" w:hAnsi="Times New Roman" w:cs="Times New Roman"/>
          <w:sz w:val="21"/>
          <w:lang w:eastAsia="zh-CN"/>
        </w:rPr>
      </w:pPr>
      <w:r>
        <w:rPr>
          <w:rFonts w:ascii="Times New Roman" w:hAnsi="Times New Roman" w:cs="Times New Roman"/>
          <w:sz w:val="21"/>
        </w:rPr>
        <w:t xml:space="preserve">    3-4. In the letter state, the number key 2 short press 1 time is A, short press 2 times is B, 3 times is C, the lowercase is the same. </w:t>
      </w:r>
    </w:p>
    <w:p>
      <w:pPr>
        <w:spacing w:before="43"/>
        <w:ind w:left="560"/>
        <w:rPr>
          <w:rFonts w:ascii="Times New Roman" w:hAnsi="Times New Roman" w:cs="Times New Roman"/>
          <w:sz w:val="21"/>
        </w:rPr>
      </w:pPr>
      <w:r>
        <w:rPr>
          <w:rFonts w:ascii="Times New Roman" w:hAnsi="Times New Roman" w:cs="Times New Roman"/>
          <w:sz w:val="21"/>
          <w:lang w:eastAsia="zh-CN"/>
        </w:rPr>
        <w:t xml:space="preserve">      </w:t>
      </w:r>
      <w:r>
        <w:rPr>
          <w:rFonts w:hint="eastAsia" w:ascii="Times New Roman" w:hAnsi="Times New Roman" w:cs="Times New Roman"/>
          <w:sz w:val="21"/>
          <w:lang w:val="en-US" w:eastAsia="zh-CN"/>
        </w:rPr>
        <w:t xml:space="preserve">  </w:t>
      </w:r>
      <w:r>
        <w:rPr>
          <w:rFonts w:ascii="Times New Roman" w:hAnsi="Times New Roman" w:cs="Times New Roman"/>
          <w:sz w:val="21"/>
          <w:lang w:eastAsia="zh-CN"/>
        </w:rPr>
        <w:t xml:space="preserve">2=ABC 3=DEF 4=GHI 5=JKL 6=MNO 7=PQRS 8=TUV 9=WXYZ             </w:t>
      </w:r>
    </w:p>
    <w:p>
      <w:pPr>
        <w:spacing w:before="43"/>
        <w:ind w:left="560" w:right="622"/>
        <w:rPr>
          <w:rFonts w:ascii="Times New Roman" w:hAnsi="Times New Roman" w:cs="Times New Roman"/>
          <w:sz w:val="21"/>
          <w:lang w:eastAsia="zh-CN"/>
        </w:rPr>
      </w:pPr>
      <w:r>
        <w:rPr>
          <w:rFonts w:ascii="Times New Roman" w:hAnsi="Times New Roman" w:cs="Times New Roman"/>
          <w:sz w:val="21"/>
        </w:rPr>
        <w:t xml:space="preserve">    3-5. In the digital state, correspond to the corresponding numbers. After the input is completed, press MENU to confirm, at this time, adjust the frequency, mode, and other corresponding parameters on the interface, and automatically save the shutdown. </w:t>
      </w:r>
    </w:p>
    <w:p>
      <w:pPr>
        <w:ind w:firstLine="840" w:firstLineChars="400"/>
        <w:rPr>
          <w:rFonts w:ascii="Times New Roman" w:hAnsi="Times New Roman" w:cs="Times New Roman"/>
          <w:sz w:val="21"/>
          <w:lang w:eastAsia="zh-CN"/>
        </w:rPr>
      </w:pPr>
      <w:r>
        <w:rPr>
          <w:rFonts w:ascii="Times New Roman" w:hAnsi="Times New Roman" w:cs="Times New Roman"/>
          <w:sz w:val="21"/>
        </w:rPr>
        <w:t xml:space="preserve">4. Enter the next set of channels to repeat the above operation. </w:t>
      </w:r>
    </w:p>
    <w:p>
      <w:pPr>
        <w:pStyle w:val="4"/>
        <w:ind w:left="0"/>
        <w:rPr>
          <w:rFonts w:ascii="Times New Roman" w:hAnsi="Times New Roman" w:cs="Times New Roman"/>
          <w:sz w:val="20"/>
          <w:lang w:eastAsia="zh-CN"/>
        </w:rPr>
      </w:pPr>
    </w:p>
    <w:p>
      <w:pPr>
        <w:pStyle w:val="2"/>
        <w:spacing w:before="130"/>
        <w:rPr>
          <w:rFonts w:ascii="Times New Roman" w:hAnsi="Times New Roman" w:cs="Times New Roman"/>
          <w:b/>
          <w:bCs/>
          <w:lang w:eastAsia="zh-CN"/>
        </w:rPr>
      </w:pPr>
      <w:bookmarkStart w:id="38" w:name="_Toc30100"/>
      <w:r>
        <w:rPr>
          <w:rFonts w:ascii="Times New Roman" w:hAnsi="Times New Roman" w:cs="Times New Roman"/>
          <w:b/>
          <w:bCs/>
        </w:rPr>
        <w:t>Channel programming</w:t>
      </w:r>
      <w:bookmarkEnd w:id="38"/>
      <w:r>
        <w:rPr>
          <w:rFonts w:ascii="Times New Roman" w:hAnsi="Times New Roman" w:cs="Times New Roman"/>
          <w:b/>
          <w:bCs/>
        </w:rPr>
        <w:t xml:space="preserve"> </w:t>
      </w:r>
    </w:p>
    <w:p>
      <w:pPr>
        <w:pStyle w:val="4"/>
        <w:spacing w:before="12"/>
        <w:ind w:left="0"/>
        <w:rPr>
          <w:rFonts w:ascii="Times New Roman" w:hAnsi="Times New Roman" w:cs="Times New Roman"/>
          <w:sz w:val="30"/>
          <w:lang w:eastAsia="zh-CN"/>
        </w:rPr>
      </w:pP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The </w:t>
      </w:r>
      <w:r>
        <w:rPr>
          <w:rFonts w:hint="eastAsia" w:ascii="Times New Roman" w:hAnsi="Times New Roman" w:cs="Times New Roman"/>
          <w:sz w:val="21"/>
          <w:lang w:eastAsia="zh-CN"/>
        </w:rPr>
        <w:t>The radio</w:t>
      </w:r>
      <w:r>
        <w:rPr>
          <w:rFonts w:ascii="Times New Roman" w:hAnsi="Times New Roman" w:cs="Times New Roman"/>
          <w:sz w:val="21"/>
        </w:rPr>
        <w:t xml:space="preserve"> supports programming of radio channels using PC-side software. </w:t>
      </w:r>
    </w:p>
    <w:p>
      <w:pPr>
        <w:pStyle w:val="4"/>
        <w:ind w:left="0"/>
        <w:rPr>
          <w:rFonts w:ascii="Times New Roman" w:hAnsi="Times New Roman" w:cs="Times New Roman"/>
          <w:sz w:val="20"/>
          <w:lang w:eastAsia="zh-CN"/>
        </w:rPr>
      </w:pPr>
      <w:r>
        <w:rPr>
          <w:rFonts w:ascii="Times New Roman" w:hAnsi="Times New Roman" w:cs="Times New Roman"/>
          <w:sz w:val="21"/>
        </w:rPr>
        <w:drawing>
          <wp:anchor distT="0" distB="0" distL="0" distR="0" simplePos="0" relativeHeight="251663360" behindDoc="0" locked="0" layoutInCell="1" allowOverlap="1">
            <wp:simplePos x="0" y="0"/>
            <wp:positionH relativeFrom="page">
              <wp:posOffset>1417955</wp:posOffset>
            </wp:positionH>
            <wp:positionV relativeFrom="paragraph">
              <wp:posOffset>145415</wp:posOffset>
            </wp:positionV>
            <wp:extent cx="4482465" cy="2384425"/>
            <wp:effectExtent l="0" t="0" r="13335" b="8255"/>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png"/>
                    <pic:cNvPicPr>
                      <a:picLocks noChangeAspect="1"/>
                    </pic:cNvPicPr>
                  </pic:nvPicPr>
                  <pic:blipFill>
                    <a:blip r:embed="rId48" cstate="print"/>
                    <a:stretch>
                      <a:fillRect/>
                    </a:stretch>
                  </pic:blipFill>
                  <pic:spPr>
                    <a:xfrm>
                      <a:off x="0" y="0"/>
                      <a:ext cx="4482465" cy="2384425"/>
                    </a:xfrm>
                    <a:prstGeom prst="rect">
                      <a:avLst/>
                    </a:prstGeom>
                  </pic:spPr>
                </pic:pic>
              </a:graphicData>
            </a:graphic>
          </wp:anchor>
        </w:drawing>
      </w: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ind w:left="0"/>
        <w:rPr>
          <w:rFonts w:ascii="Times New Roman" w:hAnsi="Times New Roman" w:cs="Times New Roman"/>
          <w:sz w:val="20"/>
          <w:lang w:eastAsia="zh-CN"/>
        </w:rPr>
      </w:pPr>
    </w:p>
    <w:p>
      <w:pPr>
        <w:pStyle w:val="4"/>
        <w:spacing w:before="5"/>
        <w:ind w:left="0"/>
        <w:rPr>
          <w:rFonts w:ascii="Times New Roman" w:hAnsi="Times New Roman" w:cs="Times New Roman"/>
          <w:sz w:val="26"/>
          <w:lang w:eastAsia="zh-CN"/>
        </w:rPr>
      </w:pPr>
    </w:p>
    <w:p>
      <w:pPr>
        <w:spacing w:before="71"/>
        <w:ind w:left="9987"/>
        <w:rPr>
          <w:rFonts w:ascii="Times New Roman" w:hAnsi="Times New Roman" w:cs="Times New Roman"/>
          <w:sz w:val="20"/>
          <w:lang w:eastAsia="zh-CN"/>
        </w:rPr>
      </w:pPr>
      <w:r>
        <w:rPr>
          <w:rFonts w:ascii="Times New Roman" w:hAnsi="Times New Roman" w:cs="Times New Roman"/>
          <w:w w:val="99"/>
          <w:sz w:val="20"/>
          <w:lang w:eastAsia="zh-CN"/>
        </w:rPr>
        <w:t xml:space="preserve"> </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Click Select port to select the serial port number of </w:t>
      </w:r>
      <w:r>
        <w:rPr>
          <w:rFonts w:hint="eastAsia" w:ascii="Times New Roman" w:hAnsi="Times New Roman" w:cs="Times New Roman"/>
          <w:sz w:val="21"/>
          <w:lang w:eastAsia="zh-CN"/>
        </w:rPr>
        <w:t>The radio</w:t>
      </w:r>
      <w:r>
        <w:rPr>
          <w:rFonts w:ascii="Times New Roman" w:hAnsi="Times New Roman" w:cs="Times New Roman"/>
          <w:sz w:val="21"/>
        </w:rPr>
        <w:t xml:space="preserve">, then click connect, the connection will show green, and then click to read all the channel data of the station, edit the channel that needs to be edited after reading, pay attention to the frequency unit is HZ, be sure to enter the full number of digits, other parameters refer to other parts of the user manual to explain, after editing the channel, click send to write the channel to the station. Click Save to save the edited channel as a file, which can be copied directly to other stations. Click Open to open the saved channel file. </w:t>
      </w:r>
    </w:p>
    <w:p>
      <w:pPr>
        <w:ind w:left="560" w:right="622"/>
        <w:rPr>
          <w:rFonts w:ascii="Times New Roman" w:hAnsi="Times New Roman" w:cs="Times New Roman"/>
          <w:sz w:val="21"/>
          <w:lang w:eastAsia="zh-CN"/>
        </w:rPr>
      </w:pPr>
    </w:p>
    <w:p>
      <w:pPr>
        <w:pStyle w:val="2"/>
        <w:rPr>
          <w:rFonts w:ascii="Times New Roman" w:hAnsi="Times New Roman" w:cs="Times New Roman"/>
          <w:b/>
          <w:bCs/>
          <w:lang w:eastAsia="zh-CN"/>
        </w:rPr>
      </w:pPr>
      <w:bookmarkStart w:id="39" w:name="_Toc4615"/>
      <w:r>
        <w:rPr>
          <w:rFonts w:ascii="Times New Roman" w:hAnsi="Times New Roman" w:cs="Times New Roman"/>
          <w:b/>
          <w:bCs/>
          <w:w w:val="95"/>
        </w:rPr>
        <w:t>CAT control</w:t>
      </w:r>
      <w:bookmarkEnd w:id="39"/>
      <w:r>
        <w:rPr>
          <w:rFonts w:ascii="Times New Roman" w:hAnsi="Times New Roman" w:cs="Times New Roman"/>
          <w:b/>
          <w:bCs/>
          <w:w w:val="95"/>
        </w:rPr>
        <w:t xml:space="preserve"> </w:t>
      </w:r>
    </w:p>
    <w:p>
      <w:pPr>
        <w:ind w:left="560" w:right="622"/>
        <w:rPr>
          <w:rFonts w:ascii="Times New Roman" w:hAnsi="Times New Roman" w:cs="Times New Roman"/>
          <w:sz w:val="21"/>
          <w:lang w:eastAsia="zh-CN"/>
        </w:rPr>
      </w:pPr>
    </w:p>
    <w:p>
      <w:pPr>
        <w:ind w:left="560" w:right="622"/>
        <w:rPr>
          <w:rFonts w:ascii="Times New Roman" w:hAnsi="Times New Roman" w:cs="Times New Roman"/>
          <w:sz w:val="21"/>
          <w:lang w:eastAsia="zh-CN"/>
        </w:rPr>
      </w:pPr>
      <w:r>
        <w:rPr>
          <w:rFonts w:ascii="Times New Roman" w:hAnsi="Times New Roman" w:cs="Times New Roman"/>
          <w:sz w:val="21"/>
        </w:rPr>
        <w:t xml:space="preserve">    </w:t>
      </w:r>
      <w:r>
        <w:rPr>
          <w:rFonts w:hint="eastAsia" w:ascii="Times New Roman" w:hAnsi="Times New Roman" w:cs="Times New Roman"/>
          <w:sz w:val="21"/>
          <w:lang w:eastAsia="zh-CN"/>
        </w:rPr>
        <w:t>The radio</w:t>
      </w:r>
      <w:r>
        <w:rPr>
          <w:rFonts w:ascii="Times New Roman" w:hAnsi="Times New Roman" w:cs="Times New Roman"/>
          <w:sz w:val="21"/>
        </w:rPr>
        <w:t xml:space="preserve"> compatible with CAT protocol: </w:t>
      </w:r>
    </w:p>
    <w:p>
      <w:pPr>
        <w:ind w:left="560" w:right="622"/>
        <w:rPr>
          <w:rFonts w:ascii="Times New Roman" w:hAnsi="Times New Roman" w:cs="Times New Roman"/>
          <w:sz w:val="21"/>
          <w:lang w:eastAsia="zh-CN"/>
        </w:rPr>
      </w:pPr>
      <w:r>
        <w:rPr>
          <w:rFonts w:ascii="Times New Roman" w:hAnsi="Times New Roman" w:cs="Times New Roman"/>
          <w:sz w:val="21"/>
        </w:rPr>
        <w:t xml:space="preserve">The </w:t>
      </w:r>
      <w:r>
        <w:rPr>
          <w:rFonts w:hint="eastAsia" w:ascii="Times New Roman" w:hAnsi="Times New Roman" w:cs="Times New Roman"/>
          <w:sz w:val="21"/>
          <w:lang w:eastAsia="zh-CN"/>
        </w:rPr>
        <w:t>The radio</w:t>
      </w:r>
      <w:r>
        <w:rPr>
          <w:rFonts w:ascii="Times New Roman" w:hAnsi="Times New Roman" w:cs="Times New Roman"/>
          <w:sz w:val="21"/>
        </w:rPr>
        <w:t xml:space="preserve"> has a CAT system, so you can control the walkie-talkie from a personal computer. Multiple control operations can be performed fully automatically with a mouse click, and third-party software packages (e.g. radio log software for matches) are also supported, eliminating the need for (additional) operators to communicate with the </w:t>
      </w:r>
      <w:r>
        <w:rPr>
          <w:rFonts w:hint="eastAsia" w:ascii="Times New Roman" w:hAnsi="Times New Roman" w:cs="Times New Roman"/>
          <w:sz w:val="21"/>
          <w:lang w:eastAsia="zh-CN"/>
        </w:rPr>
        <w:t>The radio</w:t>
      </w:r>
      <w:r>
        <w:rPr>
          <w:rFonts w:ascii="Times New Roman" w:hAnsi="Times New Roman" w:cs="Times New Roman"/>
          <w:sz w:val="21"/>
        </w:rPr>
        <w:t xml:space="preserve">. CAT protocol is compatible with FT-817/FT847UNI, so select FT-817/FT847UNI radio model when controlling CAT, usually only need to determine the corresponding COM port number on the computer side, stop bit, baud rate does not need to be set. </w:t>
      </w:r>
    </w:p>
    <w:p>
      <w:pPr>
        <w:ind w:left="560" w:right="622"/>
        <w:rPr>
          <w:rFonts w:ascii="Times New Roman" w:hAnsi="Times New Roman" w:cs="Times New Roman"/>
          <w:sz w:val="21"/>
          <w:lang w:eastAsia="zh-CN"/>
        </w:rPr>
      </w:pPr>
      <w:r>
        <w:rPr>
          <w:rFonts w:ascii="Times New Roman" w:hAnsi="Times New Roman" w:cs="Times New Roman"/>
          <w:sz w:val="21"/>
        </w:rPr>
        <w:t xml:space="preserve">    CAT control can be connected to the computer using a TYPE-C USB CABLE, and the serial port driver is only suitable for WINDOWS 10 SYSTEMS. The USB cable also integrates the sound card function, and only one USB is required to realize CAT control and data transmission. Due to the variety of various computers, operating systems, and various application software, </w:t>
      </w:r>
      <w:r>
        <w:rPr>
          <w:rFonts w:hint="eastAsia" w:ascii="Times New Roman" w:hAnsi="Times New Roman" w:cs="Times New Roman"/>
          <w:sz w:val="21"/>
          <w:lang w:val="en-US" w:eastAsia="zh-CN"/>
        </w:rPr>
        <w:t xml:space="preserve">we </w:t>
      </w:r>
      <w:r>
        <w:rPr>
          <w:rFonts w:ascii="Times New Roman" w:hAnsi="Times New Roman" w:cs="Times New Roman"/>
          <w:sz w:val="21"/>
        </w:rPr>
        <w:t xml:space="preserve">does not develop system control software. However, the </w:t>
      </w:r>
      <w:r>
        <w:rPr>
          <w:rFonts w:hint="eastAsia" w:ascii="Times New Roman" w:hAnsi="Times New Roman" w:cs="Times New Roman"/>
          <w:sz w:val="21"/>
          <w:lang w:eastAsia="zh-CN"/>
        </w:rPr>
        <w:t>The radio</w:t>
      </w:r>
      <w:r>
        <w:rPr>
          <w:rFonts w:ascii="Times New Roman" w:hAnsi="Times New Roman" w:cs="Times New Roman"/>
          <w:sz w:val="21"/>
        </w:rPr>
        <w:t xml:space="preserve"> widely supports a variety of third-party control software packages. </w:t>
      </w:r>
    </w:p>
    <w:p>
      <w:pPr>
        <w:ind w:left="560" w:right="622"/>
        <w:rPr>
          <w:rFonts w:ascii="Times New Roman" w:hAnsi="Times New Roman" w:cs="Times New Roman"/>
          <w:sz w:val="21"/>
          <w:lang w:eastAsia="zh-CN"/>
        </w:rPr>
      </w:pPr>
      <w:r>
        <w:rPr>
          <w:rFonts w:ascii="Times New Roman" w:hAnsi="Times New Roman" w:cs="Times New Roman"/>
          <w:sz w:val="21"/>
          <w:lang w:eastAsia="zh-CN"/>
        </w:rPr>
        <w:t xml:space="preserve"> </w:t>
      </w:r>
    </w:p>
    <w:p>
      <w:pPr>
        <w:ind w:left="560" w:right="622"/>
        <w:rPr>
          <w:rFonts w:ascii="Times New Roman" w:hAnsi="Times New Roman" w:cs="Times New Roman"/>
          <w:sz w:val="21"/>
          <w:lang w:eastAsia="zh-CN"/>
        </w:rPr>
      </w:pPr>
      <w:r>
        <w:rPr>
          <w:rFonts w:ascii="Times New Roman" w:hAnsi="Times New Roman" w:cs="Times New Roman"/>
          <w:sz w:val="21"/>
        </w:rPr>
        <w:t xml:space="preserve">   </w:t>
      </w:r>
      <w:r>
        <w:rPr>
          <w:rFonts w:hint="eastAsia" w:ascii="Times New Roman" w:hAnsi="Times New Roman" w:cs="Times New Roman"/>
          <w:sz w:val="21"/>
          <w:lang w:eastAsia="zh-CN"/>
        </w:rPr>
        <w:t>The radio</w:t>
      </w:r>
      <w:r>
        <w:rPr>
          <w:rFonts w:ascii="Times New Roman" w:hAnsi="Times New Roman" w:cs="Times New Roman"/>
          <w:sz w:val="21"/>
        </w:rPr>
        <w:t xml:space="preserve"> CAT protocol: </w:t>
      </w:r>
    </w:p>
    <w:p>
      <w:pPr>
        <w:ind w:left="560" w:right="622"/>
        <w:rPr>
          <w:rFonts w:ascii="Times New Roman" w:hAnsi="Times New Roman" w:cs="Times New Roman"/>
          <w:sz w:val="21"/>
          <w:lang w:eastAsia="zh-CN"/>
        </w:rPr>
      </w:pPr>
      <w:r>
        <w:rPr>
          <w:rFonts w:ascii="Times New Roman" w:hAnsi="Times New Roman" w:cs="Times New Roman"/>
          <w:sz w:val="21"/>
        </w:rPr>
        <w:t xml:space="preserve"> </w:t>
      </w:r>
      <w:r>
        <w:rPr>
          <w:rFonts w:ascii="Times New Roman" w:hAnsi="Times New Roman" w:cs="Times New Roman"/>
          <w:sz w:val="21"/>
        </w:rPr>
        <w:tab/>
      </w:r>
      <w:r>
        <w:rPr>
          <w:rFonts w:hint="eastAsia" w:ascii="Times New Roman" w:hAnsi="Times New Roman" w:cs="Times New Roman"/>
          <w:sz w:val="21"/>
          <w:lang w:eastAsia="zh-CN"/>
        </w:rPr>
        <w:t>The radio</w:t>
      </w:r>
      <w:r>
        <w:rPr>
          <w:rFonts w:ascii="Times New Roman" w:hAnsi="Times New Roman" w:cs="Times New Roman"/>
          <w:sz w:val="21"/>
        </w:rPr>
        <w:t xml:space="preserve"> supports independent own protocol, all interface of the protocol is open, can be freely developed, and can provide technical support. The agreement is set out in appendix 2. </w:t>
      </w:r>
    </w:p>
    <w:p>
      <w:pPr>
        <w:ind w:left="560" w:right="622"/>
        <w:rPr>
          <w:rFonts w:ascii="Times New Roman" w:hAnsi="Times New Roman" w:cs="Times New Roman"/>
          <w:sz w:val="21"/>
          <w:lang w:eastAsia="zh-CN"/>
        </w:rPr>
      </w:pPr>
      <w:r>
        <w:rPr>
          <w:rFonts w:ascii="Times New Roman" w:hAnsi="Times New Roman" w:cs="Times New Roman"/>
          <w:sz w:val="21"/>
          <w:lang w:eastAsia="zh-CN"/>
        </w:rPr>
        <w:t xml:space="preserve"> </w:t>
      </w:r>
    </w:p>
    <w:p>
      <w:pPr>
        <w:ind w:left="560" w:right="622"/>
        <w:rPr>
          <w:rFonts w:ascii="Times New Roman" w:hAnsi="Times New Roman" w:cs="Times New Roman"/>
          <w:sz w:val="21"/>
          <w:lang w:eastAsia="zh-CN"/>
        </w:rPr>
        <w:sectPr>
          <w:footerReference r:id="rId8" w:type="default"/>
          <w:pgSz w:w="11910" w:h="16840"/>
          <w:pgMar w:top="820" w:right="160" w:bottom="1380" w:left="160" w:header="0" w:footer="1195" w:gutter="0"/>
          <w:cols w:space="720" w:num="1"/>
        </w:sectPr>
      </w:pPr>
    </w:p>
    <w:p>
      <w:pPr>
        <w:spacing w:before="28"/>
        <w:ind w:left="560"/>
        <w:rPr>
          <w:rFonts w:ascii="Times New Roman" w:hAnsi="Times New Roman" w:cs="Times New Roman"/>
          <w:b/>
          <w:bCs/>
          <w:sz w:val="32"/>
          <w:lang w:eastAsia="zh-CN"/>
        </w:rPr>
      </w:pPr>
      <w:r>
        <w:rPr>
          <w:rFonts w:ascii="Times New Roman" w:hAnsi="Times New Roman" w:cs="Times New Roman"/>
          <w:b/>
          <w:bCs/>
          <w:sz w:val="32"/>
        </w:rPr>
        <w:t xml:space="preserve">Firmware upgrade instructions </w:t>
      </w:r>
    </w:p>
    <w:p>
      <w:pPr>
        <w:pStyle w:val="4"/>
        <w:ind w:left="0"/>
        <w:rPr>
          <w:rFonts w:ascii="Times New Roman" w:hAnsi="Times New Roman" w:cs="Times New Roman"/>
          <w:sz w:val="20"/>
          <w:lang w:eastAsia="zh-CN"/>
        </w:rPr>
      </w:pPr>
    </w:p>
    <w:p>
      <w:pPr>
        <w:pStyle w:val="2"/>
        <w:spacing w:before="217"/>
        <w:ind w:left="2436" w:right="2281"/>
        <w:jc w:val="center"/>
        <w:rPr>
          <w:rFonts w:ascii="Times New Roman" w:hAnsi="Times New Roman" w:cs="Times New Roman"/>
          <w:b/>
          <w:bCs/>
          <w:lang w:eastAsia="zh-CN"/>
        </w:rPr>
      </w:pPr>
      <w:bookmarkStart w:id="40" w:name="_Toc19597"/>
      <w:r>
        <w:rPr>
          <w:rFonts w:ascii="Times New Roman" w:hAnsi="Times New Roman" w:cs="Times New Roman"/>
          <w:b/>
          <w:bCs/>
          <w:w w:val="95"/>
        </w:rPr>
        <w:t>Firmware upgrade instructions</w:t>
      </w:r>
      <w:bookmarkEnd w:id="40"/>
      <w:r>
        <w:rPr>
          <w:rFonts w:ascii="Times New Roman" w:hAnsi="Times New Roman" w:cs="Times New Roman"/>
          <w:b/>
          <w:bCs/>
          <w:w w:val="95"/>
        </w:rPr>
        <w:t xml:space="preserve"> </w:t>
      </w:r>
    </w:p>
    <w:p>
      <w:pPr>
        <w:ind w:left="560" w:right="622"/>
        <w:rPr>
          <w:rFonts w:ascii="Times New Roman" w:hAnsi="Times New Roman" w:cs="Times New Roman"/>
          <w:b/>
          <w:bCs/>
          <w:sz w:val="21"/>
        </w:rPr>
      </w:pPr>
      <w:r>
        <w:rPr>
          <w:rFonts w:ascii="Times New Roman" w:hAnsi="Times New Roman" w:cs="Times New Roman"/>
          <w:b/>
          <w:bCs/>
          <w:sz w:val="21"/>
        </w:rPr>
        <w:t xml:space="preserve">Illustrate: </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Copy the application FW-NEW. bin to a USB stick and insert it into the HUSB port behind the radio to update the application. Bootloader file name and application file name naming rules: </w:t>
      </w:r>
    </w:p>
    <w:p>
      <w:pPr>
        <w:ind w:left="560" w:right="622"/>
        <w:rPr>
          <w:rFonts w:ascii="Times New Roman" w:hAnsi="Times New Roman" w:cs="Times New Roman"/>
          <w:sz w:val="21"/>
          <w:lang w:eastAsia="zh-CN"/>
        </w:rPr>
      </w:pPr>
      <w:r>
        <w:rPr>
          <w:rFonts w:ascii="Times New Roman" w:hAnsi="Times New Roman" w:cs="Times New Roman"/>
          <w:sz w:val="21"/>
        </w:rPr>
        <w:t>Application file naming convention: Fixed file name FW-NEWW.bin</w:t>
      </w:r>
      <w:r>
        <w:rPr>
          <w:rFonts w:hint="eastAsia" w:ascii="Times New Roman" w:hAnsi="Times New Roman" w:cs="Times New Roman"/>
          <w:sz w:val="21"/>
          <w:lang w:val="en-US" w:eastAsia="zh-CN"/>
        </w:rPr>
        <w:t>.</w:t>
      </w:r>
      <w:r>
        <w:rPr>
          <w:rFonts w:ascii="Times New Roman" w:hAnsi="Times New Roman" w:cs="Times New Roman"/>
          <w:sz w:val="21"/>
        </w:rPr>
        <w:t xml:space="preserve"> </w:t>
      </w:r>
    </w:p>
    <w:p>
      <w:pPr>
        <w:ind w:left="560" w:right="622"/>
        <w:rPr>
          <w:rFonts w:ascii="Times New Roman" w:hAnsi="Times New Roman" w:cs="Times New Roman"/>
          <w:sz w:val="21"/>
          <w:lang w:eastAsia="zh-CN"/>
        </w:rPr>
      </w:pPr>
      <w:r>
        <w:rPr>
          <w:rFonts w:ascii="Times New Roman" w:hAnsi="Times New Roman" w:cs="Times New Roman"/>
          <w:sz w:val="21"/>
        </w:rPr>
        <w:t xml:space="preserve">Note: The file name of the application cannot be changed or the boot loader will not recognize it. </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BootLoader file name and application storage method: Application FW-NEW.bin can only be stored on a USB stick used for firmware upgrades.</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The size of the USB flash drive needs to be less than or equal to 8G, and the BootLoader cannot recognize the USB flash drive beyond 8G. </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Document reading instructions: The items listed in this document are important items and must be carefully read and paid attention to. All operations need to be read and mastered before operation. This document comes with how-to videos, please review the documentation and videos carefully. </w:t>
      </w:r>
    </w:p>
    <w:p>
      <w:pPr>
        <w:ind w:left="560" w:right="622"/>
        <w:rPr>
          <w:rFonts w:ascii="Times New Roman" w:hAnsi="Times New Roman" w:cs="Times New Roman"/>
          <w:sz w:val="21"/>
          <w:lang w:eastAsia="zh-CN"/>
        </w:rPr>
      </w:pPr>
      <w:r>
        <w:rPr>
          <w:rFonts w:ascii="Times New Roman" w:hAnsi="Times New Roman" w:cs="Times New Roman"/>
          <w:sz w:val="21"/>
        </w:rPr>
        <w:t xml:space="preserve">Radio updates the app. </w:t>
      </w:r>
    </w:p>
    <w:p>
      <w:pPr>
        <w:ind w:left="560" w:right="622" w:firstLine="420" w:firstLineChars="200"/>
        <w:rPr>
          <w:rFonts w:ascii="Times New Roman" w:hAnsi="Times New Roman" w:cs="Times New Roman"/>
          <w:sz w:val="21"/>
          <w:lang w:eastAsia="zh-CN"/>
        </w:rPr>
      </w:pPr>
      <w:r>
        <w:rPr>
          <w:rFonts w:ascii="Times New Roman" w:hAnsi="Times New Roman" w:cs="Times New Roman"/>
          <w:sz w:val="21"/>
        </w:rPr>
        <w:t xml:space="preserve">Insert the USB flash drive of the storage application FW-NEW. bin into the HUSB port of the radio, press and hold the power button, and the Bootloader of the radio will automatically recognize the application to the USB flash drive and update it automatically. The radio screen will indicate the progress of the update, and when the update 100% is displayed, remove USB drive to reboot, the automatic update is complete. Unplug the USB flash drive, press and hold the power button to turn on the computer, and you will automatically enter the main interface of the station. If the update fails, the radio screen prompts you with an error code and failure information. Check whether the USB flash drive capacity or FW-NEW.bin file name is correct, or copy the FW-NEW.bin to the USB flash drive to re-update the application after replacing the USB flash drive. </w:t>
      </w:r>
    </w:p>
    <w:p>
      <w:pPr>
        <w:ind w:right="622" w:firstLine="632" w:firstLineChars="300"/>
        <w:rPr>
          <w:rFonts w:ascii="Times New Roman" w:hAnsi="Times New Roman" w:cs="Times New Roman"/>
          <w:b/>
          <w:bCs/>
          <w:sz w:val="21"/>
          <w:lang w:eastAsia="zh-CN"/>
        </w:rPr>
      </w:pPr>
      <w:r>
        <w:rPr>
          <w:rFonts w:ascii="Times New Roman" w:hAnsi="Times New Roman" w:cs="Times New Roman"/>
          <w:b/>
          <w:bCs/>
          <w:sz w:val="21"/>
        </w:rPr>
        <w:t xml:space="preserve">Note: </w:t>
      </w:r>
    </w:p>
    <w:p>
      <w:pPr>
        <w:ind w:left="560" w:right="622"/>
        <w:rPr>
          <w:rFonts w:hint="default" w:ascii="Times New Roman" w:hAnsi="Times New Roman" w:cs="Times New Roman"/>
          <w:sz w:val="21"/>
          <w:lang w:val="en-US" w:eastAsia="zh-CN"/>
        </w:rPr>
      </w:pPr>
      <w:r>
        <w:rPr>
          <w:rFonts w:ascii="Times New Roman" w:hAnsi="Times New Roman" w:cs="Times New Roman"/>
          <w:sz w:val="21"/>
        </w:rPr>
        <w:drawing>
          <wp:anchor distT="0" distB="0" distL="0" distR="0" simplePos="0" relativeHeight="251689984" behindDoc="0" locked="0" layoutInCell="1" allowOverlap="1">
            <wp:simplePos x="0" y="0"/>
            <wp:positionH relativeFrom="page">
              <wp:posOffset>2216785</wp:posOffset>
            </wp:positionH>
            <wp:positionV relativeFrom="paragraph">
              <wp:posOffset>520700</wp:posOffset>
            </wp:positionV>
            <wp:extent cx="2988310" cy="2247265"/>
            <wp:effectExtent l="0" t="0" r="0" b="0"/>
            <wp:wrapTopAndBottom/>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jpeg"/>
                    <pic:cNvPicPr>
                      <a:picLocks noChangeAspect="1"/>
                    </pic:cNvPicPr>
                  </pic:nvPicPr>
                  <pic:blipFill>
                    <a:blip r:embed="rId49" cstate="print"/>
                    <a:stretch>
                      <a:fillRect/>
                    </a:stretch>
                  </pic:blipFill>
                  <pic:spPr>
                    <a:xfrm>
                      <a:off x="0" y="0"/>
                      <a:ext cx="2988310" cy="2247265"/>
                    </a:xfrm>
                    <a:prstGeom prst="rect">
                      <a:avLst/>
                    </a:prstGeom>
                  </pic:spPr>
                </pic:pic>
              </a:graphicData>
            </a:graphic>
          </wp:anchor>
        </w:drawing>
      </w:r>
      <w:r>
        <w:rPr>
          <w:rFonts w:ascii="Times New Roman" w:hAnsi="Times New Roman" w:cs="Times New Roman"/>
          <w:sz w:val="21"/>
        </w:rPr>
        <w:t xml:space="preserve">1. After the update is completed, you cannot insert the USB flash drive again, otherwise the application will be updated again. </w:t>
      </w:r>
      <w:r>
        <w:rPr>
          <w:rFonts w:ascii="Times New Roman" w:hAnsi="Times New Roman" w:cs="Times New Roman"/>
          <w:sz w:val="21"/>
          <w:lang w:eastAsia="zh-CN"/>
        </w:rPr>
        <w:t xml:space="preserve"> </w:t>
      </w:r>
      <w:r>
        <w:rPr>
          <w:rFonts w:hint="eastAsia" w:ascii="Times New Roman" w:hAnsi="Times New Roman" w:cs="Times New Roman"/>
          <w:sz w:val="21"/>
          <w:lang w:val="en-US" w:eastAsia="zh-CN"/>
        </w:rPr>
        <w:t xml:space="preserve"> </w:t>
      </w:r>
    </w:p>
    <w:p>
      <w:pPr>
        <w:ind w:left="560" w:right="622"/>
        <w:rPr>
          <w:rFonts w:ascii="Times New Roman" w:hAnsi="Times New Roman" w:cs="Times New Roman"/>
          <w:sz w:val="21"/>
          <w:lang w:eastAsia="zh-CN"/>
        </w:rPr>
      </w:pP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r>
        <w:rPr>
          <w:rFonts w:ascii="Times New Roman" w:hAnsi="Times New Roman" w:cs="Times New Roman"/>
        </w:rPr>
        <w:drawing>
          <wp:anchor distT="0" distB="0" distL="0" distR="0" simplePos="0" relativeHeight="251664384" behindDoc="0" locked="0" layoutInCell="1" allowOverlap="1">
            <wp:simplePos x="0" y="0"/>
            <wp:positionH relativeFrom="page">
              <wp:posOffset>2355850</wp:posOffset>
            </wp:positionH>
            <wp:positionV relativeFrom="paragraph">
              <wp:posOffset>5080</wp:posOffset>
            </wp:positionV>
            <wp:extent cx="2990215" cy="2252345"/>
            <wp:effectExtent l="0" t="0" r="0" b="0"/>
            <wp:wrapNone/>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2.jpeg"/>
                    <pic:cNvPicPr>
                      <a:picLocks noChangeAspect="1"/>
                    </pic:cNvPicPr>
                  </pic:nvPicPr>
                  <pic:blipFill>
                    <a:blip r:embed="rId50" cstate="print"/>
                    <a:stretch>
                      <a:fillRect/>
                    </a:stretch>
                  </pic:blipFill>
                  <pic:spPr>
                    <a:xfrm>
                      <a:off x="0" y="0"/>
                      <a:ext cx="2990215" cy="2252345"/>
                    </a:xfrm>
                    <a:prstGeom prst="rect">
                      <a:avLst/>
                    </a:prstGeom>
                  </pic:spPr>
                </pic:pic>
              </a:graphicData>
            </a:graphic>
          </wp:anchor>
        </w:drawing>
      </w: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p>
    <w:p>
      <w:pPr>
        <w:pStyle w:val="4"/>
        <w:ind w:left="0"/>
        <w:rPr>
          <w:rFonts w:ascii="Times New Roman" w:hAnsi="Times New Roman" w:cs="Times New Roman"/>
          <w:lang w:eastAsia="zh-CN"/>
        </w:rPr>
      </w:pPr>
    </w:p>
    <w:p>
      <w:pPr>
        <w:pStyle w:val="4"/>
        <w:ind w:left="0" w:right="3559"/>
        <w:jc w:val="right"/>
        <w:rPr>
          <w:rFonts w:ascii="Times New Roman" w:hAnsi="Times New Roman" w:cs="Times New Roman"/>
          <w:lang w:eastAsia="zh-CN"/>
        </w:rPr>
      </w:pPr>
    </w:p>
    <w:p>
      <w:pPr>
        <w:ind w:right="880"/>
        <w:jc w:val="right"/>
        <w:rPr>
          <w:rFonts w:ascii="Times New Roman" w:hAnsi="Times New Roman" w:cs="Times New Roman"/>
          <w:lang w:eastAsia="zh-CN"/>
        </w:rPr>
        <w:sectPr>
          <w:footerReference r:id="rId9" w:type="default"/>
          <w:pgSz w:w="11910" w:h="16840"/>
          <w:pgMar w:top="780" w:right="160" w:bottom="1380" w:left="160" w:header="0" w:footer="1195" w:gutter="0"/>
          <w:cols w:space="720" w:num="1"/>
        </w:sectPr>
      </w:pPr>
    </w:p>
    <w:p>
      <w:pPr>
        <w:pStyle w:val="4"/>
        <w:ind w:left="3327"/>
        <w:rPr>
          <w:rFonts w:ascii="Times New Roman" w:hAnsi="Times New Roman" w:cs="Times New Roman"/>
          <w:sz w:val="20"/>
        </w:rPr>
      </w:pPr>
      <w:r>
        <w:rPr>
          <w:rFonts w:ascii="Times New Roman" w:hAnsi="Times New Roman" w:cs="Times New Roman"/>
          <w:sz w:val="20"/>
        </w:rPr>
        <w:drawing>
          <wp:inline distT="0" distB="0" distL="0" distR="0">
            <wp:extent cx="3117215" cy="2392680"/>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3.jpeg"/>
                    <pic:cNvPicPr>
                      <a:picLocks noChangeAspect="1"/>
                    </pic:cNvPicPr>
                  </pic:nvPicPr>
                  <pic:blipFill>
                    <a:blip r:embed="rId51" cstate="print"/>
                    <a:stretch>
                      <a:fillRect/>
                    </a:stretch>
                  </pic:blipFill>
                  <pic:spPr>
                    <a:xfrm>
                      <a:off x="0" y="0"/>
                      <a:ext cx="3117632" cy="2392965"/>
                    </a:xfrm>
                    <a:prstGeom prst="rect">
                      <a:avLst/>
                    </a:prstGeom>
                  </pic:spPr>
                </pic:pic>
              </a:graphicData>
            </a:graphic>
          </wp:inline>
        </w:drawing>
      </w:r>
    </w:p>
    <w:p>
      <w:pPr>
        <w:pStyle w:val="4"/>
        <w:spacing w:before="6"/>
        <w:ind w:left="0"/>
        <w:rPr>
          <w:rFonts w:ascii="Times New Roman" w:hAnsi="Times New Roman" w:cs="Times New Roman"/>
          <w:sz w:val="15"/>
        </w:rPr>
      </w:pPr>
      <w:r>
        <w:rPr>
          <w:rFonts w:ascii="Times New Roman" w:hAnsi="Times New Roman" w:cs="Times New Roman"/>
        </w:rPr>
        <w:drawing>
          <wp:anchor distT="0" distB="0" distL="0" distR="0" simplePos="0" relativeHeight="251660288" behindDoc="0" locked="0" layoutInCell="1" allowOverlap="1">
            <wp:simplePos x="0" y="0"/>
            <wp:positionH relativeFrom="page">
              <wp:posOffset>2201545</wp:posOffset>
            </wp:positionH>
            <wp:positionV relativeFrom="paragraph">
              <wp:posOffset>150495</wp:posOffset>
            </wp:positionV>
            <wp:extent cx="3147695" cy="2257425"/>
            <wp:effectExtent l="0" t="0" r="0" b="0"/>
            <wp:wrapTopAndBottom/>
            <wp:docPr id="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jpeg"/>
                    <pic:cNvPicPr>
                      <a:picLocks noChangeAspect="1"/>
                    </pic:cNvPicPr>
                  </pic:nvPicPr>
                  <pic:blipFill>
                    <a:blip r:embed="rId52" cstate="print"/>
                    <a:stretch>
                      <a:fillRect/>
                    </a:stretch>
                  </pic:blipFill>
                  <pic:spPr>
                    <a:xfrm>
                      <a:off x="0" y="0"/>
                      <a:ext cx="3147634" cy="2257425"/>
                    </a:xfrm>
                    <a:prstGeom prst="rect">
                      <a:avLst/>
                    </a:prstGeom>
                  </pic:spPr>
                </pic:pic>
              </a:graphicData>
            </a:graphic>
          </wp:anchor>
        </w:drawing>
      </w:r>
    </w:p>
    <w:p>
      <w:pPr>
        <w:pStyle w:val="4"/>
        <w:spacing w:before="73"/>
        <w:rPr>
          <w:rFonts w:ascii="Times New Roman" w:hAnsi="Times New Roman" w:cs="Times New Roman"/>
          <w:lang w:eastAsia="zh-CN"/>
        </w:rPr>
      </w:pPr>
      <w:r>
        <w:rPr>
          <w:rFonts w:ascii="Times New Roman" w:hAnsi="Times New Roman" w:cs="Times New Roman"/>
        </w:rPr>
        <w:t xml:space="preserve">Complete the application upgrade. </w:t>
      </w:r>
    </w:p>
    <w:p>
      <w:pPr>
        <w:rPr>
          <w:rFonts w:ascii="Times New Roman" w:hAnsi="Times New Roman" w:cs="Times New Roman"/>
          <w:lang w:eastAsia="zh-CN"/>
        </w:rPr>
        <w:sectPr>
          <w:pgSz w:w="11910" w:h="16840"/>
          <w:pgMar w:top="840" w:right="160" w:bottom="1380" w:left="160" w:header="0" w:footer="1195" w:gutter="0"/>
          <w:cols w:space="720" w:num="1"/>
        </w:sectPr>
      </w:pPr>
    </w:p>
    <w:p>
      <w:pPr>
        <w:pStyle w:val="2"/>
        <w:spacing w:before="28"/>
        <w:rPr>
          <w:rFonts w:ascii="Times New Roman" w:hAnsi="Times New Roman" w:cs="Times New Roman"/>
          <w:b/>
          <w:bCs/>
          <w:lang w:eastAsia="zh-CN"/>
        </w:rPr>
      </w:pPr>
      <w:bookmarkStart w:id="41" w:name="_Toc26636"/>
      <w:r>
        <w:rPr>
          <w:rFonts w:ascii="Times New Roman" w:hAnsi="Times New Roman" w:cs="Times New Roman"/>
          <w:b/>
          <w:bCs/>
        </w:rPr>
        <w:t>The CMIIT ID display</w:t>
      </w:r>
      <w:bookmarkEnd w:id="41"/>
    </w:p>
    <w:p>
      <w:pPr>
        <w:spacing w:before="217"/>
        <w:ind w:left="3440"/>
        <w:rPr>
          <w:rFonts w:ascii="Times New Roman" w:hAnsi="Times New Roman" w:cs="Times New Roman"/>
          <w:sz w:val="32"/>
          <w:lang w:eastAsia="zh-CN"/>
        </w:rPr>
      </w:pPr>
      <w:r>
        <w:rPr>
          <w:rFonts w:ascii="Times New Roman" w:hAnsi="Times New Roman" w:cs="Times New Roman"/>
          <w:w w:val="99"/>
          <w:sz w:val="32"/>
          <w:lang w:eastAsia="zh-CN"/>
        </w:rPr>
        <w:t xml:space="preserve"> </w:t>
      </w:r>
    </w:p>
    <w:p>
      <w:pPr>
        <w:rPr>
          <w:rFonts w:ascii="Times New Roman" w:hAnsi="Times New Roman" w:cs="Times New Roman"/>
          <w:sz w:val="32"/>
          <w:lang w:eastAsia="zh-CN"/>
        </w:rPr>
        <w:sectPr>
          <w:pgSz w:w="11910" w:h="16840"/>
          <w:pgMar w:top="780" w:right="160" w:bottom="1380" w:left="160" w:header="0" w:footer="1195" w:gutter="0"/>
          <w:cols w:space="720" w:num="1"/>
        </w:sectPr>
      </w:pPr>
    </w:p>
    <w:p>
      <w:pPr>
        <w:pStyle w:val="2"/>
        <w:spacing w:before="28"/>
        <w:rPr>
          <w:rFonts w:ascii="Times New Roman" w:hAnsi="Times New Roman" w:cs="Times New Roman"/>
          <w:b/>
          <w:bCs/>
          <w:lang w:eastAsia="zh-CN"/>
        </w:rPr>
      </w:pPr>
      <w:bookmarkStart w:id="42" w:name="_Toc1094"/>
      <w:r>
        <w:rPr>
          <w:rFonts w:ascii="Times New Roman" w:hAnsi="Times New Roman" w:cs="Times New Roman"/>
          <w:b/>
          <w:bCs/>
        </w:rPr>
        <w:t>After-sales</w:t>
      </w:r>
      <w:bookmarkEnd w:id="42"/>
      <w:r>
        <w:rPr>
          <w:rFonts w:ascii="Times New Roman" w:hAnsi="Times New Roman" w:cs="Times New Roman"/>
          <w:b/>
          <w:bCs/>
        </w:rPr>
        <w:t xml:space="preserve"> </w:t>
      </w:r>
    </w:p>
    <w:p>
      <w:pPr>
        <w:pStyle w:val="4"/>
        <w:spacing w:before="10"/>
        <w:ind w:left="0"/>
        <w:rPr>
          <w:rFonts w:ascii="Times New Roman" w:hAnsi="Times New Roman" w:cs="Times New Roman"/>
          <w:sz w:val="29"/>
          <w:lang w:eastAsia="zh-CN"/>
        </w:rPr>
      </w:pPr>
    </w:p>
    <w:p>
      <w:pPr>
        <w:ind w:left="560"/>
        <w:rPr>
          <w:rFonts w:ascii="Times New Roman" w:hAnsi="Times New Roman" w:cs="Times New Roman"/>
          <w:lang w:eastAsia="zh-CN"/>
        </w:rPr>
      </w:pPr>
      <w:r>
        <w:rPr>
          <w:rFonts w:ascii="Times New Roman" w:hAnsi="Times New Roman" w:cs="Times New Roman"/>
        </w:rPr>
        <w:t xml:space="preserve">1. After product activation, no reason return is supported. </w:t>
      </w:r>
    </w:p>
    <w:p>
      <w:pPr>
        <w:spacing w:before="30"/>
        <w:ind w:left="560" w:right="562"/>
        <w:rPr>
          <w:rFonts w:ascii="Times New Roman" w:hAnsi="Times New Roman" w:cs="Times New Roman"/>
          <w:lang w:eastAsia="zh-CN"/>
        </w:rPr>
      </w:pPr>
      <w:r>
        <w:rPr>
          <w:rFonts w:ascii="Times New Roman" w:hAnsi="Times New Roman" w:cs="Times New Roman"/>
        </w:rPr>
        <w:t>2. If there is a quality problem within 15 days of the product, the appearance is not damaged or scratched, and the same model can be replaced. It needs to be sent within 3 days from the date when the manufacturer is clearly informed, and it will be deemed invalid if it expires! Courier fees are borne separately</w:t>
      </w:r>
      <w:r>
        <w:rPr>
          <w:rFonts w:hint="eastAsia" w:ascii="Times New Roman" w:hAnsi="Times New Roman" w:cs="Times New Roman"/>
          <w:lang w:val="en-US" w:eastAsia="zh-CN"/>
        </w:rPr>
        <w:t>.</w:t>
      </w:r>
      <w:r>
        <w:rPr>
          <w:rFonts w:ascii="Times New Roman" w:hAnsi="Times New Roman" w:cs="Times New Roman"/>
        </w:rPr>
        <w:t xml:space="preserve"> </w:t>
      </w:r>
    </w:p>
    <w:p>
      <w:pPr>
        <w:ind w:left="560"/>
        <w:rPr>
          <w:rFonts w:ascii="Times New Roman" w:hAnsi="Times New Roman" w:cs="Times New Roman"/>
          <w:lang w:eastAsia="zh-CN"/>
        </w:rPr>
      </w:pPr>
      <w:r>
        <w:rPr>
          <w:rFonts w:ascii="Times New Roman" w:hAnsi="Times New Roman" w:cs="Times New Roman"/>
        </w:rPr>
        <w:t xml:space="preserve">3. Product packaging, cables, documents and gifts and other accessories are not covered by the warranty. </w:t>
      </w:r>
    </w:p>
    <w:p>
      <w:pPr>
        <w:spacing w:before="30"/>
        <w:ind w:left="560" w:right="447"/>
        <w:rPr>
          <w:rFonts w:ascii="Times New Roman" w:hAnsi="Times New Roman" w:cs="Times New Roman"/>
          <w:lang w:eastAsia="zh-CN"/>
        </w:rPr>
      </w:pPr>
      <w:r>
        <w:rPr>
          <w:rFonts w:ascii="Times New Roman" w:hAnsi="Times New Roman" w:cs="Times New Roman"/>
        </w:rPr>
        <w:t xml:space="preserve">4. The product will be repaired free of charge within 12 months from the date of sale, (except for man-made or improper operation damage), and the battery, accessories and LCD warranty will be 1 month. Courier fees are borne separately. </w:t>
      </w:r>
    </w:p>
    <w:p>
      <w:pPr>
        <w:ind w:left="560" w:right="555"/>
        <w:rPr>
          <w:rFonts w:ascii="Times New Roman" w:hAnsi="Times New Roman" w:cs="Times New Roman"/>
          <w:lang w:eastAsia="zh-CN"/>
        </w:rPr>
      </w:pPr>
      <w:r>
        <w:rPr>
          <w:rFonts w:ascii="Times New Roman" w:hAnsi="Times New Roman" w:cs="Times New Roman"/>
          <w:spacing w:val="-1"/>
        </w:rPr>
        <w:t xml:space="preserve">5. After the product exceeds the warranty period, if the product is paid for maintenance, the same problem will enjoy free maintenance within 1 month from the date of repair, please keep your maintenance voucher. The courier fee is borne by the buyer. </w:t>
      </w:r>
    </w:p>
    <w:p>
      <w:pPr>
        <w:ind w:left="560"/>
        <w:rPr>
          <w:rFonts w:ascii="Times New Roman" w:hAnsi="Times New Roman" w:cs="Times New Roman"/>
          <w:lang w:eastAsia="zh-CN"/>
        </w:rPr>
      </w:pPr>
      <w:r>
        <w:rPr>
          <w:rFonts w:ascii="Times New Roman" w:hAnsi="Times New Roman" w:cs="Times New Roman"/>
        </w:rPr>
        <w:t xml:space="preserve">6. The products purchased and sold by the distributor are guaranteed by us, please keep the sales certificate of the distributor so that we can check. </w:t>
      </w:r>
    </w:p>
    <w:p>
      <w:pPr>
        <w:spacing w:before="29"/>
        <w:ind w:left="560"/>
        <w:rPr>
          <w:rFonts w:ascii="Times New Roman" w:hAnsi="Times New Roman" w:cs="Times New Roman"/>
          <w:lang w:eastAsia="zh-CN"/>
        </w:rPr>
      </w:pPr>
      <w:r>
        <w:rPr>
          <w:rFonts w:ascii="Times New Roman" w:hAnsi="Times New Roman" w:cs="Times New Roman"/>
        </w:rPr>
        <w:t xml:space="preserve">7. We do not assume the responsibility and obligation of other commitments made by the distributor to you beyond the scope of this warranty. </w:t>
      </w:r>
    </w:p>
    <w:p>
      <w:pPr>
        <w:spacing w:before="30"/>
        <w:ind w:left="561" w:right="-57"/>
        <w:rPr>
          <w:rFonts w:ascii="Times New Roman" w:hAnsi="Times New Roman" w:cs="Times New Roman"/>
          <w:lang w:eastAsia="zh-CN"/>
        </w:rPr>
      </w:pPr>
      <w:r>
        <w:rPr>
          <w:rFonts w:ascii="Times New Roman" w:hAnsi="Times New Roman" w:cs="Times New Roman"/>
        </w:rPr>
        <w:t>8. Accessories: battery, hand meter, LCD warranty period 1 month. Pay special attention</w:t>
      </w:r>
      <w:r>
        <w:rPr>
          <w:rFonts w:hint="eastAsia" w:ascii="Times New Roman" w:hAnsi="Times New Roman" w:cs="Times New Roman"/>
          <w:lang w:val="en-US" w:eastAsia="zh-CN"/>
        </w:rPr>
        <w:t xml:space="preserve"> </w:t>
      </w:r>
      <w:r>
        <w:rPr>
          <w:rFonts w:ascii="Times New Roman" w:hAnsi="Times New Roman" w:cs="Times New Roman"/>
        </w:rPr>
        <w:t xml:space="preserve">to: </w:t>
      </w:r>
    </w:p>
    <w:p>
      <w:pPr>
        <w:ind w:left="561" w:right="-57"/>
        <w:rPr>
          <w:rFonts w:ascii="Times New Roman" w:hAnsi="Times New Roman" w:cs="Times New Roman"/>
          <w:b/>
          <w:bCs/>
        </w:rPr>
      </w:pPr>
      <w:r>
        <w:rPr>
          <w:rFonts w:hint="eastAsia" w:ascii="Times New Roman" w:hAnsi="Times New Roman" w:cs="Times New Roman"/>
          <w:b/>
          <w:bCs/>
        </w:rPr>
        <w:t>We will not provide free repair service for the following cases:</w:t>
      </w:r>
      <w:r>
        <w:rPr>
          <w:rFonts w:ascii="Times New Roman" w:hAnsi="Times New Roman" w:cs="Times New Roman"/>
          <w:b/>
          <w:bCs/>
        </w:rPr>
        <w:t xml:space="preserve"> </w:t>
      </w:r>
    </w:p>
    <w:p>
      <w:pPr>
        <w:ind w:left="561" w:right="57"/>
        <w:rPr>
          <w:rFonts w:ascii="Times New Roman" w:hAnsi="Times New Roman" w:cs="Times New Roman"/>
          <w:lang w:eastAsia="zh-CN"/>
        </w:rPr>
      </w:pPr>
      <w:r>
        <w:rPr>
          <w:rFonts w:ascii="Times New Roman" w:hAnsi="Times New Roman" w:cs="Times New Roman"/>
        </w:rPr>
        <w:t xml:space="preserve">1. The customer disassembles the machine to change the circuit function and performance. </w:t>
      </w:r>
    </w:p>
    <w:p>
      <w:pPr>
        <w:ind w:left="560"/>
        <w:rPr>
          <w:rFonts w:ascii="Times New Roman" w:hAnsi="Times New Roman" w:cs="Times New Roman"/>
          <w:lang w:eastAsia="zh-CN"/>
        </w:rPr>
      </w:pPr>
      <w:r>
        <w:rPr>
          <w:rFonts w:ascii="Times New Roman" w:hAnsi="Times New Roman" w:cs="Times New Roman"/>
        </w:rPr>
        <w:t xml:space="preserve">2. Disassembled and repaired equipment. </w:t>
      </w:r>
    </w:p>
    <w:p>
      <w:pPr>
        <w:spacing w:before="28"/>
        <w:ind w:left="560"/>
        <w:rPr>
          <w:rFonts w:ascii="Times New Roman" w:hAnsi="Times New Roman" w:cs="Times New Roman"/>
          <w:lang w:eastAsia="zh-CN"/>
        </w:rPr>
      </w:pPr>
      <w:r>
        <w:rPr>
          <w:rFonts w:ascii="Times New Roman" w:hAnsi="Times New Roman" w:cs="Times New Roman"/>
        </w:rPr>
        <w:t xml:space="preserve">3. Equipment that has been struck by lightning. </w:t>
      </w:r>
    </w:p>
    <w:p>
      <w:pPr>
        <w:spacing w:before="30"/>
        <w:ind w:left="560"/>
        <w:rPr>
          <w:rFonts w:ascii="Times New Roman" w:hAnsi="Times New Roman" w:cs="Times New Roman"/>
          <w:lang w:eastAsia="zh-CN"/>
        </w:rPr>
      </w:pPr>
      <w:r>
        <w:rPr>
          <w:rFonts w:ascii="Times New Roman" w:hAnsi="Times New Roman" w:cs="Times New Roman"/>
        </w:rPr>
        <w:t xml:space="preserve">4. Equipment damaged by external voltages far beyond the allowable working voltage range of the equipment. </w:t>
      </w:r>
    </w:p>
    <w:p>
      <w:pPr>
        <w:spacing w:before="30"/>
        <w:ind w:left="560"/>
        <w:rPr>
          <w:rFonts w:ascii="Times New Roman" w:hAnsi="Times New Roman" w:cs="Times New Roman"/>
          <w:lang w:eastAsia="zh-CN"/>
        </w:rPr>
      </w:pPr>
      <w:r>
        <w:rPr>
          <w:rFonts w:ascii="Times New Roman" w:hAnsi="Times New Roman" w:cs="Times New Roman"/>
        </w:rPr>
        <w:t xml:space="preserve">5. Equipment with serious falls and within the warranty period. </w:t>
      </w:r>
    </w:p>
    <w:p>
      <w:pPr>
        <w:keepNext w:val="0"/>
        <w:keepLines w:val="0"/>
        <w:pageBreakBefore w:val="0"/>
        <w:widowControl w:val="0"/>
        <w:kinsoku/>
        <w:wordWrap/>
        <w:overflowPunct/>
        <w:topLinePunct w:val="0"/>
        <w:autoSpaceDE w:val="0"/>
        <w:autoSpaceDN w:val="0"/>
        <w:bidi w:val="0"/>
        <w:adjustRightInd/>
        <w:snapToGrid/>
        <w:spacing w:before="31"/>
        <w:ind w:left="561" w:right="0"/>
        <w:textAlignment w:val="auto"/>
        <w:rPr>
          <w:rFonts w:ascii="Times New Roman" w:hAnsi="Times New Roman" w:cs="Times New Roman"/>
          <w:b w:val="0"/>
          <w:bCs w:val="0"/>
        </w:rPr>
      </w:pPr>
      <w:r>
        <w:rPr>
          <w:rFonts w:ascii="Times New Roman" w:hAnsi="Times New Roman" w:cs="Times New Roman"/>
        </w:rPr>
        <w:t>6. Equipment that has fallen into water or been eroded or soaked by other</w:t>
      </w:r>
      <w:r>
        <w:rPr>
          <w:rFonts w:hint="eastAsia" w:ascii="Times New Roman" w:hAnsi="Times New Roman" w:cs="Times New Roman"/>
          <w:lang w:val="en-US" w:eastAsia="zh-CN"/>
        </w:rPr>
        <w:t xml:space="preserve"> </w:t>
      </w:r>
      <w:r>
        <w:rPr>
          <w:rFonts w:ascii="Times New Roman" w:hAnsi="Times New Roman" w:cs="Times New Roman"/>
          <w:b/>
          <w:bCs/>
        </w:rPr>
        <w:t>c</w:t>
      </w:r>
      <w:r>
        <w:rPr>
          <w:rFonts w:ascii="Times New Roman" w:hAnsi="Times New Roman" w:cs="Times New Roman"/>
          <w:b w:val="0"/>
          <w:bCs w:val="0"/>
        </w:rPr>
        <w:t xml:space="preserve">orrosive gases, liquids, etc. </w:t>
      </w:r>
    </w:p>
    <w:p>
      <w:pPr>
        <w:keepNext w:val="0"/>
        <w:keepLines w:val="0"/>
        <w:pageBreakBefore w:val="0"/>
        <w:widowControl w:val="0"/>
        <w:kinsoku/>
        <w:wordWrap/>
        <w:overflowPunct/>
        <w:topLinePunct w:val="0"/>
        <w:autoSpaceDE w:val="0"/>
        <w:autoSpaceDN w:val="0"/>
        <w:bidi w:val="0"/>
        <w:adjustRightInd/>
        <w:snapToGrid/>
        <w:spacing w:before="31"/>
        <w:ind w:left="561" w:right="0"/>
        <w:textAlignment w:val="auto"/>
        <w:rPr>
          <w:rFonts w:ascii="Times New Roman" w:hAnsi="Times New Roman" w:cs="Times New Roman"/>
          <w:lang w:eastAsia="zh-CN"/>
        </w:rPr>
      </w:pPr>
      <w:r>
        <w:rPr>
          <w:rFonts w:ascii="Times New Roman" w:hAnsi="Times New Roman" w:cs="Times New Roman"/>
          <w:b/>
          <w:bCs/>
        </w:rPr>
        <w:t xml:space="preserve">After-sales service charging standard: </w:t>
      </w:r>
    </w:p>
    <w:p>
      <w:pPr>
        <w:ind w:left="560"/>
        <w:rPr>
          <w:rFonts w:ascii="Times New Roman" w:hAnsi="Times New Roman" w:cs="Times New Roman"/>
          <w:lang w:eastAsia="zh-CN"/>
        </w:rPr>
      </w:pPr>
      <w:r>
        <w:rPr>
          <w:rFonts w:ascii="Times New Roman" w:hAnsi="Times New Roman" w:cs="Times New Roman"/>
        </w:rPr>
        <w:t xml:space="preserve">1. non-artificial damage repair fee during the warranty period: free </w:t>
      </w:r>
    </w:p>
    <w:p>
      <w:pPr>
        <w:spacing w:before="30"/>
        <w:ind w:left="560"/>
        <w:rPr>
          <w:rFonts w:ascii="Times New Roman" w:hAnsi="Times New Roman" w:cs="Times New Roman"/>
          <w:lang w:eastAsia="zh-CN"/>
        </w:rPr>
      </w:pPr>
      <w:r>
        <w:rPr>
          <w:rFonts w:ascii="Times New Roman" w:hAnsi="Times New Roman" w:cs="Times New Roman"/>
        </w:rPr>
        <w:t xml:space="preserve">2. The maintenance cost after the insurance is released shall be verified according to the actual situation. </w:t>
      </w:r>
    </w:p>
    <w:p>
      <w:pPr>
        <w:spacing w:before="30"/>
        <w:ind w:left="560"/>
        <w:rPr>
          <w:rFonts w:ascii="Times New Roman" w:hAnsi="Times New Roman" w:cs="Times New Roman"/>
          <w:lang w:eastAsia="zh-CN"/>
        </w:rPr>
      </w:pPr>
      <w:r>
        <w:rPr>
          <w:rFonts w:ascii="Times New Roman" w:hAnsi="Times New Roman" w:cs="Times New Roman"/>
        </w:rPr>
        <w:t xml:space="preserve">3. Updating the firmware is free, and the return postage is borne by the buyer. </w:t>
      </w:r>
    </w:p>
    <w:p>
      <w:pPr>
        <w:spacing w:before="30"/>
        <w:ind w:left="561" w:right="-57"/>
        <w:rPr>
          <w:rFonts w:ascii="Times New Roman" w:hAnsi="Times New Roman" w:cs="Times New Roman"/>
          <w:lang w:eastAsia="zh-CN"/>
        </w:rPr>
      </w:pPr>
      <w:r>
        <w:rPr>
          <w:rFonts w:ascii="Times New Roman" w:hAnsi="Times New Roman" w:cs="Times New Roman"/>
        </w:rPr>
        <w:t xml:space="preserve">4. Express delivery is not supported. </w:t>
      </w:r>
      <w:r>
        <w:rPr>
          <w:rFonts w:hint="eastAsia" w:ascii="Times New Roman" w:hAnsi="Times New Roman" w:cs="Times New Roman"/>
          <w:lang w:eastAsia="zh-CN"/>
        </w:rPr>
        <w:t>After sales</w:t>
      </w:r>
      <w:r>
        <w:rPr>
          <w:rFonts w:ascii="Times New Roman" w:hAnsi="Times New Roman" w:cs="Times New Roman"/>
        </w:rPr>
        <w:t xml:space="preserve"> process: </w:t>
      </w:r>
    </w:p>
    <w:p>
      <w:pPr>
        <w:ind w:left="560"/>
        <w:rPr>
          <w:rFonts w:ascii="Times New Roman" w:hAnsi="Times New Roman" w:cs="Times New Roman"/>
          <w:lang w:eastAsia="zh-CN"/>
        </w:rPr>
      </w:pPr>
      <w:r>
        <w:rPr>
          <w:rFonts w:ascii="Times New Roman" w:hAnsi="Times New Roman" w:cs="Times New Roman"/>
        </w:rPr>
        <w:t xml:space="preserve">1. Contact </w:t>
      </w:r>
      <w:r>
        <w:rPr>
          <w:rFonts w:hint="eastAsia" w:ascii="Times New Roman" w:hAnsi="Times New Roman" w:cs="Times New Roman"/>
          <w:lang w:val="en-US" w:eastAsia="zh-CN"/>
        </w:rPr>
        <w:t>us</w:t>
      </w:r>
      <w:r>
        <w:rPr>
          <w:rFonts w:ascii="Times New Roman" w:hAnsi="Times New Roman" w:cs="Times New Roman"/>
        </w:rPr>
        <w:t xml:space="preserve"> after there is a problem with the product, and we will communicate with you after seeing it. </w:t>
      </w:r>
    </w:p>
    <w:p>
      <w:pPr>
        <w:spacing w:before="30"/>
        <w:ind w:left="560"/>
        <w:rPr>
          <w:rFonts w:ascii="Times New Roman" w:hAnsi="Times New Roman" w:cs="Times New Roman"/>
          <w:lang w:eastAsia="zh-CN"/>
        </w:rPr>
      </w:pPr>
      <w:r>
        <w:rPr>
          <w:rFonts w:ascii="Times New Roman" w:hAnsi="Times New Roman" w:cs="Times New Roman"/>
        </w:rPr>
        <w:t xml:space="preserve">2. If you want to return to the factory after communication, please fill in the after-sales form first and send it back with the machine, no damaged accessories are needed. </w:t>
      </w:r>
    </w:p>
    <w:p>
      <w:pPr>
        <w:spacing w:before="30"/>
        <w:ind w:left="560"/>
        <w:rPr>
          <w:rFonts w:ascii="Times New Roman" w:hAnsi="Times New Roman" w:cs="Times New Roman"/>
          <w:lang w:eastAsia="zh-CN"/>
        </w:rPr>
      </w:pPr>
      <w:r>
        <w:rPr>
          <w:rFonts w:ascii="Times New Roman" w:hAnsi="Times New Roman" w:cs="Times New Roman"/>
        </w:rPr>
        <w:t xml:space="preserve">3. After we receive the test to confirm the reason, we will inform the processing method and cycle. </w:t>
      </w:r>
    </w:p>
    <w:p>
      <w:pPr>
        <w:spacing w:before="30"/>
        <w:ind w:left="561" w:right="57"/>
        <w:rPr>
          <w:rFonts w:ascii="Times New Roman" w:hAnsi="Times New Roman" w:cs="Times New Roman"/>
        </w:rPr>
      </w:pPr>
      <w:r>
        <w:rPr>
          <w:rFonts w:ascii="Times New Roman" w:hAnsi="Times New Roman" w:cs="Times New Roman"/>
        </w:rPr>
        <w:t xml:space="preserve">4. After-sales time is Monday to Friday, and weekends and national holidays are postponed. </w:t>
      </w:r>
    </w:p>
    <w:p>
      <w:pPr>
        <w:pStyle w:val="4"/>
        <w:spacing w:before="4"/>
        <w:ind w:right="567"/>
        <w:rPr>
          <w:rFonts w:ascii="Times New Roman" w:hAnsi="Times New Roman" w:cs="Times New Roman"/>
          <w:lang w:eastAsia="zh-CN"/>
        </w:rPr>
      </w:pPr>
      <w:r>
        <w:fldChar w:fldCharType="begin"/>
      </w:r>
      <w:r>
        <w:instrText xml:space="preserve"> HYPERLINK "http://www.guohedz.com/" \h </w:instrText>
      </w:r>
      <w:r>
        <w:fldChar w:fldCharType="separate"/>
      </w:r>
      <w:r>
        <w:fldChar w:fldCharType="end"/>
      </w:r>
      <w:r>
        <w:rPr>
          <w:rFonts w:ascii="Times New Roman" w:hAnsi="Times New Roman" w:cs="Times New Roman"/>
        </w:rPr>
        <w:t xml:space="preserve"> </w:t>
      </w:r>
    </w:p>
    <w:p>
      <w:pPr>
        <w:spacing w:before="29"/>
        <w:ind w:left="3440"/>
        <w:rPr>
          <w:rFonts w:ascii="Times New Roman" w:hAnsi="Times New Roman" w:cs="Times New Roman"/>
          <w:sz w:val="20"/>
          <w:lang w:eastAsia="zh-CN"/>
        </w:rPr>
      </w:pPr>
      <w:r>
        <w:rPr>
          <w:rFonts w:ascii="Times New Roman" w:hAnsi="Times New Roman" w:cs="Times New Roman"/>
          <w:w w:val="99"/>
          <w:sz w:val="20"/>
          <w:lang w:eastAsia="zh-CN"/>
        </w:rPr>
        <w:t xml:space="preserve"> </w:t>
      </w:r>
    </w:p>
    <w:p>
      <w:pPr>
        <w:rPr>
          <w:rFonts w:ascii="Times New Roman" w:hAnsi="Times New Roman" w:cs="Times New Roman"/>
          <w:sz w:val="20"/>
          <w:lang w:eastAsia="zh-CN"/>
        </w:rPr>
        <w:sectPr>
          <w:pgSz w:w="11910" w:h="16840"/>
          <w:pgMar w:top="780" w:right="160" w:bottom="1380" w:left="160" w:header="0" w:footer="1195" w:gutter="0"/>
          <w:cols w:space="720" w:num="1"/>
        </w:sectPr>
      </w:pPr>
    </w:p>
    <w:p>
      <w:pPr>
        <w:pStyle w:val="2"/>
        <w:spacing w:before="28"/>
        <w:rPr>
          <w:rFonts w:ascii="Times New Roman" w:hAnsi="Times New Roman" w:cs="Times New Roman"/>
          <w:lang w:eastAsia="zh-CN"/>
        </w:rPr>
      </w:pPr>
      <w:bookmarkStart w:id="43" w:name="_Toc13221"/>
      <w:r>
        <w:rPr>
          <w:rFonts w:ascii="Times New Roman" w:hAnsi="Times New Roman" w:cs="Times New Roman"/>
          <w:spacing w:val="-9"/>
          <w:w w:val="95"/>
        </w:rPr>
        <w:t>Appendix 1: Input Methods</w:t>
      </w:r>
      <w:bookmarkEnd w:id="43"/>
      <w:r>
        <w:rPr>
          <w:rFonts w:ascii="Times New Roman" w:hAnsi="Times New Roman" w:cs="Times New Roman"/>
          <w:spacing w:val="-9"/>
          <w:w w:val="95"/>
        </w:rPr>
        <w:t xml:space="preserve"> </w:t>
      </w:r>
    </w:p>
    <w:p>
      <w:pPr>
        <w:pStyle w:val="4"/>
        <w:spacing w:before="10"/>
        <w:ind w:left="0"/>
        <w:rPr>
          <w:rFonts w:ascii="Times New Roman" w:hAnsi="Times New Roman" w:cs="Times New Roman"/>
          <w:sz w:val="28"/>
          <w:lang w:eastAsia="zh-CN"/>
        </w:rPr>
      </w:pPr>
    </w:p>
    <w:p>
      <w:pPr>
        <w:pStyle w:val="4"/>
        <w:spacing w:after="3"/>
        <w:ind w:left="980"/>
        <w:rPr>
          <w:rFonts w:ascii="Times New Roman" w:hAnsi="Times New Roman" w:cs="Times New Roman"/>
          <w:lang w:eastAsia="zh-CN"/>
        </w:rPr>
      </w:pPr>
      <w:r>
        <w:rPr>
          <w:rFonts w:ascii="Times New Roman" w:hAnsi="Times New Roman" w:cs="Times New Roman"/>
        </w:rPr>
        <w:t xml:space="preserve">1. Radio keyboard input method </w:t>
      </w:r>
    </w:p>
    <w:tbl>
      <w:tblPr>
        <w:tblStyle w:val="9"/>
        <w:tblW w:w="0" w:type="auto"/>
        <w:tblInd w:w="1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5"/>
        <w:gridCol w:w="3715"/>
        <w:gridCol w:w="3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keystroke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Short press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85" w:type="dxa"/>
          </w:tcPr>
          <w:p>
            <w:pPr>
              <w:pStyle w:val="14"/>
              <w:spacing w:before="4" w:line="240" w:lineRule="auto"/>
              <w:ind w:left="491" w:right="364"/>
              <w:jc w:val="center"/>
              <w:rPr>
                <w:rFonts w:ascii="Times New Roman" w:hAnsi="Times New Roman" w:cs="Times New Roman"/>
                <w:sz w:val="24"/>
              </w:rPr>
            </w:pPr>
            <w:r>
              <w:rPr>
                <w:rFonts w:ascii="Times New Roman" w:hAnsi="Times New Roman" w:cs="Times New Roman"/>
                <w:sz w:val="24"/>
              </w:rPr>
              <w:t xml:space="preserve">MODE </w:t>
            </w:r>
          </w:p>
        </w:tc>
        <w:tc>
          <w:tcPr>
            <w:tcW w:w="3715" w:type="dxa"/>
          </w:tcPr>
          <w:p>
            <w:pPr>
              <w:pStyle w:val="14"/>
              <w:spacing w:before="4" w:line="240" w:lineRule="auto"/>
              <w:ind w:left="934" w:right="810"/>
              <w:jc w:val="center"/>
              <w:rPr>
                <w:rFonts w:ascii="Times New Roman" w:hAnsi="Times New Roman" w:cs="Times New Roman"/>
                <w:sz w:val="24"/>
              </w:rPr>
            </w:pPr>
            <w:r>
              <w:rPr>
                <w:rFonts w:ascii="Times New Roman" w:hAnsi="Times New Roman" w:cs="Times New Roman"/>
                <w:sz w:val="24"/>
              </w:rPr>
              <w:t xml:space="preserve">Delete key </w:t>
            </w:r>
          </w:p>
        </w:tc>
        <w:tc>
          <w:tcPr>
            <w:tcW w:w="3372" w:type="dxa"/>
          </w:tcPr>
          <w:p>
            <w:pPr>
              <w:pStyle w:val="14"/>
              <w:spacing w:before="4" w:line="240" w:lineRule="auto"/>
              <w:ind w:left="168" w:right="36"/>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Symbol input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0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space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1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 </w:t>
            </w:r>
          </w:p>
        </w:tc>
        <w:tc>
          <w:tcPr>
            <w:tcW w:w="3372" w:type="dxa"/>
          </w:tcPr>
          <w:p>
            <w:pPr>
              <w:pStyle w:val="14"/>
              <w:spacing w:line="240" w:lineRule="auto"/>
              <w:ind w:left="178" w:right="36"/>
              <w:jc w:val="center"/>
              <w:rPr>
                <w:rFonts w:ascii="Times New Roman" w:hAnsi="Times New Roman" w:cs="Times New Roman"/>
                <w:sz w:val="24"/>
                <w:lang w:eastAsia="zh-CN"/>
              </w:rPr>
            </w:pPr>
            <w:r>
              <w:rPr>
                <w:rFonts w:ascii="Times New Roman" w:hAnsi="Times New Roman" w:cs="Times New Roman"/>
                <w:spacing w:val="-1"/>
                <w:sz w:val="24"/>
              </w:rPr>
              <w:t xml:space="preserve">Switch between case and capitalization, numbers, and symbols for subtitles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2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ABC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3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DEF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385" w:type="dxa"/>
          </w:tcPr>
          <w:p>
            <w:pPr>
              <w:pStyle w:val="14"/>
              <w:spacing w:before="4" w:line="240" w:lineRule="auto"/>
              <w:ind w:left="491" w:right="364"/>
              <w:jc w:val="center"/>
              <w:rPr>
                <w:rFonts w:ascii="Times New Roman" w:hAnsi="Times New Roman" w:cs="Times New Roman"/>
                <w:sz w:val="24"/>
              </w:rPr>
            </w:pPr>
            <w:r>
              <w:rPr>
                <w:rFonts w:ascii="Times New Roman" w:hAnsi="Times New Roman" w:cs="Times New Roman"/>
                <w:sz w:val="24"/>
              </w:rPr>
              <w:t xml:space="preserve">4 </w:t>
            </w:r>
          </w:p>
        </w:tc>
        <w:tc>
          <w:tcPr>
            <w:tcW w:w="3715" w:type="dxa"/>
          </w:tcPr>
          <w:p>
            <w:pPr>
              <w:pStyle w:val="14"/>
              <w:spacing w:before="4" w:line="240" w:lineRule="auto"/>
              <w:ind w:left="934" w:right="810"/>
              <w:jc w:val="center"/>
              <w:rPr>
                <w:rFonts w:ascii="Times New Roman" w:hAnsi="Times New Roman" w:cs="Times New Roman"/>
                <w:sz w:val="24"/>
              </w:rPr>
            </w:pPr>
            <w:r>
              <w:rPr>
                <w:rFonts w:ascii="Times New Roman" w:hAnsi="Times New Roman" w:cs="Times New Roman"/>
                <w:sz w:val="24"/>
              </w:rPr>
              <w:t xml:space="preserve">RECORD </w:t>
            </w:r>
          </w:p>
        </w:tc>
        <w:tc>
          <w:tcPr>
            <w:tcW w:w="3372" w:type="dxa"/>
          </w:tcPr>
          <w:p>
            <w:pPr>
              <w:pStyle w:val="14"/>
              <w:spacing w:before="4"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5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JKL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6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TOO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7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PQRS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8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TUV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385" w:type="dxa"/>
          </w:tcPr>
          <w:p>
            <w:pPr>
              <w:pStyle w:val="14"/>
              <w:spacing w:line="240" w:lineRule="auto"/>
              <w:ind w:left="491" w:right="364"/>
              <w:jc w:val="center"/>
              <w:rPr>
                <w:rFonts w:ascii="Times New Roman" w:hAnsi="Times New Roman" w:cs="Times New Roman"/>
                <w:sz w:val="24"/>
              </w:rPr>
            </w:pPr>
            <w:r>
              <w:rPr>
                <w:rFonts w:ascii="Times New Roman" w:hAnsi="Times New Roman" w:cs="Times New Roman"/>
                <w:sz w:val="24"/>
              </w:rPr>
              <w:t xml:space="preserve">9 </w:t>
            </w:r>
          </w:p>
        </w:tc>
        <w:tc>
          <w:tcPr>
            <w:tcW w:w="3715"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WXYZ </w:t>
            </w:r>
          </w:p>
        </w:tc>
        <w:tc>
          <w:tcPr>
            <w:tcW w:w="3372" w:type="dxa"/>
          </w:tcPr>
          <w:p>
            <w:pPr>
              <w:pStyle w:val="14"/>
              <w:spacing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bl>
    <w:p>
      <w:pPr>
        <w:pStyle w:val="4"/>
        <w:spacing w:before="2"/>
        <w:ind w:left="1340"/>
        <w:rPr>
          <w:rFonts w:ascii="Times New Roman" w:hAnsi="Times New Roman" w:cs="Times New Roman"/>
        </w:rPr>
      </w:pPr>
      <w:r>
        <w:rPr>
          <w:rFonts w:ascii="Times New Roman" w:hAnsi="Times New Roman" w:cs="Times New Roman"/>
        </w:rPr>
        <w:t xml:space="preserve"> </w:t>
      </w:r>
    </w:p>
    <w:p>
      <w:pPr>
        <w:pStyle w:val="4"/>
        <w:spacing w:before="5" w:after="2"/>
        <w:ind w:left="980"/>
        <w:rPr>
          <w:rFonts w:ascii="Times New Roman" w:hAnsi="Times New Roman" w:cs="Times New Roman"/>
        </w:rPr>
      </w:pPr>
      <w:r>
        <w:rPr>
          <w:rFonts w:ascii="Times New Roman" w:hAnsi="Times New Roman" w:cs="Times New Roman"/>
        </w:rPr>
        <w:t>2.USB</w:t>
      </w:r>
      <w:r>
        <w:rPr>
          <w:rFonts w:ascii="Times New Roman" w:hAnsi="Times New Roman" w:cs="Times New Roman"/>
          <w:spacing w:val="-10"/>
        </w:rPr>
        <w:t xml:space="preserve"> Keyboard input method</w:t>
      </w:r>
    </w:p>
    <w:tbl>
      <w:tblPr>
        <w:tblStyle w:val="9"/>
        <w:tblW w:w="0" w:type="auto"/>
        <w:tblInd w:w="1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0"/>
        <w:gridCol w:w="3380"/>
        <w:gridCol w:w="3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450"/>
              <w:rPr>
                <w:rFonts w:ascii="Times New Roman" w:hAnsi="Times New Roman" w:cs="Times New Roman"/>
                <w:sz w:val="24"/>
              </w:rPr>
            </w:pPr>
            <w:r>
              <w:rPr>
                <w:rFonts w:ascii="Times New Roman" w:hAnsi="Times New Roman" w:cs="Times New Roman"/>
                <w:sz w:val="24"/>
              </w:rPr>
              <w:t xml:space="preserve">keystroke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Short press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Corresponds to the key value of the station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F1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Power control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PA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F2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Band selection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BAND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F3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Filter bandwidth selection </w:t>
            </w:r>
          </w:p>
        </w:tc>
        <w:tc>
          <w:tcPr>
            <w:tcW w:w="3372" w:type="dxa"/>
          </w:tcPr>
          <w:p>
            <w:pPr>
              <w:pStyle w:val="14"/>
              <w:spacing w:line="240" w:lineRule="auto"/>
              <w:ind w:left="166" w:right="36"/>
              <w:jc w:val="center"/>
              <w:rPr>
                <w:rFonts w:ascii="Times New Roman" w:hAnsi="Times New Roman" w:cs="Times New Roman"/>
                <w:sz w:val="24"/>
              </w:rPr>
            </w:pPr>
            <w:r>
              <w:rPr>
                <w:rFonts w:ascii="Times New Roman" w:hAnsi="Times New Roman" w:cs="Times New Roman"/>
                <w:sz w:val="24"/>
              </w:rPr>
              <w:t xml:space="preserve">BW short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F4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RF parameter settings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RF-RFG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20" w:type="dxa"/>
          </w:tcPr>
          <w:p>
            <w:pPr>
              <w:pStyle w:val="14"/>
              <w:spacing w:before="4" w:line="240" w:lineRule="auto"/>
              <w:ind w:left="570"/>
              <w:rPr>
                <w:rFonts w:ascii="Times New Roman" w:hAnsi="Times New Roman" w:cs="Times New Roman"/>
                <w:sz w:val="24"/>
              </w:rPr>
            </w:pPr>
            <w:r>
              <w:rPr>
                <w:rFonts w:ascii="Times New Roman" w:hAnsi="Times New Roman" w:cs="Times New Roman"/>
                <w:sz w:val="24"/>
              </w:rPr>
              <w:t xml:space="preserve">F5 </w:t>
            </w:r>
          </w:p>
        </w:tc>
        <w:tc>
          <w:tcPr>
            <w:tcW w:w="3380" w:type="dxa"/>
          </w:tcPr>
          <w:p>
            <w:pPr>
              <w:pStyle w:val="14"/>
              <w:spacing w:before="4" w:line="240" w:lineRule="auto"/>
              <w:ind w:left="934" w:right="810"/>
              <w:jc w:val="center"/>
              <w:rPr>
                <w:rFonts w:ascii="Times New Roman" w:hAnsi="Times New Roman" w:cs="Times New Roman"/>
                <w:sz w:val="24"/>
              </w:rPr>
            </w:pPr>
            <w:r>
              <w:rPr>
                <w:rFonts w:ascii="Times New Roman" w:hAnsi="Times New Roman" w:cs="Times New Roman"/>
                <w:sz w:val="24"/>
              </w:rPr>
              <w:t xml:space="preserve">RF parameter settings </w:t>
            </w:r>
          </w:p>
        </w:tc>
        <w:tc>
          <w:tcPr>
            <w:tcW w:w="3372" w:type="dxa"/>
          </w:tcPr>
          <w:p>
            <w:pPr>
              <w:pStyle w:val="14"/>
              <w:spacing w:before="4" w:line="240" w:lineRule="auto"/>
              <w:ind w:left="168" w:right="36"/>
              <w:jc w:val="center"/>
              <w:rPr>
                <w:rFonts w:ascii="Times New Roman" w:hAnsi="Times New Roman" w:cs="Times New Roman"/>
                <w:sz w:val="24"/>
              </w:rPr>
            </w:pPr>
            <w:r>
              <w:rPr>
                <w:rFonts w:ascii="Times New Roman" w:hAnsi="Times New Roman" w:cs="Times New Roman"/>
                <w:sz w:val="24"/>
              </w:rPr>
              <w:t xml:space="preserve">RF-IFG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F6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Mode selection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F7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Spectrum settings </w:t>
            </w:r>
          </w:p>
        </w:tc>
        <w:tc>
          <w:tcPr>
            <w:tcW w:w="3372" w:type="dxa"/>
          </w:tcPr>
          <w:p>
            <w:pPr>
              <w:pStyle w:val="14"/>
              <w:spacing w:line="240" w:lineRule="auto"/>
              <w:ind w:left="166" w:right="36"/>
              <w:jc w:val="center"/>
              <w:rPr>
                <w:rFonts w:ascii="Times New Roman" w:hAnsi="Times New Roman" w:cs="Times New Roman"/>
                <w:sz w:val="24"/>
              </w:rPr>
            </w:pPr>
            <w:r>
              <w:rPr>
                <w:rFonts w:ascii="Times New Roman" w:hAnsi="Times New Roman" w:cs="Times New Roman"/>
                <w:sz w:val="24"/>
              </w:rPr>
              <w:t xml:space="preserve">BW press and hold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F8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Audio parameter settings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OF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70"/>
              <w:rPr>
                <w:rFonts w:ascii="Times New Roman" w:hAnsi="Times New Roman" w:cs="Times New Roman"/>
                <w:sz w:val="24"/>
              </w:rPr>
            </w:pPr>
            <w:r>
              <w:rPr>
                <w:rFonts w:ascii="Times New Roman" w:hAnsi="Times New Roman" w:cs="Times New Roman"/>
                <w:sz w:val="24"/>
              </w:rPr>
              <w:t xml:space="preserve">F9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Select Confirm, Return </w:t>
            </w:r>
          </w:p>
        </w:tc>
        <w:tc>
          <w:tcPr>
            <w:tcW w:w="3372" w:type="dxa"/>
          </w:tcPr>
          <w:p>
            <w:pPr>
              <w:pStyle w:val="14"/>
              <w:spacing w:line="240" w:lineRule="auto"/>
              <w:ind w:left="166" w:right="36"/>
              <w:jc w:val="center"/>
              <w:rPr>
                <w:rFonts w:ascii="Times New Roman" w:hAnsi="Times New Roman" w:cs="Times New Roman"/>
                <w:sz w:val="24"/>
              </w:rPr>
            </w:pPr>
            <w:r>
              <w:rPr>
                <w:rFonts w:ascii="Times New Roman" w:hAnsi="Times New Roman" w:cs="Times New Roman"/>
                <w:sz w:val="24"/>
              </w:rPr>
              <w:t xml:space="preserve">MENU Short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10"/>
              <w:rPr>
                <w:rFonts w:ascii="Times New Roman" w:hAnsi="Times New Roman" w:cs="Times New Roman"/>
                <w:sz w:val="24"/>
              </w:rPr>
            </w:pPr>
            <w:r>
              <w:rPr>
                <w:rFonts w:ascii="Times New Roman" w:hAnsi="Times New Roman" w:cs="Times New Roman"/>
                <w:sz w:val="24"/>
              </w:rPr>
              <w:t xml:space="preserve">F10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Select Confirm, Return </w:t>
            </w:r>
          </w:p>
        </w:tc>
        <w:tc>
          <w:tcPr>
            <w:tcW w:w="3372" w:type="dxa"/>
          </w:tcPr>
          <w:p>
            <w:pPr>
              <w:pStyle w:val="14"/>
              <w:spacing w:line="240" w:lineRule="auto"/>
              <w:ind w:left="166" w:right="36"/>
              <w:jc w:val="center"/>
              <w:rPr>
                <w:rFonts w:ascii="Times New Roman" w:hAnsi="Times New Roman" w:cs="Times New Roman"/>
                <w:sz w:val="24"/>
              </w:rPr>
            </w:pPr>
            <w:r>
              <w:rPr>
                <w:rFonts w:ascii="Times New Roman" w:hAnsi="Times New Roman" w:cs="Times New Roman"/>
                <w:sz w:val="24"/>
              </w:rPr>
              <w:t xml:space="preserve">MENU 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20" w:type="dxa"/>
          </w:tcPr>
          <w:p>
            <w:pPr>
              <w:pStyle w:val="14"/>
              <w:spacing w:before="4" w:line="240" w:lineRule="auto"/>
              <w:ind w:left="390"/>
              <w:rPr>
                <w:rFonts w:ascii="Times New Roman" w:hAnsi="Times New Roman" w:cs="Times New Roman"/>
                <w:sz w:val="24"/>
              </w:rPr>
            </w:pPr>
            <w:r>
              <w:rPr>
                <w:rFonts w:ascii="Times New Roman" w:hAnsi="Times New Roman" w:cs="Times New Roman"/>
                <w:sz w:val="24"/>
              </w:rPr>
              <w:t xml:space="preserve">ENTER </w:t>
            </w:r>
          </w:p>
        </w:tc>
        <w:tc>
          <w:tcPr>
            <w:tcW w:w="3380" w:type="dxa"/>
          </w:tcPr>
          <w:p>
            <w:pPr>
              <w:pStyle w:val="14"/>
              <w:spacing w:before="4" w:line="240" w:lineRule="auto"/>
              <w:ind w:left="934" w:right="810"/>
              <w:jc w:val="center"/>
              <w:rPr>
                <w:rFonts w:ascii="Times New Roman" w:hAnsi="Times New Roman" w:cs="Times New Roman"/>
                <w:sz w:val="24"/>
              </w:rPr>
            </w:pPr>
            <w:r>
              <w:rPr>
                <w:rFonts w:ascii="Times New Roman" w:hAnsi="Times New Roman" w:cs="Times New Roman"/>
                <w:sz w:val="24"/>
              </w:rPr>
              <w:t xml:space="preserve">Select Confirm </w:t>
            </w:r>
          </w:p>
        </w:tc>
        <w:tc>
          <w:tcPr>
            <w:tcW w:w="3372" w:type="dxa"/>
          </w:tcPr>
          <w:p>
            <w:pPr>
              <w:pStyle w:val="14"/>
              <w:spacing w:before="4" w:line="240" w:lineRule="auto"/>
              <w:ind w:left="166" w:right="36"/>
              <w:jc w:val="center"/>
              <w:rPr>
                <w:rFonts w:ascii="Times New Roman" w:hAnsi="Times New Roman" w:cs="Times New Roman"/>
                <w:sz w:val="24"/>
              </w:rPr>
            </w:pPr>
            <w:r>
              <w:rPr>
                <w:rFonts w:ascii="Times New Roman" w:hAnsi="Times New Roman" w:cs="Times New Roman"/>
                <w:sz w:val="24"/>
              </w:rPr>
              <w:t xml:space="preserve">MENU Short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510"/>
              <w:rPr>
                <w:rFonts w:ascii="Times New Roman" w:hAnsi="Times New Roman" w:cs="Times New Roman"/>
                <w:sz w:val="24"/>
              </w:rPr>
            </w:pPr>
            <w:r>
              <w:rPr>
                <w:rFonts w:ascii="Times New Roman" w:hAnsi="Times New Roman" w:cs="Times New Roman"/>
                <w:sz w:val="24"/>
              </w:rPr>
              <w:t xml:space="preserve">TAB </w:t>
            </w:r>
          </w:p>
        </w:tc>
        <w:tc>
          <w:tcPr>
            <w:tcW w:w="3380" w:type="dxa"/>
          </w:tcPr>
          <w:p>
            <w:pPr>
              <w:pStyle w:val="14"/>
              <w:spacing w:line="240" w:lineRule="auto"/>
              <w:ind w:left="934" w:right="807"/>
              <w:jc w:val="center"/>
              <w:rPr>
                <w:rFonts w:ascii="Times New Roman" w:hAnsi="Times New Roman" w:cs="Times New Roman"/>
                <w:sz w:val="24"/>
              </w:rPr>
            </w:pPr>
            <w:r>
              <w:rPr>
                <w:rFonts w:ascii="Times New Roman" w:hAnsi="Times New Roman" w:cs="Times New Roman"/>
                <w:sz w:val="24"/>
              </w:rPr>
              <w:t xml:space="preserve">RTTY transceiver control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PTT in RTTY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70"/>
              <w:rPr>
                <w:rFonts w:ascii="Times New Roman" w:hAnsi="Times New Roman" w:cs="Times New Roman"/>
                <w:sz w:val="24"/>
              </w:rPr>
            </w:pPr>
            <w:r>
              <w:rPr>
                <w:rFonts w:ascii="Times New Roman" w:hAnsi="Times New Roman" w:cs="Times New Roman"/>
                <w:sz w:val="24"/>
              </w:rPr>
              <w:t xml:space="preserve">ALT+ F1 </w:t>
            </w:r>
          </w:p>
        </w:tc>
        <w:tc>
          <w:tcPr>
            <w:tcW w:w="3380" w:type="dxa"/>
          </w:tcPr>
          <w:p>
            <w:pPr>
              <w:pStyle w:val="14"/>
              <w:spacing w:line="240" w:lineRule="auto"/>
              <w:ind w:left="934" w:right="807"/>
              <w:jc w:val="center"/>
              <w:rPr>
                <w:rFonts w:ascii="Times New Roman" w:hAnsi="Times New Roman" w:cs="Times New Roman"/>
                <w:sz w:val="24"/>
              </w:rPr>
            </w:pPr>
            <w:r>
              <w:rPr>
                <w:rFonts w:ascii="Times New Roman" w:hAnsi="Times New Roman" w:cs="Times New Roman"/>
                <w:spacing w:val="-9"/>
                <w:sz w:val="24"/>
              </w:rPr>
              <w:t xml:space="preserve">Automatic call content 1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pacing w:val="-15"/>
                <w:sz w:val="24"/>
              </w:rPr>
              <w:t xml:space="preserve">Number key 1 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70"/>
              <w:rPr>
                <w:rFonts w:ascii="Times New Roman" w:hAnsi="Times New Roman" w:cs="Times New Roman"/>
                <w:sz w:val="24"/>
              </w:rPr>
            </w:pPr>
            <w:r>
              <w:rPr>
                <w:rFonts w:ascii="Times New Roman" w:hAnsi="Times New Roman" w:cs="Times New Roman"/>
                <w:sz w:val="24"/>
              </w:rPr>
              <w:t xml:space="preserve">ALT+ F2 </w:t>
            </w:r>
          </w:p>
        </w:tc>
        <w:tc>
          <w:tcPr>
            <w:tcW w:w="3380" w:type="dxa"/>
          </w:tcPr>
          <w:p>
            <w:pPr>
              <w:pStyle w:val="14"/>
              <w:spacing w:line="240" w:lineRule="auto"/>
              <w:ind w:left="934" w:right="807"/>
              <w:jc w:val="center"/>
              <w:rPr>
                <w:rFonts w:ascii="Times New Roman" w:hAnsi="Times New Roman" w:cs="Times New Roman"/>
                <w:sz w:val="24"/>
              </w:rPr>
            </w:pPr>
            <w:r>
              <w:rPr>
                <w:rFonts w:ascii="Times New Roman" w:hAnsi="Times New Roman" w:cs="Times New Roman"/>
                <w:spacing w:val="-9"/>
                <w:sz w:val="24"/>
              </w:rPr>
              <w:t xml:space="preserve">Automatic call content 2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pacing w:val="-15"/>
                <w:sz w:val="24"/>
              </w:rPr>
              <w:t xml:space="preserve">Number key 2 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70"/>
              <w:rPr>
                <w:rFonts w:ascii="Times New Roman" w:hAnsi="Times New Roman" w:cs="Times New Roman"/>
                <w:sz w:val="24"/>
              </w:rPr>
            </w:pPr>
            <w:r>
              <w:rPr>
                <w:rFonts w:ascii="Times New Roman" w:hAnsi="Times New Roman" w:cs="Times New Roman"/>
                <w:sz w:val="24"/>
              </w:rPr>
              <w:t xml:space="preserve">ALT+ F3 </w:t>
            </w:r>
          </w:p>
        </w:tc>
        <w:tc>
          <w:tcPr>
            <w:tcW w:w="3380" w:type="dxa"/>
          </w:tcPr>
          <w:p>
            <w:pPr>
              <w:pStyle w:val="14"/>
              <w:spacing w:line="240" w:lineRule="auto"/>
              <w:ind w:left="934" w:right="807"/>
              <w:jc w:val="center"/>
              <w:rPr>
                <w:rFonts w:ascii="Times New Roman" w:hAnsi="Times New Roman" w:cs="Times New Roman"/>
                <w:sz w:val="24"/>
              </w:rPr>
            </w:pPr>
            <w:r>
              <w:rPr>
                <w:rFonts w:ascii="Times New Roman" w:hAnsi="Times New Roman" w:cs="Times New Roman"/>
                <w:spacing w:val="-9"/>
                <w:sz w:val="24"/>
              </w:rPr>
              <w:t xml:space="preserve">Automatic call content 3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pacing w:val="-15"/>
                <w:sz w:val="24"/>
              </w:rPr>
              <w:t xml:space="preserve">The number key 3 is pressed and held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70"/>
              <w:rPr>
                <w:rFonts w:ascii="Times New Roman" w:hAnsi="Times New Roman" w:cs="Times New Roman"/>
                <w:sz w:val="24"/>
              </w:rPr>
            </w:pPr>
            <w:r>
              <w:rPr>
                <w:rFonts w:ascii="Times New Roman" w:hAnsi="Times New Roman" w:cs="Times New Roman"/>
                <w:sz w:val="24"/>
              </w:rPr>
              <w:t xml:space="preserve">ALT+ F4 </w:t>
            </w:r>
          </w:p>
        </w:tc>
        <w:tc>
          <w:tcPr>
            <w:tcW w:w="3380" w:type="dxa"/>
          </w:tcPr>
          <w:p>
            <w:pPr>
              <w:pStyle w:val="14"/>
              <w:spacing w:line="240" w:lineRule="auto"/>
              <w:ind w:left="934" w:right="807"/>
              <w:jc w:val="center"/>
              <w:rPr>
                <w:rFonts w:ascii="Times New Roman" w:hAnsi="Times New Roman" w:cs="Times New Roman"/>
                <w:sz w:val="24"/>
              </w:rPr>
            </w:pPr>
            <w:r>
              <w:rPr>
                <w:rFonts w:ascii="Times New Roman" w:hAnsi="Times New Roman" w:cs="Times New Roman"/>
                <w:spacing w:val="-9"/>
                <w:sz w:val="24"/>
              </w:rPr>
              <w:t xml:space="preserve">Automatic call content 4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pacing w:val="-15"/>
                <w:sz w:val="24"/>
              </w:rPr>
              <w:t xml:space="preserve">Number key 4 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0" w:type="dxa"/>
          </w:tcPr>
          <w:p>
            <w:pPr>
              <w:pStyle w:val="14"/>
              <w:spacing w:before="4" w:line="240" w:lineRule="auto"/>
              <w:ind w:left="270"/>
              <w:rPr>
                <w:rFonts w:ascii="Times New Roman" w:hAnsi="Times New Roman" w:cs="Times New Roman"/>
                <w:sz w:val="24"/>
              </w:rPr>
            </w:pPr>
            <w:r>
              <w:rPr>
                <w:rFonts w:ascii="Times New Roman" w:hAnsi="Times New Roman" w:cs="Times New Roman"/>
                <w:sz w:val="24"/>
              </w:rPr>
              <w:t xml:space="preserve">ALT+ F5 </w:t>
            </w:r>
          </w:p>
        </w:tc>
        <w:tc>
          <w:tcPr>
            <w:tcW w:w="3380" w:type="dxa"/>
          </w:tcPr>
          <w:p>
            <w:pPr>
              <w:pStyle w:val="14"/>
              <w:spacing w:before="4" w:line="240" w:lineRule="auto"/>
              <w:ind w:left="934" w:right="807"/>
              <w:jc w:val="center"/>
              <w:rPr>
                <w:rFonts w:ascii="Times New Roman" w:hAnsi="Times New Roman" w:cs="Times New Roman"/>
                <w:sz w:val="24"/>
              </w:rPr>
            </w:pPr>
            <w:r>
              <w:rPr>
                <w:rFonts w:ascii="Times New Roman" w:hAnsi="Times New Roman" w:cs="Times New Roman"/>
                <w:spacing w:val="-9"/>
                <w:sz w:val="24"/>
              </w:rPr>
              <w:t xml:space="preserve">Automatic call content 5 </w:t>
            </w:r>
          </w:p>
        </w:tc>
        <w:tc>
          <w:tcPr>
            <w:tcW w:w="3372" w:type="dxa"/>
          </w:tcPr>
          <w:p>
            <w:pPr>
              <w:pStyle w:val="14"/>
              <w:spacing w:before="4" w:line="240" w:lineRule="auto"/>
              <w:ind w:left="168" w:right="36"/>
              <w:jc w:val="center"/>
              <w:rPr>
                <w:rFonts w:ascii="Times New Roman" w:hAnsi="Times New Roman" w:cs="Times New Roman"/>
                <w:sz w:val="24"/>
              </w:rPr>
            </w:pPr>
            <w:r>
              <w:rPr>
                <w:rFonts w:ascii="Times New Roman" w:hAnsi="Times New Roman" w:cs="Times New Roman"/>
                <w:spacing w:val="-15"/>
                <w:sz w:val="24"/>
              </w:rPr>
              <w:t xml:space="preserve">Number key 5 long press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10"/>
              <w:rPr>
                <w:rFonts w:ascii="Times New Roman" w:hAnsi="Times New Roman" w:cs="Times New Roman"/>
                <w:sz w:val="24"/>
              </w:rPr>
            </w:pPr>
            <w:r>
              <w:rPr>
                <w:rFonts w:ascii="Times New Roman" w:hAnsi="Times New Roman" w:cs="Times New Roman"/>
                <w:sz w:val="24"/>
              </w:rPr>
              <w:t xml:space="preserve">D-pad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Plus or on the selection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D-pad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10"/>
              <w:rPr>
                <w:rFonts w:ascii="Times New Roman" w:hAnsi="Times New Roman" w:cs="Times New Roman"/>
                <w:sz w:val="24"/>
              </w:rPr>
            </w:pPr>
            <w:r>
              <w:rPr>
                <w:rFonts w:ascii="Times New Roman" w:hAnsi="Times New Roman" w:cs="Times New Roman"/>
                <w:sz w:val="24"/>
              </w:rPr>
              <w:t xml:space="preserve">D-pad down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Minus or select Down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D-pad down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10"/>
              <w:rPr>
                <w:rFonts w:ascii="Times New Roman" w:hAnsi="Times New Roman" w:cs="Times New Roman"/>
                <w:sz w:val="24"/>
              </w:rPr>
            </w:pPr>
            <w:r>
              <w:rPr>
                <w:rFonts w:ascii="Times New Roman" w:hAnsi="Times New Roman" w:cs="Times New Roman"/>
                <w:sz w:val="24"/>
              </w:rPr>
              <w:t xml:space="preserve">D-pad left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Minus or Left Select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D-pad left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0" w:type="dxa"/>
          </w:tcPr>
          <w:p>
            <w:pPr>
              <w:pStyle w:val="14"/>
              <w:spacing w:line="240" w:lineRule="auto"/>
              <w:ind w:left="210"/>
              <w:rPr>
                <w:rFonts w:ascii="Times New Roman" w:hAnsi="Times New Roman" w:cs="Times New Roman"/>
                <w:sz w:val="24"/>
              </w:rPr>
            </w:pPr>
            <w:r>
              <w:rPr>
                <w:rFonts w:ascii="Times New Roman" w:hAnsi="Times New Roman" w:cs="Times New Roman"/>
                <w:sz w:val="24"/>
              </w:rPr>
              <w:t xml:space="preserve">D-pad right </w:t>
            </w:r>
          </w:p>
        </w:tc>
        <w:tc>
          <w:tcPr>
            <w:tcW w:w="3380" w:type="dxa"/>
          </w:tcPr>
          <w:p>
            <w:pPr>
              <w:pStyle w:val="14"/>
              <w:spacing w:line="240" w:lineRule="auto"/>
              <w:ind w:left="934" w:right="810"/>
              <w:jc w:val="center"/>
              <w:rPr>
                <w:rFonts w:ascii="Times New Roman" w:hAnsi="Times New Roman" w:cs="Times New Roman"/>
                <w:sz w:val="24"/>
              </w:rPr>
            </w:pPr>
            <w:r>
              <w:rPr>
                <w:rFonts w:ascii="Times New Roman" w:hAnsi="Times New Roman" w:cs="Times New Roman"/>
                <w:sz w:val="24"/>
              </w:rPr>
              <w:t xml:space="preserve">Plus or right-select </w:t>
            </w:r>
          </w:p>
        </w:tc>
        <w:tc>
          <w:tcPr>
            <w:tcW w:w="3372" w:type="dxa"/>
          </w:tcPr>
          <w:p>
            <w:pPr>
              <w:pStyle w:val="14"/>
              <w:spacing w:line="240" w:lineRule="auto"/>
              <w:ind w:left="168" w:right="36"/>
              <w:jc w:val="center"/>
              <w:rPr>
                <w:rFonts w:ascii="Times New Roman" w:hAnsi="Times New Roman" w:cs="Times New Roman"/>
                <w:sz w:val="24"/>
              </w:rPr>
            </w:pPr>
            <w:r>
              <w:rPr>
                <w:rFonts w:ascii="Times New Roman" w:hAnsi="Times New Roman" w:cs="Times New Roman"/>
                <w:sz w:val="24"/>
              </w:rPr>
              <w:t xml:space="preserve">D-pad right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720" w:type="dxa"/>
          </w:tcPr>
          <w:p>
            <w:pPr>
              <w:pStyle w:val="14"/>
              <w:spacing w:line="240" w:lineRule="auto"/>
              <w:ind w:left="210"/>
              <w:rPr>
                <w:rFonts w:ascii="Times New Roman" w:hAnsi="Times New Roman" w:cs="Times New Roman"/>
                <w:sz w:val="24"/>
              </w:rPr>
            </w:pPr>
            <w:r>
              <w:rPr>
                <w:rFonts w:ascii="Times New Roman" w:hAnsi="Times New Roman" w:cs="Times New Roman"/>
                <w:sz w:val="24"/>
              </w:rPr>
              <w:t>Other not listed</w:t>
            </w:r>
            <w:r>
              <w:rPr>
                <w:rFonts w:hint="eastAsia" w:ascii="Times New Roman" w:hAnsi="Times New Roman" w:cs="Times New Roman"/>
                <w:sz w:val="24"/>
                <w:lang w:val="en-US" w:eastAsia="zh-CN"/>
              </w:rPr>
              <w:t xml:space="preserve"> </w:t>
            </w:r>
            <w:r>
              <w:rPr>
                <w:rFonts w:ascii="Times New Roman" w:hAnsi="Times New Roman" w:cs="Times New Roman"/>
                <w:sz w:val="24"/>
              </w:rPr>
              <w:t xml:space="preserve">go out </w:t>
            </w:r>
          </w:p>
        </w:tc>
        <w:tc>
          <w:tcPr>
            <w:tcW w:w="3380" w:type="dxa"/>
          </w:tcPr>
          <w:p>
            <w:pPr>
              <w:pStyle w:val="14"/>
              <w:spacing w:before="158" w:line="240" w:lineRule="auto"/>
              <w:ind w:left="934" w:right="810"/>
              <w:jc w:val="center"/>
              <w:rPr>
                <w:rFonts w:ascii="Times New Roman" w:hAnsi="Times New Roman" w:cs="Times New Roman"/>
                <w:sz w:val="24"/>
              </w:rPr>
            </w:pPr>
            <w:r>
              <w:rPr>
                <w:rFonts w:ascii="Times New Roman" w:hAnsi="Times New Roman" w:cs="Times New Roman"/>
                <w:sz w:val="24"/>
              </w:rPr>
              <w:t xml:space="preserve">Conforms to keyboard definition rules </w:t>
            </w:r>
          </w:p>
        </w:tc>
        <w:tc>
          <w:tcPr>
            <w:tcW w:w="3372" w:type="dxa"/>
          </w:tcPr>
          <w:p>
            <w:pPr>
              <w:pStyle w:val="14"/>
              <w:spacing w:before="158" w:line="240" w:lineRule="auto"/>
              <w:ind w:left="132"/>
              <w:jc w:val="center"/>
              <w:rPr>
                <w:rFonts w:ascii="Times New Roman" w:hAnsi="Times New Roman" w:cs="Times New Roman"/>
                <w:sz w:val="24"/>
              </w:rPr>
            </w:pPr>
            <w:r>
              <w:rPr>
                <w:rFonts w:ascii="Times New Roman" w:hAnsi="Times New Roman" w:cs="Times New Roman"/>
                <w:sz w:val="24"/>
              </w:rPr>
              <w:t xml:space="preserve"> </w:t>
            </w:r>
          </w:p>
        </w:tc>
      </w:tr>
    </w:tbl>
    <w:p>
      <w:pPr>
        <w:jc w:val="center"/>
        <w:rPr>
          <w:rFonts w:ascii="Times New Roman" w:hAnsi="Times New Roman" w:cs="Times New Roman"/>
          <w:sz w:val="24"/>
        </w:rPr>
        <w:sectPr>
          <w:pgSz w:w="11910" w:h="16840"/>
          <w:pgMar w:top="780" w:right="160" w:bottom="1380" w:left="160" w:header="0" w:footer="1195" w:gutter="0"/>
          <w:cols w:space="720" w:num="1"/>
        </w:sectPr>
      </w:pPr>
    </w:p>
    <w:p>
      <w:pPr>
        <w:pStyle w:val="2"/>
        <w:spacing w:before="28"/>
        <w:rPr>
          <w:rFonts w:ascii="Times New Roman" w:hAnsi="Times New Roman" w:cs="Times New Roman"/>
          <w:lang w:eastAsia="zh-CN"/>
        </w:rPr>
      </w:pPr>
      <w:bookmarkStart w:id="44" w:name="_Toc26833"/>
      <w:r>
        <w:rPr>
          <w:rFonts w:ascii="Times New Roman" w:hAnsi="Times New Roman" w:cs="Times New Roman"/>
          <w:b/>
          <w:bCs/>
          <w:spacing w:val="-6"/>
          <w:w w:val="95"/>
        </w:rPr>
        <w:t>Ap</w:t>
      </w:r>
      <w:r>
        <w:rPr>
          <w:rFonts w:ascii="Times New Roman" w:hAnsi="Times New Roman" w:cs="Times New Roman"/>
          <w:b/>
          <w:bCs/>
          <w:spacing w:val="-6"/>
          <w:w w:val="95"/>
        </w:rPr>
        <w:t xml:space="preserve">pendix 2: </w:t>
      </w:r>
      <w:r>
        <w:rPr>
          <w:rFonts w:hint="eastAsia" w:ascii="Times New Roman" w:hAnsi="Times New Roman" w:cs="Times New Roman"/>
          <w:b/>
          <w:bCs/>
          <w:spacing w:val="-6"/>
          <w:w w:val="95"/>
          <w:lang w:eastAsia="zh-CN"/>
        </w:rPr>
        <w:t xml:space="preserve">The </w:t>
      </w:r>
      <w:r>
        <w:rPr>
          <w:rFonts w:hint="eastAsia" w:ascii="Times New Roman" w:hAnsi="Times New Roman" w:cs="Times New Roman"/>
          <w:b/>
          <w:bCs/>
          <w:spacing w:val="-6"/>
          <w:w w:val="95"/>
          <w:lang w:val="en-US" w:eastAsia="zh-CN"/>
        </w:rPr>
        <w:t>R</w:t>
      </w:r>
      <w:r>
        <w:rPr>
          <w:rFonts w:hint="eastAsia" w:ascii="Times New Roman" w:hAnsi="Times New Roman" w:cs="Times New Roman"/>
          <w:b/>
          <w:bCs/>
          <w:spacing w:val="-6"/>
          <w:w w:val="95"/>
          <w:lang w:eastAsia="zh-CN"/>
        </w:rPr>
        <w:t>adio</w:t>
      </w:r>
      <w:r>
        <w:rPr>
          <w:rFonts w:ascii="Times New Roman" w:hAnsi="Times New Roman" w:cs="Times New Roman"/>
          <w:b/>
          <w:bCs/>
          <w:spacing w:val="-6"/>
          <w:w w:val="95"/>
        </w:rPr>
        <w:t xml:space="preserve"> Control Protocol</w:t>
      </w:r>
      <w:bookmarkEnd w:id="44"/>
      <w:r>
        <w:rPr>
          <w:rFonts w:ascii="Times New Roman" w:hAnsi="Times New Roman" w:cs="Times New Roman"/>
          <w:b/>
          <w:bCs/>
          <w:spacing w:val="-6"/>
          <w:w w:val="95"/>
        </w:rPr>
        <w:t xml:space="preserve"> </w:t>
      </w:r>
      <w:bookmarkStart w:id="47" w:name="_GoBack"/>
      <w:bookmarkEnd w:id="47"/>
    </w:p>
    <w:p>
      <w:pPr>
        <w:pStyle w:val="4"/>
        <w:spacing w:before="12"/>
        <w:ind w:left="0"/>
        <w:rPr>
          <w:rFonts w:ascii="Times New Roman" w:hAnsi="Times New Roman" w:cs="Times New Roman"/>
          <w:sz w:val="36"/>
          <w:lang w:eastAsia="zh-CN"/>
        </w:rPr>
      </w:pPr>
    </w:p>
    <w:p>
      <w:pPr>
        <w:ind w:left="2439" w:right="2281"/>
        <w:jc w:val="center"/>
        <w:rPr>
          <w:rFonts w:ascii="Times New Roman" w:hAnsi="Times New Roman" w:cs="Times New Roman"/>
          <w:sz w:val="32"/>
          <w:lang w:eastAsia="zh-CN"/>
        </w:rPr>
      </w:pPr>
      <w:r>
        <w:rPr>
          <w:rFonts w:hint="eastAsia" w:ascii="Times New Roman" w:hAnsi="Times New Roman" w:cs="Times New Roman"/>
          <w:b/>
          <w:bCs/>
          <w:w w:val="95"/>
          <w:sz w:val="32"/>
          <w:lang w:eastAsia="zh-CN"/>
        </w:rPr>
        <w:t xml:space="preserve">The </w:t>
      </w:r>
      <w:r>
        <w:rPr>
          <w:rFonts w:hint="eastAsia" w:ascii="Times New Roman" w:hAnsi="Times New Roman" w:cs="Times New Roman"/>
          <w:b/>
          <w:bCs/>
          <w:w w:val="95"/>
          <w:sz w:val="32"/>
          <w:lang w:val="en-US" w:eastAsia="zh-CN"/>
        </w:rPr>
        <w:t>R</w:t>
      </w:r>
      <w:r>
        <w:rPr>
          <w:rFonts w:hint="eastAsia" w:ascii="Times New Roman" w:hAnsi="Times New Roman" w:cs="Times New Roman"/>
          <w:b/>
          <w:bCs/>
          <w:w w:val="95"/>
          <w:sz w:val="32"/>
          <w:lang w:eastAsia="zh-CN"/>
        </w:rPr>
        <w:t>adio</w:t>
      </w:r>
      <w:r>
        <w:rPr>
          <w:rFonts w:ascii="Times New Roman" w:hAnsi="Times New Roman" w:cs="Times New Roman"/>
          <w:b/>
          <w:bCs/>
          <w:w w:val="95"/>
          <w:sz w:val="32"/>
        </w:rPr>
        <w:t xml:space="preserve"> Control Protocol V1.5 </w:t>
      </w:r>
    </w:p>
    <w:p>
      <w:pPr>
        <w:pStyle w:val="4"/>
        <w:spacing w:before="110"/>
        <w:ind w:right="584"/>
        <w:rPr>
          <w:rFonts w:ascii="Times New Roman" w:hAnsi="Times New Roman" w:cs="Times New Roman"/>
          <w:lang w:eastAsia="zh-CN"/>
        </w:rPr>
      </w:pPr>
      <w:r>
        <w:rPr>
          <w:rFonts w:ascii="Times New Roman" w:hAnsi="Times New Roman" w:cs="Times New Roman"/>
          <w:spacing w:val="-1"/>
        </w:rPr>
        <w:t xml:space="preserve">1. Data communication is transmitted through </w:t>
      </w:r>
      <w:r>
        <w:rPr>
          <w:rFonts w:hint="eastAsia" w:ascii="Times New Roman" w:hAnsi="Times New Roman" w:cs="Times New Roman"/>
          <w:spacing w:val="-1"/>
          <w:lang w:eastAsia="zh-CN"/>
        </w:rPr>
        <w:t>The radio</w:t>
      </w:r>
      <w:r>
        <w:rPr>
          <w:rFonts w:ascii="Times New Roman" w:hAnsi="Times New Roman" w:cs="Times New Roman"/>
          <w:spacing w:val="-1"/>
        </w:rPr>
        <w:t xml:space="preserve"> built-in sound card, which can transmit, read and write data through sound card. Modulation data is transmitted when the station is set to USB mode, and IQ data is transmitted when the station is set to SDR mode. </w:t>
      </w:r>
    </w:p>
    <w:p>
      <w:pPr>
        <w:pStyle w:val="4"/>
        <w:spacing w:before="2"/>
        <w:rPr>
          <w:rFonts w:ascii="Times New Roman" w:hAnsi="Times New Roman" w:cs="Times New Roman"/>
          <w:lang w:eastAsia="zh-CN"/>
        </w:rPr>
      </w:pPr>
      <w:r>
        <w:rPr>
          <w:rFonts w:ascii="Times New Roman" w:hAnsi="Times New Roman" w:cs="Times New Roman"/>
        </w:rPr>
        <w:t xml:space="preserve">2. The control protocol data can be controlled by Bluetooth SPP, BLE, RS232, USB interface, and the protocol follows the serial port standard. </w:t>
      </w:r>
    </w:p>
    <w:p>
      <w:pPr>
        <w:spacing w:before="43"/>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Note: BLE </w:t>
      </w:r>
    </w:p>
    <w:p>
      <w:pPr>
        <w:spacing w:before="43"/>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V1.0 hardware </w:t>
      </w:r>
    </w:p>
    <w:p>
      <w:pPr>
        <w:spacing w:before="2"/>
        <w:ind w:left="561"/>
        <w:rPr>
          <w:rFonts w:ascii="Times New Roman" w:hAnsi="Times New Roman" w:cs="Times New Roman"/>
          <w:spacing w:val="-1"/>
          <w:sz w:val="24"/>
          <w:szCs w:val="24"/>
        </w:rPr>
      </w:pPr>
      <w:r>
        <w:rPr>
          <w:rFonts w:ascii="Times New Roman" w:hAnsi="Times New Roman" w:cs="Times New Roman"/>
          <w:spacing w:val="-1"/>
          <w:sz w:val="24"/>
          <w:szCs w:val="24"/>
        </w:rPr>
        <w:t xml:space="preserve">Service UUID: 0000FFF0-0000-1000-8000-00805F9B34FB </w:t>
      </w:r>
    </w:p>
    <w:p>
      <w:pPr>
        <w:spacing w:before="2"/>
        <w:ind w:left="561"/>
        <w:rPr>
          <w:rFonts w:ascii="Times New Roman" w:hAnsi="Times New Roman" w:cs="Times New Roman"/>
          <w:spacing w:val="-1"/>
          <w:sz w:val="24"/>
          <w:szCs w:val="24"/>
        </w:rPr>
      </w:pPr>
      <w:r>
        <w:rPr>
          <w:rFonts w:ascii="Times New Roman" w:hAnsi="Times New Roman" w:cs="Times New Roman"/>
          <w:spacing w:val="-1"/>
          <w:sz w:val="24"/>
          <w:szCs w:val="24"/>
        </w:rPr>
        <w:t xml:space="preserve">Write features: 0000FFF2-0000-1000-8000-00805F9B34FB </w:t>
      </w:r>
    </w:p>
    <w:p>
      <w:pPr>
        <w:spacing w:before="2"/>
        <w:ind w:left="561"/>
        <w:rPr>
          <w:rFonts w:ascii="Times New Roman" w:hAnsi="Times New Roman" w:cs="Times New Roman"/>
          <w:spacing w:val="-1"/>
          <w:sz w:val="24"/>
          <w:szCs w:val="24"/>
        </w:rPr>
      </w:pPr>
      <w:r>
        <w:rPr>
          <w:rFonts w:ascii="Times New Roman" w:hAnsi="Times New Roman" w:cs="Times New Roman"/>
          <w:spacing w:val="-1"/>
          <w:sz w:val="24"/>
          <w:szCs w:val="24"/>
        </w:rPr>
        <w:t xml:space="preserve">Notification features: 0000FFF1-0000-1000 8000-00805F9B34FB </w:t>
      </w:r>
    </w:p>
    <w:p>
      <w:pPr>
        <w:spacing w:before="2"/>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V2.0 hardware </w:t>
      </w:r>
    </w:p>
    <w:p>
      <w:pPr>
        <w:spacing w:before="2"/>
        <w:ind w:left="561" w:right="57"/>
        <w:rPr>
          <w:rFonts w:ascii="Times New Roman" w:hAnsi="Times New Roman" w:cs="Times New Roman"/>
          <w:spacing w:val="-1"/>
          <w:sz w:val="24"/>
          <w:szCs w:val="24"/>
        </w:rPr>
      </w:pPr>
      <w:r>
        <w:rPr>
          <w:rFonts w:ascii="Times New Roman" w:hAnsi="Times New Roman" w:cs="Times New Roman"/>
          <w:spacing w:val="-1"/>
          <w:sz w:val="24"/>
          <w:szCs w:val="24"/>
        </w:rPr>
        <w:t>UUIDs List of</w:t>
      </w:r>
    </w:p>
    <w:p>
      <w:pPr>
        <w:spacing w:before="1"/>
        <w:ind w:left="560"/>
        <w:rPr>
          <w:rFonts w:ascii="Times New Roman" w:hAnsi="Times New Roman" w:cs="Times New Roman"/>
          <w:sz w:val="18"/>
        </w:rPr>
      </w:pPr>
      <w:r>
        <w:rPr>
          <w:rFonts w:ascii="Times New Roman" w:hAnsi="Times New Roman" w:cs="Times New Roman"/>
          <w:spacing w:val="-1"/>
          <w:sz w:val="24"/>
          <w:szCs w:val="24"/>
        </w:rPr>
        <w:t>Service UUID: FFE0</w:t>
      </w:r>
    </w:p>
    <w:p>
      <w:pPr>
        <w:spacing w:before="2"/>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Feature UUID: FFE1 (for serial port transmission, attributes notify, write) </w:t>
      </w:r>
    </w:p>
    <w:p>
      <w:pPr>
        <w:spacing w:before="2"/>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Feature UUID: FFE2 (for audio Bluetooth or SD card music playback control, property Write) </w:t>
      </w:r>
    </w:p>
    <w:p>
      <w:pPr>
        <w:spacing w:before="2"/>
        <w:ind w:left="561" w:right="57"/>
        <w:rPr>
          <w:rFonts w:ascii="Times New Roman" w:hAnsi="Times New Roman" w:cs="Times New Roman"/>
          <w:spacing w:val="-1"/>
          <w:sz w:val="24"/>
          <w:szCs w:val="24"/>
        </w:rPr>
      </w:pPr>
      <w:r>
        <w:rPr>
          <w:rFonts w:ascii="Times New Roman" w:hAnsi="Times New Roman" w:cs="Times New Roman"/>
          <w:spacing w:val="-1"/>
          <w:sz w:val="24"/>
          <w:szCs w:val="24"/>
        </w:rPr>
        <w:t xml:space="preserve"> </w:t>
      </w:r>
    </w:p>
    <w:p>
      <w:pPr>
        <w:pStyle w:val="4"/>
        <w:spacing w:before="43" w:after="2"/>
        <w:rPr>
          <w:rFonts w:ascii="Times New Roman" w:hAnsi="Times New Roman" w:cs="Times New Roman"/>
        </w:rPr>
      </w:pPr>
      <w:r>
        <w:rPr>
          <w:rFonts w:ascii="Times New Roman" w:hAnsi="Times New Roman" w:cs="Times New Roman"/>
        </w:rPr>
        <w:t xml:space="preserve">Protocol format: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1655"/>
        <w:gridCol w:w="2082"/>
        <w:gridCol w:w="833"/>
        <w:gridCol w:w="769"/>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1655"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Package length </w:t>
            </w:r>
          </w:p>
        </w:tc>
        <w:tc>
          <w:tcPr>
            <w:tcW w:w="208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The command type </w:t>
            </w:r>
          </w:p>
        </w:tc>
        <w:tc>
          <w:tcPr>
            <w:tcW w:w="833"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DATA </w:t>
            </w:r>
          </w:p>
        </w:tc>
        <w:tc>
          <w:tcPr>
            <w:tcW w:w="769"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w:t>
            </w:r>
            <w:r>
              <w:rPr>
                <w:rFonts w:ascii="Times New Roman" w:hAnsi="Times New Roman" w:cs="Times New Roman"/>
                <w:sz w:val="24"/>
                <w:lang w:eastAsia="zh-CN"/>
              </w:rPr>
              <w:t>high</w:t>
            </w:r>
            <w:r>
              <w:rPr>
                <w:rFonts w:ascii="Times New Roman" w:hAnsi="Times New Roman" w:cs="Times New Roman"/>
                <w:sz w:val="24"/>
              </w:rPr>
              <w:t xml:space="preserve"> </w:t>
            </w:r>
          </w:p>
        </w:tc>
        <w:tc>
          <w:tcPr>
            <w:tcW w:w="84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spacing w:before="5" w:after="2"/>
        <w:rPr>
          <w:rFonts w:ascii="Times New Roman" w:hAnsi="Times New Roman" w:cs="Times New Roman"/>
          <w:spacing w:val="5"/>
          <w:w w:val="95"/>
          <w:lang w:eastAsia="zh-CN"/>
        </w:rPr>
      </w:pPr>
      <w:r>
        <w:rPr>
          <w:rFonts w:ascii="Times New Roman" w:hAnsi="Times New Roman" w:cs="Times New Roman"/>
          <w:spacing w:val="3"/>
          <w:w w:val="95"/>
        </w:rPr>
        <w:t xml:space="preserve">Baotou: Use four 0XA5 as the header. </w:t>
      </w:r>
    </w:p>
    <w:p>
      <w:pPr>
        <w:pStyle w:val="4"/>
        <w:spacing w:before="5" w:after="2"/>
        <w:rPr>
          <w:rFonts w:ascii="Times New Roman" w:hAnsi="Times New Roman" w:cs="Times New Roman"/>
          <w:lang w:eastAsia="zh-CN"/>
        </w:rPr>
      </w:pP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1627"/>
        <w:gridCol w:w="1881"/>
        <w:gridCol w:w="1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2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162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1881"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0XA5 </w:t>
            </w:r>
          </w:p>
        </w:tc>
        <w:tc>
          <w:tcPr>
            <w:tcW w:w="191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r>
    </w:tbl>
    <w:p>
      <w:pPr>
        <w:pStyle w:val="4"/>
        <w:spacing w:before="2"/>
        <w:ind w:left="561"/>
        <w:rPr>
          <w:rFonts w:ascii="Times New Roman" w:hAnsi="Times New Roman" w:cs="Times New Roman"/>
          <w:lang w:eastAsia="zh-CN"/>
        </w:rPr>
      </w:pPr>
      <w:r>
        <w:rPr>
          <w:rFonts w:ascii="Times New Roman" w:hAnsi="Times New Roman" w:cs="Times New Roman"/>
        </w:rPr>
        <w:t xml:space="preserve">Packet length: One byte (BYTE), which represents the length of bytes from the next byte in the packet length to the end of the packet. Command type: See protocol content </w:t>
      </w:r>
    </w:p>
    <w:p>
      <w:pPr>
        <w:pStyle w:val="4"/>
        <w:spacing w:before="3"/>
        <w:rPr>
          <w:rFonts w:ascii="Times New Roman" w:hAnsi="Times New Roman" w:cs="Times New Roman"/>
          <w:lang w:eastAsia="zh-CN"/>
        </w:rPr>
      </w:pPr>
      <w:r>
        <w:rPr>
          <w:rFonts w:ascii="Times New Roman" w:hAnsi="Times New Roman" w:cs="Times New Roman"/>
        </w:rPr>
        <w:t xml:space="preserve">DATA: See the content of the agreement. </w:t>
      </w:r>
    </w:p>
    <w:p>
      <w:pPr>
        <w:pStyle w:val="4"/>
        <w:spacing w:before="4"/>
        <w:rPr>
          <w:rFonts w:ascii="Times New Roman" w:hAnsi="Times New Roman" w:cs="Times New Roman"/>
          <w:lang w:eastAsia="zh-CN"/>
        </w:rPr>
      </w:pPr>
      <w:r>
        <w:rPr>
          <w:rFonts w:ascii="Times New Roman" w:hAnsi="Times New Roman" w:cs="Times New Roman"/>
          <w:color w:val="FF0000"/>
          <w:spacing w:val="7"/>
          <w:w w:val="95"/>
        </w:rPr>
        <w:t>Verification: Using CRC verification mode, from the packet length to the first byte of the CRC high byte, the algorithm is shown in Appendix 1</w:t>
      </w:r>
      <w:r>
        <w:rPr>
          <w:rFonts w:ascii="Times New Roman" w:hAnsi="Times New Roman" w:cs="Times New Roman"/>
          <w:w w:val="95"/>
        </w:rPr>
        <w:t xml:space="preserve">. </w:t>
      </w:r>
    </w:p>
    <w:p>
      <w:pPr>
        <w:pStyle w:val="4"/>
        <w:spacing w:before="5"/>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920" w:right="6284" w:hanging="360"/>
        <w:rPr>
          <w:rFonts w:ascii="Times New Roman" w:hAnsi="Times New Roman" w:cs="Times New Roman"/>
        </w:rPr>
      </w:pPr>
      <w:r>
        <w:rPr>
          <w:rFonts w:ascii="Times New Roman" w:hAnsi="Times New Roman" w:cs="Times New Roman"/>
        </w:rPr>
        <w:t>1. PTT command, used to control the station PTT press release. APP Send</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710"/>
        <w:gridCol w:w="113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07 </w:t>
            </w:r>
          </w:p>
        </w:tc>
        <w:tc>
          <w:tcPr>
            <w:tcW w:w="71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PTT </w:t>
            </w:r>
          </w:p>
        </w:tc>
        <w:tc>
          <w:tcPr>
            <w:tcW w:w="1132" w:type="dxa"/>
          </w:tcPr>
          <w:p>
            <w:pPr>
              <w:pStyle w:val="14"/>
              <w:spacing w:line="240" w:lineRule="auto"/>
              <w:ind w:left="108"/>
              <w:rPr>
                <w:rFonts w:ascii="Times New Roman" w:hAnsi="Times New Roman" w:cs="Times New Roman"/>
                <w:sz w:val="24"/>
                <w:lang w:eastAsia="zh-CN"/>
              </w:rPr>
            </w:pPr>
            <w:r>
              <w:rPr>
                <w:rFonts w:ascii="Times New Roman" w:hAnsi="Times New Roman" w:cs="Times New Roman"/>
                <w:sz w:val="24"/>
              </w:rPr>
              <w:t>CRC high</w:t>
            </w:r>
          </w:p>
        </w:tc>
        <w:tc>
          <w:tcPr>
            <w:tcW w:w="113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4"/>
        <w:ind w:left="920" w:right="6284" w:hanging="360"/>
        <w:rPr>
          <w:rFonts w:ascii="Times New Roman" w:hAnsi="Times New Roman" w:cs="Times New Roman"/>
        </w:rPr>
      </w:pPr>
      <w:r>
        <w:rPr>
          <w:rFonts w:ascii="Times New Roman" w:hAnsi="Times New Roman" w:cs="Times New Roman"/>
        </w:rPr>
        <w:t>PTT:0X00, Press PTT</w:t>
      </w:r>
      <w:r>
        <w:rPr>
          <w:rFonts w:hint="eastAsia" w:ascii="Times New Roman" w:hAnsi="Times New Roman" w:cs="Times New Roman"/>
          <w:lang w:eastAsia="zh-CN"/>
        </w:rPr>
        <w:t>.</w:t>
      </w:r>
      <w:r>
        <w:rPr>
          <w:rFonts w:ascii="Times New Roman" w:hAnsi="Times New Roman" w:cs="Times New Roman"/>
        </w:rPr>
        <w:t>0X01</w:t>
      </w:r>
      <w:r>
        <w:rPr>
          <w:rFonts w:hint="eastAsia" w:ascii="Times New Roman" w:hAnsi="Times New Roman" w:cs="Times New Roman"/>
          <w:lang w:eastAsia="zh-CN"/>
        </w:rPr>
        <w:t>,</w:t>
      </w:r>
      <w:r>
        <w:rPr>
          <w:rFonts w:ascii="Times New Roman" w:hAnsi="Times New Roman" w:cs="Times New Roman"/>
        </w:rPr>
        <w:t>PTT loosen</w:t>
      </w:r>
      <w:r>
        <w:rPr>
          <w:rFonts w:hint="eastAsia" w:ascii="Times New Roman" w:hAnsi="Times New Roman" w:cs="Times New Roman"/>
          <w:lang w:eastAsia="zh-CN"/>
        </w:rPr>
        <w:t>.</w:t>
      </w:r>
      <w:r>
        <w:rPr>
          <w:rFonts w:ascii="Times New Roman" w:hAnsi="Times New Roman" w:cs="Times New Roman"/>
        </w:rPr>
        <w:t xml:space="preserve"> </w:t>
      </w:r>
    </w:p>
    <w:p>
      <w:pPr>
        <w:pStyle w:val="4"/>
        <w:spacing w:before="4"/>
        <w:ind w:left="920" w:right="6284" w:hanging="360"/>
        <w:rPr>
          <w:rFonts w:ascii="Times New Roman" w:hAnsi="Times New Roman" w:cs="Times New Roman"/>
        </w:rPr>
      </w:pPr>
      <w:r>
        <w:rPr>
          <w:rFonts w:ascii="Times New Roman" w:hAnsi="Times New Roman" w:cs="Times New Roman"/>
        </w:rPr>
        <w:t xml:space="preserve">Radio Reply: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710"/>
        <w:gridCol w:w="113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07 </w:t>
            </w:r>
          </w:p>
        </w:tc>
        <w:tc>
          <w:tcPr>
            <w:tcW w:w="71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PTT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spacing w:before="5"/>
        <w:ind w:right="-57"/>
        <w:rPr>
          <w:rFonts w:ascii="Times New Roman" w:hAnsi="Times New Roman" w:cs="Times New Roman"/>
          <w:szCs w:val="22"/>
        </w:rPr>
      </w:pPr>
      <w:r>
        <w:rPr>
          <w:rFonts w:hint="eastAsia" w:ascii="Times New Roman" w:hAnsi="Times New Roman" w:cs="Times New Roman"/>
          <w:lang w:eastAsia="zh-CN"/>
        </w:rPr>
        <w:t xml:space="preserve">2. </w:t>
      </w:r>
      <w:r>
        <w:rPr>
          <w:rFonts w:ascii="Times New Roman" w:hAnsi="Times New Roman" w:cs="Times New Roman"/>
        </w:rPr>
        <w:t>Frequency setting command, used to set the radio frequency Send</w:t>
      </w:r>
      <w:r>
        <w:rPr>
          <w:rFonts w:hint="eastAsia" w:ascii="Times New Roman" w:hAnsi="Times New Roman" w:cs="Times New Roman"/>
          <w:lang w:eastAsia="zh-CN"/>
        </w:rPr>
        <w:t>:</w:t>
      </w:r>
      <w:r>
        <w:rPr>
          <w:rFonts w:ascii="Times New Roman" w:hAnsi="Times New Roman" w:cs="Times New Roman"/>
          <w:szCs w:val="22"/>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0"/>
        <w:gridCol w:w="850"/>
        <w:gridCol w:w="852"/>
        <w:gridCol w:w="964"/>
        <w:gridCol w:w="453"/>
        <w:gridCol w:w="1390"/>
        <w:gridCol w:w="1842"/>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6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453"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09 </w:t>
            </w:r>
          </w:p>
        </w:tc>
        <w:tc>
          <w:tcPr>
            <w:tcW w:w="139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VFOA frequency </w:t>
            </w:r>
          </w:p>
        </w:tc>
        <w:tc>
          <w:tcPr>
            <w:tcW w:w="184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VFOB frequency </w:t>
            </w:r>
          </w:p>
        </w:tc>
        <w:tc>
          <w:tcPr>
            <w:tcW w:w="113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 xml:space="preserve">3. </w:t>
      </w:r>
      <w:r>
        <w:rPr>
          <w:rFonts w:ascii="Times New Roman" w:hAnsi="Times New Roman" w:cs="Times New Roman"/>
          <w:sz w:val="24"/>
          <w:szCs w:val="24"/>
        </w:rPr>
        <w:t>Frequency: Maximum decimal 2000000000, four-byte length. Radio replies</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0"/>
        <w:gridCol w:w="850"/>
        <w:gridCol w:w="852"/>
        <w:gridCol w:w="964"/>
        <w:gridCol w:w="453"/>
        <w:gridCol w:w="1673"/>
        <w:gridCol w:w="1732"/>
        <w:gridCol w:w="110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64" w:type="dxa"/>
          </w:tcPr>
          <w:p>
            <w:pPr>
              <w:pStyle w:val="14"/>
              <w:spacing w:line="240" w:lineRule="auto"/>
              <w:rPr>
                <w:rFonts w:ascii="Times New Roman" w:hAnsi="Times New Roman" w:cs="Times New Roman"/>
                <w:sz w:val="24"/>
              </w:rPr>
            </w:pPr>
            <w:r>
              <w:rPr>
                <w:rFonts w:ascii="Times New Roman" w:hAnsi="Times New Roman" w:cs="Times New Roman"/>
                <w:sz w:val="24"/>
              </w:rPr>
              <w:t>Package length</w:t>
            </w:r>
          </w:p>
        </w:tc>
        <w:tc>
          <w:tcPr>
            <w:tcW w:w="453" w:type="dxa"/>
          </w:tcPr>
          <w:p>
            <w:pPr>
              <w:pStyle w:val="14"/>
              <w:spacing w:line="240" w:lineRule="auto"/>
              <w:ind w:left="106"/>
              <w:rPr>
                <w:rFonts w:ascii="Times New Roman" w:hAnsi="Times New Roman" w:cs="Times New Roman"/>
                <w:sz w:val="24"/>
              </w:rPr>
            </w:pPr>
            <w:r>
              <w:rPr>
                <w:rFonts w:ascii="Times New Roman" w:hAnsi="Times New Roman" w:cs="Times New Roman"/>
                <w:color w:val="FF0000"/>
                <w:sz w:val="24"/>
              </w:rPr>
              <w:t>09</w:t>
            </w:r>
            <w:r>
              <w:rPr>
                <w:rFonts w:ascii="Times New Roman" w:hAnsi="Times New Roman" w:cs="Times New Roman"/>
                <w:sz w:val="24"/>
              </w:rPr>
              <w:t xml:space="preserve"> </w:t>
            </w:r>
          </w:p>
        </w:tc>
        <w:tc>
          <w:tcPr>
            <w:tcW w:w="1673"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VFOA frequency </w:t>
            </w:r>
          </w:p>
        </w:tc>
        <w:tc>
          <w:tcPr>
            <w:tcW w:w="173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VFOB frequency </w:t>
            </w:r>
          </w:p>
        </w:tc>
        <w:tc>
          <w:tcPr>
            <w:tcW w:w="1103" w:type="dxa"/>
          </w:tcPr>
          <w:p>
            <w:pPr>
              <w:pStyle w:val="14"/>
              <w:spacing w:line="240" w:lineRule="auto"/>
              <w:ind w:left="104"/>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ind w:left="103"/>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14"/>
        <w:spacing w:line="240" w:lineRule="auto"/>
        <w:ind w:left="720"/>
        <w:rPr>
          <w:rFonts w:ascii="Times New Roman" w:hAnsi="Times New Roman" w:cs="Times New Roman"/>
          <w:sz w:val="24"/>
          <w:szCs w:val="24"/>
        </w:rPr>
      </w:pPr>
      <w:r>
        <w:rPr>
          <w:rFonts w:hint="eastAsia" w:ascii="Times New Roman" w:hAnsi="Times New Roman" w:cs="Times New Roman"/>
          <w:sz w:val="24"/>
          <w:szCs w:val="24"/>
          <w:lang w:eastAsia="zh-CN"/>
        </w:rPr>
        <w:t xml:space="preserve">4. </w:t>
      </w:r>
      <w:r>
        <w:rPr>
          <w:rFonts w:ascii="Times New Roman" w:hAnsi="Times New Roman" w:cs="Times New Roman"/>
          <w:sz w:val="24"/>
          <w:szCs w:val="24"/>
        </w:rPr>
        <w:t>The mode setting command, which sets the radio mode. APP Send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722"/>
        <w:gridCol w:w="837"/>
        <w:gridCol w:w="722"/>
        <w:gridCol w:w="951"/>
        <w:gridCol w:w="733"/>
        <w:gridCol w:w="1751"/>
        <w:gridCol w:w="1509"/>
        <w:gridCol w:w="991"/>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951"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Package length </w:t>
            </w:r>
          </w:p>
        </w:tc>
        <w:tc>
          <w:tcPr>
            <w:tcW w:w="733"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0X0A </w:t>
            </w:r>
          </w:p>
        </w:tc>
        <w:tc>
          <w:tcPr>
            <w:tcW w:w="1751"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VFOA mode </w:t>
            </w:r>
          </w:p>
        </w:tc>
        <w:tc>
          <w:tcPr>
            <w:tcW w:w="1509"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VFOB mode  </w:t>
            </w:r>
          </w:p>
        </w:tc>
        <w:tc>
          <w:tcPr>
            <w:tcW w:w="991"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high </w:t>
            </w:r>
          </w:p>
        </w:tc>
        <w:tc>
          <w:tcPr>
            <w:tcW w:w="993"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720" w:firstLineChars="300"/>
        <w:rPr>
          <w:rFonts w:ascii="Times New Roman" w:hAnsi="Times New Roman" w:cs="Times New Roman"/>
          <w:sz w:val="24"/>
          <w:szCs w:val="24"/>
        </w:rPr>
      </w:pPr>
      <w:r>
        <w:rPr>
          <w:rFonts w:ascii="Times New Roman" w:hAnsi="Times New Roman" w:cs="Times New Roman"/>
          <w:sz w:val="24"/>
          <w:szCs w:val="24"/>
        </w:rPr>
        <w:t>mode: 0</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USB </w:t>
      </w:r>
    </w:p>
    <w:p>
      <w:pPr>
        <w:pStyle w:val="4"/>
        <w:spacing w:before="3"/>
        <w:ind w:left="92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eastAsia="zh-CN"/>
        </w:rPr>
        <w:t>:</w:t>
      </w:r>
      <w:r>
        <w:rPr>
          <w:rFonts w:ascii="Times New Roman" w:hAnsi="Times New Roman" w:cs="Times New Roman"/>
        </w:rPr>
        <w:t xml:space="preserve">LSB </w:t>
      </w:r>
      <w:r>
        <w:rPr>
          <w:rFonts w:hint="eastAsia" w:ascii="Times New Roman" w:hAnsi="Times New Roman" w:cs="Times New Roman"/>
          <w:lang w:eastAsia="zh-CN"/>
        </w:rPr>
        <w:t xml:space="preserve">  </w:t>
      </w:r>
      <w:r>
        <w:rPr>
          <w:rFonts w:ascii="Times New Roman" w:hAnsi="Times New Roman" w:cs="Times New Roman"/>
        </w:rPr>
        <w:t>2</w:t>
      </w:r>
      <w:r>
        <w:rPr>
          <w:rFonts w:hint="eastAsia" w:ascii="Times New Roman" w:hAnsi="Times New Roman" w:cs="Times New Roman"/>
          <w:lang w:eastAsia="zh-CN"/>
        </w:rPr>
        <w:t>:</w:t>
      </w:r>
      <w:r>
        <w:rPr>
          <w:rFonts w:ascii="Times New Roman" w:hAnsi="Times New Roman" w:cs="Times New Roman"/>
        </w:rPr>
        <w:t xml:space="preserve">CWR </w:t>
      </w:r>
      <w:r>
        <w:rPr>
          <w:rFonts w:hint="eastAsia" w:ascii="Times New Roman" w:hAnsi="Times New Roman" w:cs="Times New Roman"/>
          <w:lang w:eastAsia="zh-CN"/>
        </w:rPr>
        <w:t xml:space="preserve">  </w:t>
      </w:r>
      <w:r>
        <w:rPr>
          <w:rFonts w:ascii="Times New Roman" w:hAnsi="Times New Roman" w:cs="Times New Roman"/>
        </w:rPr>
        <w:t>3</w:t>
      </w:r>
      <w:r>
        <w:rPr>
          <w:rFonts w:hint="eastAsia" w:ascii="Times New Roman" w:hAnsi="Times New Roman" w:cs="Times New Roman"/>
          <w:lang w:eastAsia="zh-CN"/>
        </w:rPr>
        <w:t>:</w:t>
      </w:r>
      <w:r>
        <w:rPr>
          <w:rFonts w:ascii="Times New Roman" w:hAnsi="Times New Roman" w:cs="Times New Roman"/>
        </w:rPr>
        <w:t xml:space="preserve">CWL </w:t>
      </w:r>
      <w:r>
        <w:rPr>
          <w:rFonts w:hint="eastAsia" w:ascii="Times New Roman" w:hAnsi="Times New Roman" w:cs="Times New Roman"/>
          <w:lang w:eastAsia="zh-CN"/>
        </w:rPr>
        <w:t xml:space="preserve">  </w:t>
      </w:r>
      <w:r>
        <w:rPr>
          <w:rFonts w:ascii="Times New Roman" w:hAnsi="Times New Roman" w:cs="Times New Roman"/>
        </w:rPr>
        <w:t>4</w:t>
      </w:r>
      <w:r>
        <w:rPr>
          <w:rFonts w:hint="eastAsia" w:ascii="Times New Roman" w:hAnsi="Times New Roman" w:cs="Times New Roman"/>
          <w:lang w:eastAsia="zh-CN"/>
        </w:rPr>
        <w:t>:</w:t>
      </w:r>
      <w:r>
        <w:rPr>
          <w:rFonts w:ascii="Times New Roman" w:hAnsi="Times New Roman" w:cs="Times New Roman"/>
        </w:rPr>
        <w:t xml:space="preserve">AM </w:t>
      </w:r>
      <w:r>
        <w:rPr>
          <w:rFonts w:hint="eastAsia" w:ascii="Times New Roman" w:hAnsi="Times New Roman" w:cs="Times New Roman"/>
          <w:lang w:eastAsia="zh-CN"/>
        </w:rPr>
        <w:t xml:space="preserve">  </w:t>
      </w:r>
      <w:r>
        <w:rPr>
          <w:rFonts w:ascii="Times New Roman" w:hAnsi="Times New Roman" w:cs="Times New Roman"/>
        </w:rPr>
        <w:t>5</w:t>
      </w:r>
      <w:r>
        <w:rPr>
          <w:rFonts w:hint="eastAsia" w:ascii="Times New Roman" w:hAnsi="Times New Roman" w:cs="Times New Roman"/>
          <w:lang w:eastAsia="zh-CN"/>
        </w:rPr>
        <w:t>:</w:t>
      </w:r>
      <w:r>
        <w:rPr>
          <w:rFonts w:ascii="Times New Roman" w:hAnsi="Times New Roman" w:cs="Times New Roman"/>
        </w:rPr>
        <w:t xml:space="preserve">WFM </w:t>
      </w:r>
      <w:r>
        <w:rPr>
          <w:rFonts w:hint="eastAsia" w:ascii="Times New Roman" w:hAnsi="Times New Roman" w:cs="Times New Roman"/>
          <w:lang w:eastAsia="zh-CN"/>
        </w:rPr>
        <w:t xml:space="preserve">  </w:t>
      </w:r>
      <w:r>
        <w:rPr>
          <w:rFonts w:ascii="Times New Roman" w:hAnsi="Times New Roman" w:cs="Times New Roman"/>
        </w:rPr>
        <w:t>6</w:t>
      </w:r>
      <w:r>
        <w:rPr>
          <w:rFonts w:hint="eastAsia" w:ascii="Times New Roman" w:hAnsi="Times New Roman" w:cs="Times New Roman"/>
          <w:lang w:eastAsia="zh-CN"/>
        </w:rPr>
        <w:t>:</w:t>
      </w:r>
      <w:r>
        <w:rPr>
          <w:rFonts w:ascii="Times New Roman" w:hAnsi="Times New Roman" w:cs="Times New Roman"/>
        </w:rPr>
        <w:t xml:space="preserve">NFM </w:t>
      </w:r>
      <w:r>
        <w:rPr>
          <w:rFonts w:hint="eastAsia" w:ascii="Times New Roman" w:hAnsi="Times New Roman" w:cs="Times New Roman"/>
          <w:lang w:eastAsia="zh-CN"/>
        </w:rPr>
        <w:t xml:space="preserve">  </w:t>
      </w:r>
      <w:r>
        <w:rPr>
          <w:rFonts w:ascii="Times New Roman" w:hAnsi="Times New Roman" w:cs="Times New Roman"/>
        </w:rPr>
        <w:t xml:space="preserve">7: DIGI </w:t>
      </w:r>
      <w:r>
        <w:rPr>
          <w:rFonts w:hint="eastAsia" w:ascii="Times New Roman" w:hAnsi="Times New Roman" w:cs="Times New Roman"/>
          <w:lang w:eastAsia="zh-CN"/>
        </w:rPr>
        <w:t xml:space="preserve">  </w:t>
      </w:r>
      <w:r>
        <w:rPr>
          <w:rFonts w:ascii="Times New Roman" w:hAnsi="Times New Roman" w:cs="Times New Roman"/>
        </w:rPr>
        <w:t xml:space="preserve">8: PKT </w:t>
      </w:r>
    </w:p>
    <w:p>
      <w:pPr>
        <w:pStyle w:val="4"/>
        <w:spacing w:before="5"/>
        <w:ind w:left="920"/>
        <w:rPr>
          <w:rFonts w:ascii="Times New Roman" w:hAnsi="Times New Roman" w:cs="Times New Roman"/>
        </w:rPr>
      </w:pPr>
      <w:r>
        <w:rPr>
          <w:rFonts w:ascii="Times New Roman" w:hAnsi="Times New Roman" w:cs="Times New Roman"/>
        </w:rPr>
        <w:t xml:space="preserve">Radio Reply: </w:t>
      </w:r>
    </w:p>
    <w:tbl>
      <w:tblPr>
        <w:tblStyle w:val="9"/>
        <w:tblpPr w:leftFromText="180" w:rightFromText="180" w:vertAnchor="text" w:horzAnchor="page" w:tblpX="663" w:tblpY="11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710"/>
        <w:gridCol w:w="113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 xml:space="preserve">0X0A </w:t>
            </w:r>
          </w:p>
        </w:tc>
        <w:tc>
          <w:tcPr>
            <w:tcW w:w="710"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mode </w:t>
            </w:r>
          </w:p>
        </w:tc>
        <w:tc>
          <w:tcPr>
            <w:tcW w:w="113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CRC low </w:t>
            </w:r>
          </w:p>
        </w:tc>
      </w:tr>
    </w:tbl>
    <w:p>
      <w:pPr>
        <w:pStyle w:val="2"/>
        <w:spacing w:before="107"/>
        <w:rPr>
          <w:rFonts w:ascii="Times New Roman" w:hAnsi="Times New Roman" w:cs="Times New Roman"/>
        </w:rPr>
      </w:pPr>
      <w:r>
        <w:rPr>
          <w:rFonts w:ascii="Times New Roman" w:hAnsi="Times New Roman" w:cs="Times New Roman"/>
          <w:w w:val="99"/>
        </w:rPr>
        <w:t xml:space="preserve"> </w:t>
      </w:r>
    </w:p>
    <w:p>
      <w:pPr>
        <w:pStyle w:val="4"/>
        <w:spacing w:before="109"/>
        <w:ind w:left="924" w:right="4535" w:hanging="363"/>
        <w:rPr>
          <w:rFonts w:ascii="Times New Roman" w:hAnsi="Times New Roman" w:cs="Times New Roman"/>
          <w:lang w:eastAsia="zh-CN"/>
        </w:rPr>
      </w:pPr>
      <w:r>
        <w:rPr>
          <w:rFonts w:ascii="Times New Roman" w:hAnsi="Times New Roman" w:cs="Times New Roman"/>
        </w:rPr>
        <w:t>4Spectrum</w:t>
      </w:r>
      <w:r>
        <w:rPr>
          <w:rFonts w:hint="eastAsia" w:ascii="Times New Roman" w:hAnsi="Times New Roman" w:cs="Times New Roman"/>
          <w:lang w:eastAsia="zh-CN"/>
        </w:rPr>
        <w:t xml:space="preserve"> </w:t>
      </w:r>
      <w:r>
        <w:rPr>
          <w:rFonts w:ascii="Times New Roman" w:hAnsi="Times New Roman" w:cs="Times New Roman"/>
        </w:rPr>
        <w:t xml:space="preserve">data. APP sends: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722"/>
        <w:gridCol w:w="837"/>
        <w:gridCol w:w="722"/>
        <w:gridCol w:w="1093"/>
        <w:gridCol w:w="709"/>
        <w:gridCol w:w="1163"/>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1093"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Package length </w:t>
            </w:r>
          </w:p>
        </w:tc>
        <w:tc>
          <w:tcPr>
            <w:tcW w:w="709" w:type="dxa"/>
          </w:tcPr>
          <w:p>
            <w:pPr>
              <w:pStyle w:val="14"/>
              <w:spacing w:line="240" w:lineRule="auto"/>
              <w:ind w:left="109"/>
              <w:rPr>
                <w:rFonts w:ascii="Times New Roman" w:hAnsi="Times New Roman" w:cs="Times New Roman"/>
                <w:sz w:val="24"/>
              </w:rPr>
            </w:pPr>
            <w:r>
              <w:rPr>
                <w:rFonts w:ascii="Times New Roman" w:hAnsi="Times New Roman" w:cs="Times New Roman"/>
                <w:color w:val="FF0000"/>
                <w:sz w:val="24"/>
              </w:rPr>
              <w:t xml:space="preserve">0X39 </w:t>
            </w:r>
          </w:p>
        </w:tc>
        <w:tc>
          <w:tcPr>
            <w:tcW w:w="1163"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CRC high </w:t>
            </w:r>
          </w:p>
        </w:tc>
        <w:tc>
          <w:tcPr>
            <w:tcW w:w="963"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ind w:left="920"/>
        <w:rPr>
          <w:rFonts w:ascii="Times New Roman" w:hAnsi="Times New Roman" w:cs="Times New Roman"/>
        </w:rPr>
      </w:pPr>
      <w:r>
        <w:rPr>
          <w:rFonts w:ascii="Times New Roman" w:hAnsi="Times New Roman" w:cs="Times New Roman"/>
        </w:rPr>
        <w:t xml:space="preserve"> </w:t>
      </w:r>
    </w:p>
    <w:p>
      <w:pPr>
        <w:pStyle w:val="4"/>
        <w:spacing w:before="5" w:after="2"/>
        <w:ind w:left="920"/>
        <w:rPr>
          <w:rFonts w:ascii="Times New Roman" w:hAnsi="Times New Roman" w:cs="Times New Roman"/>
        </w:rPr>
      </w:pPr>
      <w:r>
        <w:rPr>
          <w:rFonts w:ascii="Times New Roman" w:hAnsi="Times New Roman" w:cs="Times New Roman"/>
        </w:rPr>
        <w:t xml:space="preserve">Radio sends: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2"/>
        <w:gridCol w:w="837"/>
        <w:gridCol w:w="847"/>
        <w:gridCol w:w="1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0X7e </w:t>
            </w:r>
          </w:p>
        </w:tc>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0X7e </w:t>
            </w:r>
          </w:p>
        </w:tc>
        <w:tc>
          <w:tcPr>
            <w:tcW w:w="83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0X7e </w:t>
            </w:r>
          </w:p>
        </w:tc>
        <w:tc>
          <w:tcPr>
            <w:tcW w:w="84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0X7e </w:t>
            </w:r>
          </w:p>
        </w:tc>
        <w:tc>
          <w:tcPr>
            <w:tcW w:w="1989"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Spectrum data </w:t>
            </w:r>
          </w:p>
        </w:tc>
      </w:tr>
    </w:tbl>
    <w:p>
      <w:pPr>
        <w:pStyle w:val="4"/>
        <w:spacing w:before="2"/>
        <w:ind w:left="0"/>
        <w:rPr>
          <w:rFonts w:ascii="Times New Roman" w:hAnsi="Times New Roman" w:cs="Times New Roman"/>
        </w:rPr>
      </w:pPr>
      <w:r>
        <w:rPr>
          <w:rFonts w:ascii="Times New Roman" w:hAnsi="Times New Roman" w:cs="Times New Roman"/>
        </w:rPr>
        <w:t xml:space="preserve">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V1.0 hardware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Spectral packets are 256 bytes long, no headers and no </w:t>
      </w:r>
      <w:r>
        <w:rPr>
          <w:rFonts w:hint="eastAsia" w:ascii="Times New Roman" w:hAnsi="Times New Roman" w:cs="Times New Roman"/>
          <w:sz w:val="24"/>
          <w:szCs w:val="24"/>
          <w:lang w:eastAsia="zh-CN"/>
        </w:rPr>
        <w:t>check sums</w:t>
      </w:r>
      <w:r>
        <w:rPr>
          <w:rFonts w:ascii="Times New Roman" w:hAnsi="Times New Roman" w:cs="Times New Roman"/>
          <w:sz w:val="24"/>
          <w:szCs w:val="24"/>
        </w:rPr>
        <w:t xml:space="preserve">,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V2.0 hardware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Spectrum packets 80 bytes long, no headers and no verification, spectrogram: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The size represents the y-axis height and the position represents the x-position plot. Waterfall chart: </w:t>
      </w:r>
    </w:p>
    <w:p>
      <w:pPr>
        <w:pStyle w:val="14"/>
        <w:spacing w:line="240" w:lineRule="auto"/>
        <w:rPr>
          <w:rFonts w:ascii="Times New Roman" w:hAnsi="Times New Roman" w:cs="Times New Roman"/>
          <w:sz w:val="24"/>
          <w:szCs w:val="24"/>
        </w:rPr>
      </w:pPr>
      <w:r>
        <w:rPr>
          <w:rFonts w:ascii="Times New Roman" w:hAnsi="Times New Roman" w:cs="Times New Roman"/>
          <w:sz w:val="24"/>
          <w:szCs w:val="24"/>
        </w:rPr>
        <w:t xml:space="preserve">The size represents the color (blue + current value) and the position represents the x-position plot. </w:t>
      </w:r>
    </w:p>
    <w:p>
      <w:pPr>
        <w:pStyle w:val="4"/>
        <w:spacing w:before="4"/>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920" w:right="6284" w:hanging="360"/>
        <w:rPr>
          <w:rFonts w:ascii="Times New Roman" w:hAnsi="Times New Roman" w:cs="Times New Roman"/>
          <w:lang w:eastAsia="zh-CN"/>
        </w:rPr>
      </w:pPr>
      <w:r>
        <w:rPr>
          <w:rFonts w:ascii="Times New Roman" w:hAnsi="Times New Roman" w:cs="Times New Roman"/>
        </w:rPr>
        <w:t xml:space="preserve">5. Status synchronization command. APP sends: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710"/>
        <w:gridCol w:w="113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 xml:space="preserve">0X0B </w:t>
            </w:r>
          </w:p>
        </w:tc>
        <w:tc>
          <w:tcPr>
            <w:tcW w:w="71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 </w:t>
            </w:r>
          </w:p>
        </w:tc>
        <w:tc>
          <w:tcPr>
            <w:tcW w:w="1132"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6"/>
        <w:ind w:left="0"/>
        <w:rPr>
          <w:rFonts w:ascii="Times New Roman" w:hAnsi="Times New Roman" w:cs="Times New Roman"/>
        </w:rPr>
      </w:pPr>
    </w:p>
    <w:p>
      <w:pPr>
        <w:pStyle w:val="4"/>
        <w:spacing w:before="1" w:after="2"/>
        <w:ind w:left="920"/>
        <w:rPr>
          <w:rFonts w:ascii="Times New Roman" w:hAnsi="Times New Roman" w:cs="Times New Roman"/>
        </w:rPr>
      </w:pPr>
      <w:r>
        <w:rPr>
          <w:rFonts w:ascii="Times New Roman" w:hAnsi="Times New Roman" w:cs="Times New Roman"/>
        </w:rPr>
        <w:t xml:space="preserve">Radio Reply: </w:t>
      </w:r>
    </w:p>
    <w:tbl>
      <w:tblPr>
        <w:tblStyle w:val="9"/>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552"/>
        <w:gridCol w:w="1020"/>
        <w:gridCol w:w="1289"/>
        <w:gridCol w:w="969"/>
        <w:gridCol w:w="723"/>
        <w:gridCol w:w="456"/>
        <w:gridCol w:w="842"/>
        <w:gridCol w:w="837"/>
        <w:gridCol w:w="793"/>
        <w:gridCol w:w="744"/>
        <w:gridCol w:w="1140"/>
        <w:gridCol w:w="600"/>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58" w:type="dxa"/>
            <w:gridSpan w:val="2"/>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0XA5 </w:t>
            </w:r>
          </w:p>
        </w:tc>
        <w:tc>
          <w:tcPr>
            <w:tcW w:w="102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1289"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69" w:type="dxa"/>
          </w:tcPr>
          <w:p>
            <w:pPr>
              <w:pStyle w:val="14"/>
              <w:spacing w:line="240" w:lineRule="auto"/>
              <w:ind w:left="110"/>
              <w:rPr>
                <w:rFonts w:ascii="Times New Roman" w:hAnsi="Times New Roman" w:cs="Times New Roman"/>
                <w:sz w:val="24"/>
              </w:rPr>
            </w:pPr>
            <w:r>
              <w:rPr>
                <w:rFonts w:ascii="Times New Roman" w:hAnsi="Times New Roman" w:cs="Times New Roman"/>
                <w:sz w:val="24"/>
              </w:rPr>
              <w:t>0X</w:t>
            </w:r>
          </w:p>
          <w:p>
            <w:pPr>
              <w:pStyle w:val="14"/>
              <w:spacing w:before="4" w:line="240" w:lineRule="auto"/>
              <w:ind w:left="110"/>
              <w:rPr>
                <w:rFonts w:ascii="Times New Roman" w:hAnsi="Times New Roman" w:cs="Times New Roman"/>
                <w:sz w:val="24"/>
              </w:rPr>
            </w:pPr>
            <w:r>
              <w:rPr>
                <w:rFonts w:ascii="Times New Roman" w:hAnsi="Times New Roman" w:cs="Times New Roman"/>
                <w:sz w:val="24"/>
              </w:rPr>
              <w:t xml:space="preserve">A5 </w:t>
            </w:r>
          </w:p>
        </w:tc>
        <w:tc>
          <w:tcPr>
            <w:tcW w:w="723" w:type="dxa"/>
          </w:tcPr>
          <w:p>
            <w:pPr>
              <w:pStyle w:val="14"/>
              <w:spacing w:line="240" w:lineRule="auto"/>
              <w:ind w:left="111" w:right="-29"/>
              <w:rPr>
                <w:rFonts w:ascii="Times New Roman" w:hAnsi="Times New Roman" w:cs="Times New Roman"/>
                <w:sz w:val="24"/>
              </w:rPr>
            </w:pPr>
            <w:r>
              <w:rPr>
                <w:rFonts w:ascii="Times New Roman" w:hAnsi="Times New Roman" w:cs="Times New Roman"/>
                <w:sz w:val="24"/>
              </w:rPr>
              <w:t xml:space="preserve">Package length </w:t>
            </w:r>
          </w:p>
        </w:tc>
        <w:tc>
          <w:tcPr>
            <w:tcW w:w="456" w:type="dxa"/>
          </w:tcPr>
          <w:p>
            <w:pPr>
              <w:pStyle w:val="14"/>
              <w:spacing w:line="240" w:lineRule="auto"/>
              <w:ind w:left="112"/>
              <w:rPr>
                <w:rFonts w:ascii="Times New Roman" w:hAnsi="Times New Roman" w:cs="Times New Roman"/>
                <w:sz w:val="24"/>
              </w:rPr>
            </w:pPr>
            <w:r>
              <w:rPr>
                <w:rFonts w:ascii="Times New Roman" w:hAnsi="Times New Roman" w:cs="Times New Roman"/>
                <w:color w:val="FF0000"/>
                <w:sz w:val="24"/>
              </w:rPr>
              <w:t xml:space="preserve">0X0B </w:t>
            </w:r>
          </w:p>
        </w:tc>
        <w:tc>
          <w:tcPr>
            <w:tcW w:w="842" w:type="dxa"/>
          </w:tcPr>
          <w:p>
            <w:pPr>
              <w:pStyle w:val="14"/>
              <w:spacing w:line="240" w:lineRule="auto"/>
              <w:ind w:left="113"/>
              <w:rPr>
                <w:rFonts w:ascii="Times New Roman" w:hAnsi="Times New Roman" w:cs="Times New Roman"/>
                <w:sz w:val="24"/>
              </w:rPr>
            </w:pPr>
            <w:r>
              <w:rPr>
                <w:rFonts w:ascii="Times New Roman" w:hAnsi="Times New Roman" w:cs="Times New Roman"/>
                <w:sz w:val="24"/>
              </w:rPr>
              <w:t>Sending and receiving letters</w:t>
            </w:r>
          </w:p>
          <w:p>
            <w:pPr>
              <w:pStyle w:val="14"/>
              <w:spacing w:before="4" w:line="240" w:lineRule="auto"/>
              <w:ind w:left="113"/>
              <w:rPr>
                <w:rFonts w:ascii="Times New Roman" w:hAnsi="Times New Roman" w:cs="Times New Roman"/>
                <w:sz w:val="24"/>
              </w:rPr>
            </w:pPr>
            <w:r>
              <w:rPr>
                <w:rFonts w:ascii="Times New Roman" w:hAnsi="Times New Roman" w:cs="Times New Roman"/>
                <w:sz w:val="24"/>
              </w:rPr>
              <w:t xml:space="preserve">state </w:t>
            </w:r>
          </w:p>
        </w:tc>
        <w:tc>
          <w:tcPr>
            <w:tcW w:w="837" w:type="dxa"/>
          </w:tcPr>
          <w:p>
            <w:pPr>
              <w:pStyle w:val="14"/>
              <w:spacing w:line="240" w:lineRule="auto"/>
              <w:ind w:left="113"/>
              <w:rPr>
                <w:rFonts w:ascii="Times New Roman" w:hAnsi="Times New Roman" w:cs="Times New Roman"/>
                <w:sz w:val="24"/>
              </w:rPr>
            </w:pPr>
            <w:r>
              <w:rPr>
                <w:rFonts w:ascii="Times New Roman" w:hAnsi="Times New Roman" w:cs="Times New Roman"/>
                <w:sz w:val="24"/>
              </w:rPr>
              <w:t>VFOA</w:t>
            </w:r>
          </w:p>
          <w:p>
            <w:pPr>
              <w:pStyle w:val="14"/>
              <w:spacing w:before="4" w:line="240" w:lineRule="auto"/>
              <w:ind w:left="113"/>
              <w:rPr>
                <w:rFonts w:ascii="Times New Roman" w:hAnsi="Times New Roman" w:cs="Times New Roman"/>
                <w:sz w:val="24"/>
              </w:rPr>
            </w:pPr>
            <w:r>
              <w:rPr>
                <w:rFonts w:ascii="Times New Roman" w:hAnsi="Times New Roman" w:cs="Times New Roman"/>
                <w:sz w:val="24"/>
              </w:rPr>
              <w:t xml:space="preserve">mode </w:t>
            </w:r>
          </w:p>
        </w:tc>
        <w:tc>
          <w:tcPr>
            <w:tcW w:w="793" w:type="dxa"/>
          </w:tcPr>
          <w:p>
            <w:pPr>
              <w:pStyle w:val="14"/>
              <w:spacing w:line="240" w:lineRule="auto"/>
              <w:ind w:left="114"/>
              <w:rPr>
                <w:rFonts w:ascii="Times New Roman" w:hAnsi="Times New Roman" w:cs="Times New Roman"/>
                <w:sz w:val="24"/>
              </w:rPr>
            </w:pPr>
            <w:r>
              <w:rPr>
                <w:rFonts w:ascii="Times New Roman" w:hAnsi="Times New Roman" w:cs="Times New Roman"/>
                <w:sz w:val="24"/>
              </w:rPr>
              <w:t>VFOB</w:t>
            </w:r>
          </w:p>
          <w:p>
            <w:pPr>
              <w:pStyle w:val="14"/>
              <w:spacing w:before="4" w:line="240" w:lineRule="auto"/>
              <w:ind w:left="114"/>
              <w:rPr>
                <w:rFonts w:ascii="Times New Roman" w:hAnsi="Times New Roman" w:cs="Times New Roman"/>
                <w:sz w:val="24"/>
              </w:rPr>
            </w:pPr>
            <w:r>
              <w:rPr>
                <w:rFonts w:ascii="Times New Roman" w:hAnsi="Times New Roman" w:cs="Times New Roman"/>
                <w:sz w:val="24"/>
              </w:rPr>
              <w:t xml:space="preserve">mode </w:t>
            </w:r>
          </w:p>
        </w:tc>
        <w:tc>
          <w:tcPr>
            <w:tcW w:w="744" w:type="dxa"/>
          </w:tcPr>
          <w:p>
            <w:pPr>
              <w:pStyle w:val="14"/>
              <w:spacing w:line="240" w:lineRule="auto"/>
              <w:ind w:left="115"/>
              <w:rPr>
                <w:rFonts w:ascii="Times New Roman" w:hAnsi="Times New Roman" w:cs="Times New Roman"/>
                <w:sz w:val="24"/>
              </w:rPr>
            </w:pPr>
            <w:r>
              <w:rPr>
                <w:rFonts w:ascii="Times New Roman" w:hAnsi="Times New Roman" w:cs="Times New Roman"/>
                <w:sz w:val="24"/>
              </w:rPr>
              <w:t>VFOA</w:t>
            </w:r>
          </w:p>
          <w:p>
            <w:pPr>
              <w:pStyle w:val="14"/>
              <w:spacing w:before="4" w:line="240" w:lineRule="auto"/>
              <w:ind w:left="115"/>
              <w:rPr>
                <w:rFonts w:ascii="Times New Roman" w:hAnsi="Times New Roman" w:cs="Times New Roman"/>
                <w:sz w:val="24"/>
              </w:rPr>
            </w:pPr>
            <w:r>
              <w:rPr>
                <w:rFonts w:ascii="Times New Roman" w:hAnsi="Times New Roman" w:cs="Times New Roman"/>
                <w:sz w:val="24"/>
              </w:rPr>
              <w:t xml:space="preserve">frequency </w:t>
            </w:r>
          </w:p>
        </w:tc>
        <w:tc>
          <w:tcPr>
            <w:tcW w:w="1140" w:type="dxa"/>
          </w:tcPr>
          <w:p>
            <w:pPr>
              <w:pStyle w:val="14"/>
              <w:spacing w:line="240" w:lineRule="auto"/>
              <w:ind w:left="115"/>
              <w:rPr>
                <w:rFonts w:ascii="Times New Roman" w:hAnsi="Times New Roman" w:cs="Times New Roman"/>
                <w:sz w:val="24"/>
              </w:rPr>
            </w:pPr>
            <w:r>
              <w:rPr>
                <w:rFonts w:ascii="Times New Roman" w:hAnsi="Times New Roman" w:cs="Times New Roman"/>
                <w:sz w:val="24"/>
              </w:rPr>
              <w:t>VFOB</w:t>
            </w:r>
          </w:p>
          <w:p>
            <w:pPr>
              <w:pStyle w:val="14"/>
              <w:spacing w:before="4" w:line="240" w:lineRule="auto"/>
              <w:ind w:left="115"/>
              <w:rPr>
                <w:rFonts w:ascii="Times New Roman" w:hAnsi="Times New Roman" w:cs="Times New Roman"/>
                <w:sz w:val="24"/>
              </w:rPr>
            </w:pPr>
            <w:r>
              <w:rPr>
                <w:rFonts w:ascii="Times New Roman" w:hAnsi="Times New Roman" w:cs="Times New Roman"/>
                <w:sz w:val="24"/>
              </w:rPr>
              <w:t xml:space="preserve">frequency </w:t>
            </w:r>
          </w:p>
        </w:tc>
        <w:tc>
          <w:tcPr>
            <w:tcW w:w="600" w:type="dxa"/>
          </w:tcPr>
          <w:p>
            <w:pPr>
              <w:pStyle w:val="14"/>
              <w:spacing w:line="240" w:lineRule="auto"/>
              <w:ind w:left="116"/>
              <w:rPr>
                <w:rFonts w:ascii="Times New Roman" w:hAnsi="Times New Roman" w:cs="Times New Roman"/>
                <w:sz w:val="24"/>
              </w:rPr>
            </w:pPr>
            <w:r>
              <w:rPr>
                <w:rFonts w:ascii="Times New Roman" w:hAnsi="Times New Roman" w:cs="Times New Roman"/>
                <w:sz w:val="24"/>
              </w:rPr>
              <w:t xml:space="preserve">A/B </w:t>
            </w:r>
          </w:p>
        </w:tc>
        <w:tc>
          <w:tcPr>
            <w:tcW w:w="761" w:type="dxa"/>
          </w:tcPr>
          <w:p>
            <w:pPr>
              <w:pStyle w:val="14"/>
              <w:spacing w:line="240" w:lineRule="auto"/>
              <w:ind w:left="0" w:right="1"/>
              <w:jc w:val="right"/>
              <w:rPr>
                <w:rFonts w:ascii="Times New Roman" w:hAnsi="Times New Roman" w:cs="Times New Roman"/>
                <w:sz w:val="24"/>
              </w:rPr>
            </w:pPr>
            <w:r>
              <w:rPr>
                <w:rFonts w:ascii="Times New Roman" w:hAnsi="Times New Roman" w:cs="Times New Roman"/>
                <w:sz w:val="24"/>
              </w:rPr>
              <w:t xml:space="preserve">NR/NB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06" w:type="dxa"/>
          </w:tcPr>
          <w:p>
            <w:pPr>
              <w:pStyle w:val="14"/>
              <w:spacing w:before="4" w:line="240" w:lineRule="auto"/>
              <w:ind w:left="110"/>
              <w:rPr>
                <w:rFonts w:ascii="Times New Roman" w:hAnsi="Times New Roman" w:cs="Times New Roman"/>
                <w:sz w:val="24"/>
              </w:rPr>
            </w:pPr>
            <w:r>
              <w:rPr>
                <w:rFonts w:ascii="Times New Roman" w:hAnsi="Times New Roman" w:cs="Times New Roman"/>
                <w:sz w:val="24"/>
              </w:rPr>
              <w:t xml:space="preserve">RXT </w:t>
            </w:r>
          </w:p>
        </w:tc>
        <w:tc>
          <w:tcPr>
            <w:tcW w:w="552" w:type="dxa"/>
          </w:tcPr>
          <w:p>
            <w:pPr>
              <w:pStyle w:val="14"/>
              <w:spacing w:before="4" w:line="240" w:lineRule="auto"/>
              <w:ind w:left="108"/>
              <w:rPr>
                <w:rFonts w:ascii="Times New Roman" w:hAnsi="Times New Roman" w:cs="Times New Roman"/>
                <w:sz w:val="24"/>
              </w:rPr>
            </w:pPr>
            <w:r>
              <w:rPr>
                <w:rFonts w:ascii="Times New Roman" w:hAnsi="Times New Roman" w:cs="Times New Roman"/>
                <w:sz w:val="24"/>
              </w:rPr>
              <w:t xml:space="preserve">XIT </w:t>
            </w:r>
          </w:p>
        </w:tc>
        <w:tc>
          <w:tcPr>
            <w:tcW w:w="1020" w:type="dxa"/>
          </w:tcPr>
          <w:p>
            <w:pPr>
              <w:pStyle w:val="14"/>
              <w:spacing w:before="0" w:line="240" w:lineRule="auto"/>
              <w:ind w:left="108" w:right="152"/>
              <w:rPr>
                <w:rFonts w:ascii="Times New Roman" w:hAnsi="Times New Roman" w:cs="Times New Roman"/>
                <w:sz w:val="24"/>
              </w:rPr>
            </w:pPr>
            <w:r>
              <w:rPr>
                <w:rFonts w:ascii="Times New Roman" w:hAnsi="Times New Roman" w:cs="Times New Roman"/>
                <w:spacing w:val="-2"/>
                <w:sz w:val="24"/>
              </w:rPr>
              <w:t xml:space="preserve">Filter bandwidth </w:t>
            </w:r>
          </w:p>
        </w:tc>
        <w:tc>
          <w:tcPr>
            <w:tcW w:w="1289" w:type="dxa"/>
          </w:tcPr>
          <w:p>
            <w:pPr>
              <w:pStyle w:val="14"/>
              <w:spacing w:before="0" w:line="240" w:lineRule="auto"/>
              <w:ind w:left="109" w:right="129"/>
              <w:rPr>
                <w:rFonts w:ascii="Times New Roman" w:hAnsi="Times New Roman" w:cs="Times New Roman"/>
                <w:sz w:val="24"/>
              </w:rPr>
            </w:pPr>
            <w:r>
              <w:rPr>
                <w:rFonts w:ascii="Times New Roman" w:hAnsi="Times New Roman" w:cs="Times New Roman"/>
                <w:sz w:val="24"/>
              </w:rPr>
              <w:t xml:space="preserve">Spectrum bandwidth </w:t>
            </w:r>
          </w:p>
        </w:tc>
        <w:tc>
          <w:tcPr>
            <w:tcW w:w="969" w:type="dxa"/>
          </w:tcPr>
          <w:p>
            <w:pPr>
              <w:pStyle w:val="14"/>
              <w:spacing w:before="0" w:line="240" w:lineRule="auto"/>
              <w:ind w:left="110" w:right="82"/>
              <w:rPr>
                <w:rFonts w:ascii="Times New Roman" w:hAnsi="Times New Roman" w:cs="Times New Roman"/>
                <w:sz w:val="24"/>
              </w:rPr>
            </w:pPr>
            <w:r>
              <w:rPr>
                <w:rFonts w:ascii="Times New Roman" w:hAnsi="Times New Roman" w:cs="Times New Roman"/>
                <w:sz w:val="24"/>
              </w:rPr>
              <w:t xml:space="preserve">voltage </w:t>
            </w:r>
          </w:p>
        </w:tc>
        <w:tc>
          <w:tcPr>
            <w:tcW w:w="1179" w:type="dxa"/>
            <w:gridSpan w:val="2"/>
          </w:tcPr>
          <w:p>
            <w:pPr>
              <w:pStyle w:val="14"/>
              <w:spacing w:before="4" w:line="240" w:lineRule="auto"/>
              <w:ind w:left="111"/>
              <w:rPr>
                <w:rFonts w:ascii="Times New Roman" w:hAnsi="Times New Roman" w:cs="Times New Roman"/>
                <w:sz w:val="24"/>
              </w:rPr>
            </w:pPr>
            <w:r>
              <w:rPr>
                <w:rFonts w:ascii="Times New Roman" w:hAnsi="Times New Roman" w:cs="Times New Roman"/>
                <w:sz w:val="24"/>
              </w:rPr>
              <w:t xml:space="preserve">UTC time </w:t>
            </w:r>
          </w:p>
        </w:tc>
        <w:tc>
          <w:tcPr>
            <w:tcW w:w="842" w:type="dxa"/>
          </w:tcPr>
          <w:p>
            <w:pPr>
              <w:pStyle w:val="14"/>
              <w:spacing w:before="0" w:line="240" w:lineRule="auto"/>
              <w:ind w:left="113" w:right="147"/>
              <w:rPr>
                <w:rFonts w:ascii="Times New Roman" w:hAnsi="Times New Roman" w:cs="Times New Roman"/>
                <w:sz w:val="24"/>
              </w:rPr>
            </w:pPr>
            <w:r>
              <w:rPr>
                <w:rFonts w:ascii="Times New Roman" w:hAnsi="Times New Roman" w:cs="Times New Roman"/>
                <w:spacing w:val="-2"/>
                <w:sz w:val="24"/>
              </w:rPr>
              <w:t xml:space="preserve">Status bar status </w:t>
            </w:r>
          </w:p>
        </w:tc>
        <w:tc>
          <w:tcPr>
            <w:tcW w:w="1630" w:type="dxa"/>
            <w:gridSpan w:val="2"/>
          </w:tcPr>
          <w:p>
            <w:pPr>
              <w:pStyle w:val="14"/>
              <w:spacing w:before="4" w:line="240" w:lineRule="auto"/>
              <w:ind w:left="113"/>
              <w:rPr>
                <w:rFonts w:ascii="Times New Roman" w:hAnsi="Times New Roman" w:cs="Times New Roman"/>
                <w:sz w:val="24"/>
              </w:rPr>
            </w:pPr>
            <w:r>
              <w:rPr>
                <w:rFonts w:ascii="Times New Roman" w:hAnsi="Times New Roman" w:cs="Times New Roman"/>
                <w:sz w:val="24"/>
              </w:rPr>
              <w:t xml:space="preserve">S/PO table values </w:t>
            </w:r>
          </w:p>
        </w:tc>
        <w:tc>
          <w:tcPr>
            <w:tcW w:w="1884" w:type="dxa"/>
            <w:gridSpan w:val="2"/>
          </w:tcPr>
          <w:p>
            <w:pPr>
              <w:pStyle w:val="14"/>
              <w:spacing w:before="4" w:line="240" w:lineRule="auto"/>
              <w:ind w:left="115"/>
              <w:rPr>
                <w:rFonts w:ascii="Times New Roman" w:hAnsi="Times New Roman" w:cs="Times New Roman"/>
                <w:sz w:val="24"/>
              </w:rPr>
            </w:pPr>
            <w:r>
              <w:rPr>
                <w:rFonts w:ascii="Times New Roman" w:hAnsi="Times New Roman" w:cs="Times New Roman"/>
                <w:sz w:val="24"/>
              </w:rPr>
              <w:t xml:space="preserve">SWR/AUD/ALC </w:t>
            </w:r>
          </w:p>
        </w:tc>
        <w:tc>
          <w:tcPr>
            <w:tcW w:w="600" w:type="dxa"/>
          </w:tcPr>
          <w:p>
            <w:pPr>
              <w:pStyle w:val="14"/>
              <w:spacing w:before="4" w:line="240" w:lineRule="auto"/>
              <w:ind w:left="116" w:right="-44"/>
              <w:rPr>
                <w:rFonts w:ascii="Times New Roman" w:hAnsi="Times New Roman" w:cs="Times New Roman"/>
                <w:sz w:val="24"/>
              </w:rPr>
            </w:pPr>
            <w:r>
              <w:rPr>
                <w:rFonts w:ascii="Times New Roman" w:hAnsi="Times New Roman" w:cs="Times New Roman"/>
                <w:spacing w:val="-1"/>
                <w:sz w:val="24"/>
              </w:rPr>
              <w:t xml:space="preserve">CRC high </w:t>
            </w:r>
          </w:p>
        </w:tc>
        <w:tc>
          <w:tcPr>
            <w:tcW w:w="761" w:type="dxa"/>
          </w:tcPr>
          <w:p>
            <w:pPr>
              <w:pStyle w:val="14"/>
              <w:spacing w:before="4" w:line="240" w:lineRule="auto"/>
              <w:ind w:left="0" w:right="-44"/>
              <w:jc w:val="both"/>
              <w:rPr>
                <w:rFonts w:ascii="Times New Roman" w:hAnsi="Times New Roman" w:cs="Times New Roman"/>
                <w:sz w:val="24"/>
              </w:rPr>
            </w:pPr>
            <w:r>
              <w:rPr>
                <w:rFonts w:ascii="Times New Roman" w:hAnsi="Times New Roman" w:cs="Times New Roman"/>
                <w:sz w:val="24"/>
              </w:rPr>
              <w:t>CRC</w:t>
            </w:r>
            <w:r>
              <w:rPr>
                <w:rFonts w:hint="eastAsia" w:ascii="Times New Roman" w:hAnsi="Times New Roman" w:cs="Times New Roman"/>
                <w:sz w:val="24"/>
                <w:lang w:val="en-US" w:eastAsia="zh-CN"/>
              </w:rPr>
              <w:t xml:space="preserve"> </w:t>
            </w:r>
            <w:r>
              <w:rPr>
                <w:rFonts w:ascii="Times New Roman" w:hAnsi="Times New Roman" w:cs="Times New Roman"/>
                <w:sz w:val="24"/>
              </w:rPr>
              <w:t>low</w:t>
            </w:r>
            <w:r>
              <w:rPr>
                <w:rFonts w:ascii="Times New Roman" w:hAnsi="Times New Roman" w:cs="Times New Roman"/>
                <w:w w:val="95"/>
                <w:sz w:val="24"/>
              </w:rPr>
              <w:t xml:space="preserve"> </w:t>
            </w:r>
          </w:p>
        </w:tc>
      </w:tr>
    </w:tbl>
    <w:p>
      <w:pPr>
        <w:pStyle w:val="4"/>
        <w:spacing w:before="2"/>
        <w:ind w:left="561" w:right="567"/>
        <w:rPr>
          <w:rFonts w:ascii="Times New Roman" w:hAnsi="Times New Roman" w:cs="Times New Roman"/>
        </w:rPr>
      </w:pPr>
      <w:r>
        <w:rPr>
          <w:rFonts w:ascii="Times New Roman" w:hAnsi="Times New Roman" w:cs="Times New Roman"/>
        </w:rPr>
        <w:t xml:space="preserve">Sending and receiving status: one byte </w:t>
      </w:r>
    </w:p>
    <w:p>
      <w:pPr>
        <w:pStyle w:val="4"/>
        <w:spacing w:before="2"/>
        <w:ind w:left="561" w:right="567"/>
        <w:rPr>
          <w:rFonts w:ascii="Times New Roman" w:hAnsi="Times New Roman" w:cs="Times New Roman"/>
          <w:lang w:eastAsia="zh-CN"/>
        </w:rPr>
      </w:pPr>
      <w:r>
        <w:rPr>
          <w:rFonts w:ascii="Times New Roman" w:hAnsi="Times New Roman" w:cs="Times New Roman"/>
        </w:rPr>
        <w:t xml:space="preserve">0: Receive status </w:t>
      </w:r>
    </w:p>
    <w:p>
      <w:pPr>
        <w:pStyle w:val="4"/>
        <w:spacing w:before="3"/>
        <w:ind w:left="561" w:right="2835"/>
        <w:rPr>
          <w:rFonts w:ascii="Times New Roman" w:hAnsi="Times New Roman" w:cs="Times New Roman"/>
        </w:rPr>
      </w:pPr>
      <w:r>
        <w:rPr>
          <w:rFonts w:ascii="Times New Roman" w:hAnsi="Times New Roman" w:cs="Times New Roman"/>
        </w:rPr>
        <w:t xml:space="preserve">1: Transmit status </w:t>
      </w:r>
    </w:p>
    <w:p>
      <w:pPr>
        <w:pStyle w:val="4"/>
        <w:spacing w:before="3"/>
        <w:ind w:left="561" w:right="2835"/>
        <w:rPr>
          <w:rFonts w:ascii="Times New Roman" w:hAnsi="Times New Roman" w:cs="Times New Roman"/>
        </w:rPr>
      </w:pPr>
      <w:r>
        <w:rPr>
          <w:rFonts w:ascii="Times New Roman" w:hAnsi="Times New Roman" w:cs="Times New Roman"/>
        </w:rPr>
        <w:t xml:space="preserve">VFOA mode: one byte </w:t>
      </w:r>
    </w:p>
    <w:p>
      <w:pPr>
        <w:pStyle w:val="4"/>
        <w:keepNext w:val="0"/>
        <w:keepLines w:val="0"/>
        <w:pageBreakBefore w:val="0"/>
        <w:widowControl w:val="0"/>
        <w:kinsoku/>
        <w:wordWrap/>
        <w:overflowPunct/>
        <w:topLinePunct w:val="0"/>
        <w:autoSpaceDE w:val="0"/>
        <w:autoSpaceDN w:val="0"/>
        <w:bidi w:val="0"/>
        <w:adjustRightInd/>
        <w:snapToGrid/>
        <w:spacing w:before="3"/>
        <w:ind w:left="561" w:right="0" w:firstLine="480" w:firstLineChars="200"/>
        <w:textAlignment w:val="auto"/>
        <w:rPr>
          <w:rFonts w:ascii="Times New Roman" w:hAnsi="Times New Roman" w:cs="Times New Roman"/>
        </w:rPr>
      </w:pPr>
      <w:r>
        <w:rPr>
          <w:rFonts w:ascii="Times New Roman" w:hAnsi="Times New Roman" w:cs="Times New Roman"/>
        </w:rPr>
        <w:t>0</w:t>
      </w:r>
      <w:r>
        <w:rPr>
          <w:rFonts w:hint="eastAsia" w:ascii="Times New Roman" w:hAnsi="Times New Roman" w:cs="Times New Roman"/>
          <w:lang w:eastAsia="zh-CN"/>
        </w:rPr>
        <w:t>:</w:t>
      </w:r>
      <w:r>
        <w:rPr>
          <w:rFonts w:ascii="Times New Roman" w:hAnsi="Times New Roman" w:cs="Times New Roman"/>
        </w:rPr>
        <w:t xml:space="preserve">USB </w:t>
      </w:r>
      <w:r>
        <w:rPr>
          <w:rFonts w:hint="eastAsia" w:ascii="Times New Roman" w:hAnsi="Times New Roman" w:cs="Times New Roman"/>
          <w:lang w:eastAsia="zh-CN"/>
        </w:rPr>
        <w:t xml:space="preserve">  </w:t>
      </w:r>
      <w:r>
        <w:rPr>
          <w:rFonts w:ascii="Times New Roman" w:hAnsi="Times New Roman" w:cs="Times New Roman"/>
        </w:rPr>
        <w:t>1</w:t>
      </w:r>
      <w:r>
        <w:rPr>
          <w:rFonts w:hint="eastAsia" w:ascii="Times New Roman" w:hAnsi="Times New Roman" w:cs="Times New Roman"/>
          <w:lang w:eastAsia="zh-CN"/>
        </w:rPr>
        <w:t>:</w:t>
      </w:r>
      <w:r>
        <w:rPr>
          <w:rFonts w:ascii="Times New Roman" w:hAnsi="Times New Roman" w:cs="Times New Roman"/>
        </w:rPr>
        <w:t xml:space="preserve">LSB </w:t>
      </w:r>
      <w:r>
        <w:rPr>
          <w:rFonts w:hint="eastAsia" w:ascii="Times New Roman" w:hAnsi="Times New Roman" w:cs="Times New Roman"/>
          <w:lang w:eastAsia="zh-CN"/>
        </w:rPr>
        <w:t xml:space="preserve">  </w:t>
      </w:r>
      <w:r>
        <w:rPr>
          <w:rFonts w:ascii="Times New Roman" w:hAnsi="Times New Roman" w:cs="Times New Roman"/>
        </w:rPr>
        <w:t>2</w:t>
      </w:r>
      <w:r>
        <w:rPr>
          <w:rFonts w:hint="eastAsia" w:ascii="Times New Roman" w:hAnsi="Times New Roman" w:cs="Times New Roman"/>
          <w:lang w:eastAsia="zh-CN"/>
        </w:rPr>
        <w:t>:</w:t>
      </w:r>
      <w:r>
        <w:rPr>
          <w:rFonts w:ascii="Times New Roman" w:hAnsi="Times New Roman" w:cs="Times New Roman"/>
        </w:rPr>
        <w:t xml:space="preserve">CWR </w:t>
      </w:r>
      <w:r>
        <w:rPr>
          <w:rFonts w:hint="eastAsia" w:ascii="Times New Roman" w:hAnsi="Times New Roman" w:cs="Times New Roman"/>
          <w:lang w:eastAsia="zh-CN"/>
        </w:rPr>
        <w:t xml:space="preserve">  </w:t>
      </w:r>
      <w:r>
        <w:rPr>
          <w:rFonts w:ascii="Times New Roman" w:hAnsi="Times New Roman" w:cs="Times New Roman"/>
        </w:rPr>
        <w:t>3</w:t>
      </w:r>
      <w:r>
        <w:rPr>
          <w:rFonts w:hint="eastAsia" w:ascii="Times New Roman" w:hAnsi="Times New Roman" w:cs="Times New Roman"/>
          <w:lang w:eastAsia="zh-CN"/>
        </w:rPr>
        <w:t>:</w:t>
      </w:r>
      <w:r>
        <w:rPr>
          <w:rFonts w:ascii="Times New Roman" w:hAnsi="Times New Roman" w:cs="Times New Roman"/>
        </w:rPr>
        <w:t xml:space="preserve">CWL </w:t>
      </w:r>
      <w:r>
        <w:rPr>
          <w:rFonts w:hint="eastAsia" w:ascii="Times New Roman" w:hAnsi="Times New Roman" w:cs="Times New Roman"/>
          <w:lang w:eastAsia="zh-CN"/>
        </w:rPr>
        <w:t xml:space="preserve">  </w:t>
      </w:r>
      <w:r>
        <w:rPr>
          <w:rFonts w:ascii="Times New Roman" w:hAnsi="Times New Roman" w:cs="Times New Roman"/>
        </w:rPr>
        <w:t>4</w:t>
      </w:r>
      <w:r>
        <w:rPr>
          <w:rFonts w:hint="eastAsia" w:ascii="Times New Roman" w:hAnsi="Times New Roman" w:cs="Times New Roman"/>
          <w:lang w:eastAsia="zh-CN"/>
        </w:rPr>
        <w:t>:</w:t>
      </w:r>
      <w:r>
        <w:rPr>
          <w:rFonts w:ascii="Times New Roman" w:hAnsi="Times New Roman" w:cs="Times New Roman"/>
        </w:rPr>
        <w:t xml:space="preserve">AM </w:t>
      </w:r>
      <w:r>
        <w:rPr>
          <w:rFonts w:hint="eastAsia" w:ascii="Times New Roman" w:hAnsi="Times New Roman" w:cs="Times New Roman"/>
          <w:lang w:eastAsia="zh-CN"/>
        </w:rPr>
        <w:t xml:space="preserve">  </w:t>
      </w:r>
      <w:r>
        <w:rPr>
          <w:rFonts w:ascii="Times New Roman" w:hAnsi="Times New Roman" w:cs="Times New Roman"/>
        </w:rPr>
        <w:t>5</w:t>
      </w:r>
      <w:r>
        <w:rPr>
          <w:rFonts w:hint="eastAsia" w:ascii="Times New Roman" w:hAnsi="Times New Roman" w:cs="Times New Roman"/>
          <w:lang w:eastAsia="zh-CN"/>
        </w:rPr>
        <w:t>:</w:t>
      </w:r>
      <w:r>
        <w:rPr>
          <w:rFonts w:ascii="Times New Roman" w:hAnsi="Times New Roman" w:cs="Times New Roman"/>
        </w:rPr>
        <w:t xml:space="preserve">WFM </w:t>
      </w:r>
      <w:r>
        <w:rPr>
          <w:rFonts w:hint="eastAsia" w:ascii="Times New Roman" w:hAnsi="Times New Roman" w:cs="Times New Roman"/>
          <w:lang w:eastAsia="zh-CN"/>
        </w:rPr>
        <w:t xml:space="preserve">  </w:t>
      </w:r>
      <w:r>
        <w:rPr>
          <w:rFonts w:ascii="Times New Roman" w:hAnsi="Times New Roman" w:cs="Times New Roman"/>
        </w:rPr>
        <w:t>6</w:t>
      </w:r>
      <w:r>
        <w:rPr>
          <w:rFonts w:hint="eastAsia" w:ascii="Times New Roman" w:hAnsi="Times New Roman" w:cs="Times New Roman"/>
          <w:lang w:eastAsia="zh-CN"/>
        </w:rPr>
        <w:t>:</w:t>
      </w:r>
      <w:r>
        <w:rPr>
          <w:rFonts w:ascii="Times New Roman" w:hAnsi="Times New Roman" w:cs="Times New Roman"/>
        </w:rPr>
        <w:t xml:space="preserve">NFM </w:t>
      </w:r>
      <w:r>
        <w:rPr>
          <w:rFonts w:hint="eastAsia" w:ascii="Times New Roman" w:hAnsi="Times New Roman" w:cs="Times New Roman"/>
          <w:lang w:eastAsia="zh-CN"/>
        </w:rPr>
        <w:t xml:space="preserve">  </w:t>
      </w:r>
      <w:r>
        <w:rPr>
          <w:rFonts w:ascii="Times New Roman" w:hAnsi="Times New Roman" w:cs="Times New Roman"/>
        </w:rPr>
        <w:t>7:</w:t>
      </w:r>
      <w:r>
        <w:rPr>
          <w:rFonts w:hint="eastAsia" w:ascii="Times New Roman" w:hAnsi="Times New Roman" w:cs="Times New Roman"/>
          <w:lang w:val="en-US" w:eastAsia="zh-CN"/>
        </w:rPr>
        <w:t xml:space="preserve"> </w:t>
      </w:r>
      <w:r>
        <w:rPr>
          <w:rFonts w:ascii="Times New Roman" w:hAnsi="Times New Roman" w:cs="Times New Roman"/>
        </w:rPr>
        <w:t xml:space="preserve">DIGI </w:t>
      </w:r>
      <w:r>
        <w:rPr>
          <w:rFonts w:hint="eastAsia" w:ascii="Times New Roman" w:hAnsi="Times New Roman" w:cs="Times New Roman"/>
          <w:lang w:eastAsia="zh-C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lang w:eastAsia="zh-CN"/>
        </w:rPr>
        <w:t xml:space="preserve"> </w:t>
      </w:r>
      <w:r>
        <w:rPr>
          <w:rFonts w:ascii="Times New Roman" w:hAnsi="Times New Roman" w:cs="Times New Roman"/>
        </w:rPr>
        <w:t>8:</w:t>
      </w:r>
      <w:r>
        <w:rPr>
          <w:rFonts w:ascii="Times New Roman" w:hAnsi="Times New Roman" w:cs="Times New Roman"/>
          <w:spacing w:val="120"/>
        </w:rPr>
        <w:t xml:space="preserve"> </w:t>
      </w:r>
      <w:r>
        <w:rPr>
          <w:rFonts w:ascii="Times New Roman" w:hAnsi="Times New Roman" w:cs="Times New Roman"/>
        </w:rPr>
        <w:t xml:space="preserve">PKT </w:t>
      </w:r>
    </w:p>
    <w:p>
      <w:pPr>
        <w:pStyle w:val="4"/>
        <w:spacing w:before="5"/>
        <w:ind w:left="561"/>
        <w:rPr>
          <w:rFonts w:ascii="Times New Roman" w:hAnsi="Times New Roman" w:cs="Times New Roman"/>
          <w:spacing w:val="-9"/>
        </w:rPr>
      </w:pPr>
      <w:r>
        <w:rPr>
          <w:rFonts w:ascii="Times New Roman" w:hAnsi="Times New Roman" w:cs="Times New Roman"/>
        </w:rPr>
        <w:t>VFOB</w:t>
      </w:r>
      <w:r>
        <w:rPr>
          <w:rFonts w:ascii="Times New Roman" w:hAnsi="Times New Roman" w:cs="Times New Roman"/>
          <w:spacing w:val="-9"/>
        </w:rPr>
        <w:t xml:space="preserve"> Mode: One byte </w:t>
      </w:r>
    </w:p>
    <w:p>
      <w:pPr>
        <w:pStyle w:val="4"/>
        <w:spacing w:before="5"/>
        <w:ind w:left="561" w:firstLine="480" w:firstLineChars="200"/>
        <w:rPr>
          <w:rFonts w:ascii="Times New Roman" w:hAnsi="Times New Roman" w:cs="Times New Roman"/>
          <w:lang w:eastAsia="zh-CN"/>
        </w:rPr>
      </w:pPr>
      <w:r>
        <w:rPr>
          <w:rFonts w:ascii="Times New Roman" w:hAnsi="Times New Roman" w:cs="Times New Roman"/>
        </w:rPr>
        <w:t>0</w:t>
      </w:r>
      <w:r>
        <w:rPr>
          <w:rFonts w:hint="eastAsia" w:ascii="Times New Roman" w:hAnsi="Times New Roman" w:cs="Times New Roman"/>
          <w:lang w:eastAsia="zh-CN"/>
        </w:rPr>
        <w:t>:</w:t>
      </w:r>
      <w:r>
        <w:rPr>
          <w:rFonts w:ascii="Times New Roman" w:hAnsi="Times New Roman" w:cs="Times New Roman"/>
        </w:rPr>
        <w:t xml:space="preserve">USB </w:t>
      </w:r>
      <w:r>
        <w:rPr>
          <w:rFonts w:hint="eastAsia" w:ascii="Times New Roman" w:hAnsi="Times New Roman" w:cs="Times New Roman"/>
          <w:lang w:eastAsia="zh-CN"/>
        </w:rPr>
        <w:t xml:space="preserve"> </w:t>
      </w:r>
      <w:r>
        <w:rPr>
          <w:rFonts w:hint="eastAsia" w:ascii="Times New Roman" w:hAnsi="Times New Roman" w:cs="Times New Roman"/>
          <w:lang w:val="en-US" w:eastAsia="zh-CN"/>
        </w:rPr>
        <w:t xml:space="preserve"> </w:t>
      </w:r>
      <w:r>
        <w:rPr>
          <w:rFonts w:ascii="Times New Roman" w:hAnsi="Times New Roman" w:cs="Times New Roman"/>
        </w:rPr>
        <w:t>1</w:t>
      </w:r>
      <w:r>
        <w:rPr>
          <w:rFonts w:hint="eastAsia" w:ascii="Times New Roman" w:hAnsi="Times New Roman" w:cs="Times New Roman"/>
          <w:lang w:eastAsia="zh-CN"/>
        </w:rPr>
        <w:t>:</w:t>
      </w:r>
      <w:r>
        <w:rPr>
          <w:rFonts w:ascii="Times New Roman" w:hAnsi="Times New Roman" w:cs="Times New Roman"/>
        </w:rPr>
        <w:t xml:space="preserve">LSB </w:t>
      </w:r>
      <w:r>
        <w:rPr>
          <w:rFonts w:hint="eastAsia" w:ascii="Times New Roman" w:hAnsi="Times New Roman" w:cs="Times New Roman"/>
          <w:lang w:eastAsia="zh-CN"/>
        </w:rPr>
        <w:t xml:space="preserve">  </w:t>
      </w:r>
      <w:r>
        <w:rPr>
          <w:rFonts w:ascii="Times New Roman" w:hAnsi="Times New Roman" w:cs="Times New Roman"/>
        </w:rPr>
        <w:t>2</w:t>
      </w:r>
      <w:r>
        <w:rPr>
          <w:rFonts w:hint="eastAsia" w:ascii="Times New Roman" w:hAnsi="Times New Roman" w:cs="Times New Roman"/>
          <w:lang w:eastAsia="zh-CN"/>
        </w:rPr>
        <w:t>:</w:t>
      </w:r>
      <w:r>
        <w:rPr>
          <w:rFonts w:ascii="Times New Roman" w:hAnsi="Times New Roman" w:cs="Times New Roman"/>
        </w:rPr>
        <w:t xml:space="preserve">CWR </w:t>
      </w:r>
      <w:r>
        <w:rPr>
          <w:rFonts w:hint="eastAsia" w:ascii="Times New Roman" w:hAnsi="Times New Roman" w:cs="Times New Roman"/>
          <w:lang w:eastAsia="zh-CN"/>
        </w:rPr>
        <w:t xml:space="preserve">  </w:t>
      </w:r>
      <w:r>
        <w:rPr>
          <w:rFonts w:ascii="Times New Roman" w:hAnsi="Times New Roman" w:cs="Times New Roman"/>
        </w:rPr>
        <w:t>3</w:t>
      </w:r>
      <w:r>
        <w:rPr>
          <w:rFonts w:hint="eastAsia" w:ascii="Times New Roman" w:hAnsi="Times New Roman" w:cs="Times New Roman"/>
          <w:lang w:eastAsia="zh-CN"/>
        </w:rPr>
        <w:t>:</w:t>
      </w:r>
      <w:r>
        <w:rPr>
          <w:rFonts w:ascii="Times New Roman" w:hAnsi="Times New Roman" w:cs="Times New Roman"/>
        </w:rPr>
        <w:t xml:space="preserve">CWL </w:t>
      </w:r>
      <w:r>
        <w:rPr>
          <w:rFonts w:hint="eastAsia" w:ascii="Times New Roman" w:hAnsi="Times New Roman" w:cs="Times New Roman"/>
          <w:lang w:eastAsia="zh-CN"/>
        </w:rPr>
        <w:t xml:space="preserve">  </w:t>
      </w:r>
      <w:r>
        <w:rPr>
          <w:rFonts w:ascii="Times New Roman" w:hAnsi="Times New Roman" w:cs="Times New Roman"/>
        </w:rPr>
        <w:t>4</w:t>
      </w:r>
      <w:r>
        <w:rPr>
          <w:rFonts w:hint="eastAsia" w:ascii="Times New Roman" w:hAnsi="Times New Roman" w:cs="Times New Roman"/>
          <w:lang w:eastAsia="zh-CN"/>
        </w:rPr>
        <w:t>:</w:t>
      </w:r>
      <w:r>
        <w:rPr>
          <w:rFonts w:ascii="Times New Roman" w:hAnsi="Times New Roman" w:cs="Times New Roman"/>
        </w:rPr>
        <w:t xml:space="preserve">AM </w:t>
      </w:r>
      <w:r>
        <w:rPr>
          <w:rFonts w:hint="eastAsia" w:ascii="Times New Roman" w:hAnsi="Times New Roman" w:cs="Times New Roman"/>
          <w:lang w:eastAsia="zh-CN"/>
        </w:rPr>
        <w:t xml:space="preserve">  </w:t>
      </w:r>
      <w:r>
        <w:rPr>
          <w:rFonts w:ascii="Times New Roman" w:hAnsi="Times New Roman" w:cs="Times New Roman"/>
        </w:rPr>
        <w:t>5</w:t>
      </w:r>
      <w:r>
        <w:rPr>
          <w:rFonts w:hint="eastAsia" w:ascii="Times New Roman" w:hAnsi="Times New Roman" w:cs="Times New Roman"/>
          <w:lang w:eastAsia="zh-CN"/>
        </w:rPr>
        <w:t>:</w:t>
      </w:r>
      <w:r>
        <w:rPr>
          <w:rFonts w:ascii="Times New Roman" w:hAnsi="Times New Roman" w:cs="Times New Roman"/>
        </w:rPr>
        <w:t xml:space="preserve">WFM </w:t>
      </w:r>
      <w:r>
        <w:rPr>
          <w:rFonts w:hint="eastAsia" w:ascii="Times New Roman" w:hAnsi="Times New Roman" w:cs="Times New Roman"/>
          <w:lang w:eastAsia="zh-CN"/>
        </w:rPr>
        <w:t xml:space="preserve">  </w:t>
      </w:r>
      <w:r>
        <w:rPr>
          <w:rFonts w:ascii="Times New Roman" w:hAnsi="Times New Roman" w:cs="Times New Roman"/>
        </w:rPr>
        <w:t>6</w:t>
      </w:r>
      <w:r>
        <w:rPr>
          <w:rFonts w:hint="eastAsia" w:ascii="Times New Roman" w:hAnsi="Times New Roman" w:cs="Times New Roman"/>
          <w:lang w:eastAsia="zh-CN"/>
        </w:rPr>
        <w:t>:</w:t>
      </w:r>
      <w:r>
        <w:rPr>
          <w:rFonts w:ascii="Times New Roman" w:hAnsi="Times New Roman" w:cs="Times New Roman"/>
        </w:rPr>
        <w:t xml:space="preserve">NFM </w:t>
      </w:r>
      <w:r>
        <w:rPr>
          <w:rFonts w:hint="eastAsia" w:ascii="Times New Roman" w:hAnsi="Times New Roman" w:cs="Times New Roman"/>
          <w:lang w:eastAsia="zh-CN"/>
        </w:rPr>
        <w:t xml:space="preserve">  </w:t>
      </w:r>
      <w:r>
        <w:rPr>
          <w:rFonts w:ascii="Times New Roman" w:hAnsi="Times New Roman" w:cs="Times New Roman"/>
          <w:lang w:eastAsia="zh-CN"/>
        </w:rPr>
        <w:t>7:</w:t>
      </w:r>
      <w:r>
        <w:rPr>
          <w:rFonts w:ascii="Times New Roman" w:hAnsi="Times New Roman" w:cs="Times New Roman"/>
          <w:spacing w:val="120"/>
          <w:lang w:eastAsia="zh-CN"/>
        </w:rPr>
        <w:t xml:space="preserve"> </w:t>
      </w:r>
      <w:r>
        <w:rPr>
          <w:rFonts w:ascii="Times New Roman" w:hAnsi="Times New Roman" w:cs="Times New Roman"/>
          <w:lang w:eastAsia="zh-CN"/>
        </w:rPr>
        <w:t xml:space="preserve">DIGI </w:t>
      </w:r>
      <w:r>
        <w:rPr>
          <w:rFonts w:hint="eastAsia" w:ascii="Times New Roman" w:hAnsi="Times New Roman" w:cs="Times New Roman"/>
          <w:lang w:eastAsia="zh-CN"/>
        </w:rPr>
        <w:t xml:space="preserve"> </w:t>
      </w:r>
      <w:r>
        <w:rPr>
          <w:rFonts w:hint="eastAsia" w:ascii="Times New Roman" w:hAnsi="Times New Roman" w:cs="Times New Roman"/>
          <w:lang w:val="en-US" w:eastAsia="zh-CN"/>
        </w:rPr>
        <w:t xml:space="preserve"> </w:t>
      </w:r>
      <w:r>
        <w:rPr>
          <w:rFonts w:hint="eastAsia" w:ascii="Times New Roman" w:hAnsi="Times New Roman" w:cs="Times New Roman"/>
          <w:lang w:eastAsia="zh-CN"/>
        </w:rPr>
        <w:t xml:space="preserve"> </w:t>
      </w:r>
      <w:r>
        <w:rPr>
          <w:rFonts w:ascii="Times New Roman" w:hAnsi="Times New Roman" w:cs="Times New Roman"/>
          <w:lang w:eastAsia="zh-CN"/>
        </w:rPr>
        <w:t>8:</w:t>
      </w:r>
      <w:r>
        <w:rPr>
          <w:rFonts w:ascii="Times New Roman" w:hAnsi="Times New Roman" w:cs="Times New Roman"/>
          <w:spacing w:val="120"/>
          <w:lang w:eastAsia="zh-CN"/>
        </w:rPr>
        <w:t xml:space="preserve"> </w:t>
      </w:r>
      <w:r>
        <w:rPr>
          <w:rFonts w:ascii="Times New Roman" w:hAnsi="Times New Roman" w:cs="Times New Roman"/>
          <w:lang w:eastAsia="zh-CN"/>
        </w:rPr>
        <w:t xml:space="preserve">PKT </w:t>
      </w:r>
    </w:p>
    <w:p>
      <w:pPr>
        <w:pStyle w:val="4"/>
        <w:spacing w:before="5"/>
        <w:ind w:left="561" w:right="-57"/>
        <w:jc w:val="both"/>
        <w:rPr>
          <w:rFonts w:ascii="Times New Roman" w:hAnsi="Times New Roman" w:cs="Times New Roman"/>
          <w:lang w:eastAsia="zh-CN"/>
        </w:rPr>
      </w:pPr>
      <w:r>
        <w:rPr>
          <w:rFonts w:ascii="Times New Roman" w:hAnsi="Times New Roman" w:cs="Times New Roman"/>
          <w:lang w:eastAsia="zh-CN"/>
        </w:rPr>
        <w:t>VFOA frequency: maximum decimal 20000000000, four-byte length.</w:t>
      </w:r>
    </w:p>
    <w:p>
      <w:pPr>
        <w:pStyle w:val="4"/>
        <w:spacing w:before="5"/>
        <w:ind w:left="561" w:right="57"/>
        <w:jc w:val="both"/>
        <w:rPr>
          <w:rFonts w:ascii="Times New Roman" w:hAnsi="Times New Roman" w:cs="Times New Roman"/>
          <w:lang w:eastAsia="zh-CN"/>
        </w:rPr>
      </w:pPr>
      <w:r>
        <w:rPr>
          <w:rFonts w:ascii="Times New Roman" w:hAnsi="Times New Roman" w:cs="Times New Roman"/>
          <w:lang w:eastAsia="zh-CN"/>
        </w:rPr>
        <w:t>VFOB frequency: maximum decimal 2000000000, four-byte length.</w:t>
      </w:r>
    </w:p>
    <w:p>
      <w:pPr>
        <w:pStyle w:val="4"/>
        <w:spacing w:before="5"/>
        <w:ind w:left="561" w:right="57"/>
        <w:jc w:val="both"/>
        <w:rPr>
          <w:rFonts w:ascii="Times New Roman" w:hAnsi="Times New Roman" w:cs="Times New Roman"/>
          <w:lang w:eastAsia="zh-CN"/>
        </w:rPr>
      </w:pPr>
      <w:r>
        <w:rPr>
          <w:rFonts w:ascii="Times New Roman" w:hAnsi="Times New Roman" w:cs="Times New Roman"/>
        </w:rPr>
        <w:t xml:space="preserve">A/B: One byte </w:t>
      </w:r>
    </w:p>
    <w:p>
      <w:pPr>
        <w:pStyle w:val="4"/>
        <w:spacing w:before="4"/>
        <w:ind w:firstLine="480"/>
        <w:jc w:val="both"/>
        <w:rPr>
          <w:rFonts w:ascii="Times New Roman" w:hAnsi="Times New Roman" w:cs="Times New Roman"/>
          <w:lang w:eastAsia="zh-CN"/>
        </w:rPr>
      </w:pPr>
      <w:r>
        <w:rPr>
          <w:rFonts w:ascii="Times New Roman" w:hAnsi="Times New Roman" w:cs="Times New Roman"/>
          <w:lang w:eastAsia="zh-CN"/>
        </w:rPr>
        <w:t xml:space="preserve">0: A </w:t>
      </w:r>
    </w:p>
    <w:p>
      <w:pPr>
        <w:pStyle w:val="4"/>
        <w:spacing w:before="4"/>
        <w:ind w:firstLine="480"/>
        <w:jc w:val="both"/>
        <w:rPr>
          <w:rFonts w:ascii="Times New Roman" w:hAnsi="Times New Roman" w:cs="Times New Roman"/>
          <w:lang w:eastAsia="zh-CN"/>
        </w:rPr>
      </w:pPr>
      <w:r>
        <w:rPr>
          <w:rFonts w:ascii="Times New Roman" w:hAnsi="Times New Roman" w:cs="Times New Roman"/>
          <w:lang w:eastAsia="zh-CN"/>
        </w:rPr>
        <w:t xml:space="preserve">1: B </w:t>
      </w:r>
    </w:p>
    <w:p>
      <w:pPr>
        <w:pStyle w:val="4"/>
        <w:tabs>
          <w:tab w:val="left" w:pos="979"/>
        </w:tabs>
        <w:spacing w:before="4"/>
        <w:ind w:right="9704"/>
        <w:rPr>
          <w:rFonts w:ascii="Times New Roman" w:hAnsi="Times New Roman" w:cs="Times New Roman"/>
          <w:lang w:eastAsia="zh-CN"/>
        </w:rPr>
      </w:pPr>
      <w:r>
        <w:rPr>
          <w:rFonts w:ascii="Times New Roman" w:hAnsi="Times New Roman" w:cs="Times New Roman"/>
          <w:lang w:eastAsia="zh-CN"/>
        </w:rPr>
        <w:t xml:space="preserve">NR/NB: </w:t>
      </w:r>
    </w:p>
    <w:p>
      <w:pPr>
        <w:pStyle w:val="4"/>
        <w:tabs>
          <w:tab w:val="left" w:pos="979"/>
        </w:tabs>
        <w:spacing w:before="3"/>
        <w:rPr>
          <w:rFonts w:ascii="Times New Roman" w:hAnsi="Times New Roman" w:cs="Times New Roman"/>
          <w:lang w:eastAsia="zh-C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w w:val="95"/>
        </w:rPr>
        <w:t xml:space="preserve">0: NR/NB off </w:t>
      </w:r>
    </w:p>
    <w:p>
      <w:pPr>
        <w:pStyle w:val="4"/>
        <w:tabs>
          <w:tab w:val="left" w:pos="979"/>
        </w:tabs>
        <w:spacing w:before="5"/>
        <w:rPr>
          <w:rFonts w:ascii="Times New Roman" w:hAnsi="Times New Roman" w:cs="Times New Roman"/>
          <w:lang w:eastAsia="zh-C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w w:val="95"/>
        </w:rPr>
        <w:t xml:space="preserve">1: NR on </w:t>
      </w:r>
    </w:p>
    <w:p>
      <w:pPr>
        <w:pStyle w:val="4"/>
        <w:tabs>
          <w:tab w:val="left" w:pos="979"/>
        </w:tabs>
        <w:spacing w:before="4"/>
        <w:ind w:left="561" w:right="567"/>
        <w:rPr>
          <w:rFonts w:ascii="Times New Roman" w:hAnsi="Times New Roman" w:cs="Times New Roman"/>
          <w:lang w:eastAsia="zh-C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2: NB Open RIT: 0~120 per</w:t>
      </w:r>
      <w:r>
        <w:rPr>
          <w:rFonts w:hint="eastAsia" w:ascii="Times New Roman" w:hAnsi="Times New Roman" w:cs="Times New Roman"/>
          <w:lang w:eastAsia="zh-CN"/>
        </w:rPr>
        <w:t xml:space="preserve"> </w:t>
      </w:r>
      <w:r>
        <w:rPr>
          <w:rFonts w:ascii="Times New Roman" w:hAnsi="Times New Roman" w:cs="Times New Roman"/>
        </w:rPr>
        <w:t xml:space="preserve">byte </w:t>
      </w:r>
    </w:p>
    <w:p>
      <w:pPr>
        <w:pStyle w:val="4"/>
        <w:spacing w:before="4"/>
        <w:ind w:left="561" w:right="567"/>
        <w:rPr>
          <w:rFonts w:ascii="Times New Roman" w:hAnsi="Times New Roman" w:cs="Times New Roman"/>
          <w:lang w:eastAsia="zh-CN"/>
        </w:rPr>
      </w:pPr>
      <w:r>
        <w:rPr>
          <w:rFonts w:ascii="Times New Roman" w:hAnsi="Times New Roman" w:cs="Times New Roman"/>
        </w:rPr>
        <w:t xml:space="preserve">XIT: 0~120 per byte </w:t>
      </w:r>
    </w:p>
    <w:p>
      <w:pPr>
        <w:pStyle w:val="4"/>
        <w:spacing w:before="3"/>
        <w:rPr>
          <w:rFonts w:ascii="Times New Roman" w:hAnsi="Times New Roman" w:cs="Times New Roman"/>
          <w:lang w:eastAsia="zh-CN"/>
        </w:rPr>
      </w:pPr>
      <w:r>
        <w:rPr>
          <w:rFonts w:ascii="Times New Roman" w:hAnsi="Times New Roman" w:cs="Times New Roman"/>
        </w:rPr>
        <w:t xml:space="preserve">Filter bandwidth: one byte </w:t>
      </w:r>
    </w:p>
    <w:p>
      <w:pPr>
        <w:pStyle w:val="4"/>
        <w:spacing w:before="5"/>
        <w:ind w:left="561" w:right="743"/>
        <w:rPr>
          <w:rFonts w:ascii="Times New Roman" w:hAnsi="Times New Roman" w:cs="Times New Roman"/>
        </w:rPr>
      </w:pPr>
      <w:r>
        <w:rPr>
          <w:rFonts w:ascii="Times New Roman" w:hAnsi="Times New Roman" w:cs="Times New Roman"/>
        </w:rPr>
        <w:t xml:space="preserve">0~50 (see the attached table for the filter corresponding to the serial number) </w:t>
      </w:r>
    </w:p>
    <w:p>
      <w:pPr>
        <w:pStyle w:val="4"/>
        <w:spacing w:before="5"/>
        <w:ind w:left="561" w:right="743"/>
        <w:rPr>
          <w:rFonts w:ascii="Times New Roman" w:hAnsi="Times New Roman" w:cs="Times New Roman"/>
          <w:lang w:eastAsia="zh-CN"/>
        </w:rPr>
      </w:pPr>
      <w:r>
        <w:rPr>
          <w:rFonts w:ascii="Times New Roman" w:hAnsi="Times New Roman" w:cs="Times New Roman"/>
        </w:rPr>
        <w:t xml:space="preserve">Spectral bandwidth: one byte </w:t>
      </w:r>
    </w:p>
    <w:p>
      <w:pPr>
        <w:pStyle w:val="4"/>
        <w:spacing w:before="3"/>
        <w:rPr>
          <w:rFonts w:ascii="Times New Roman" w:hAnsi="Times New Roman" w:cs="Times New Roman"/>
          <w:lang w:eastAsia="zh-CN"/>
        </w:rPr>
      </w:pPr>
      <w:r>
        <w:rPr>
          <w:rFonts w:ascii="Times New Roman" w:hAnsi="Times New Roman" w:cs="Times New Roman"/>
          <w:lang w:eastAsia="zh-CN"/>
        </w:rPr>
        <w:t xml:space="preserve">0: 48K </w:t>
      </w:r>
      <w:r>
        <w:rPr>
          <w:rFonts w:hint="eastAsia" w:ascii="Times New Roman" w:hAnsi="Times New Roman" w:cs="Times New Roman"/>
          <w:lang w:eastAsia="zh-CN"/>
        </w:rPr>
        <w:t xml:space="preserve">  </w:t>
      </w:r>
      <w:r>
        <w:rPr>
          <w:rFonts w:ascii="Times New Roman" w:hAnsi="Times New Roman" w:cs="Times New Roman"/>
          <w:lang w:eastAsia="zh-CN"/>
        </w:rPr>
        <w:t xml:space="preserve">1: 24K </w:t>
      </w:r>
      <w:r>
        <w:rPr>
          <w:rFonts w:hint="eastAsia" w:ascii="Times New Roman" w:hAnsi="Times New Roman" w:cs="Times New Roman"/>
          <w:lang w:eastAsia="zh-CN"/>
        </w:rPr>
        <w:t xml:space="preserve">  </w:t>
      </w:r>
      <w:r>
        <w:rPr>
          <w:rFonts w:ascii="Times New Roman" w:hAnsi="Times New Roman" w:cs="Times New Roman"/>
          <w:lang w:eastAsia="zh-CN"/>
        </w:rPr>
        <w:t xml:space="preserve">2: 12K </w:t>
      </w:r>
      <w:r>
        <w:rPr>
          <w:rFonts w:hint="eastAsia" w:ascii="Times New Roman" w:hAnsi="Times New Roman" w:cs="Times New Roman"/>
          <w:lang w:eastAsia="zh-CN"/>
        </w:rPr>
        <w:t xml:space="preserve">  </w:t>
      </w:r>
      <w:r>
        <w:rPr>
          <w:rFonts w:ascii="Times New Roman" w:hAnsi="Times New Roman" w:cs="Times New Roman"/>
          <w:lang w:eastAsia="zh-CN"/>
        </w:rPr>
        <w:t xml:space="preserve">3: 6K </w:t>
      </w:r>
      <w:r>
        <w:rPr>
          <w:rFonts w:hint="eastAsia" w:ascii="Times New Roman" w:hAnsi="Times New Roman" w:cs="Times New Roman"/>
          <w:lang w:eastAsia="zh-CN"/>
        </w:rPr>
        <w:t xml:space="preserve">  </w:t>
      </w:r>
      <w:r>
        <w:rPr>
          <w:rFonts w:ascii="Times New Roman" w:hAnsi="Times New Roman" w:cs="Times New Roman"/>
          <w:lang w:eastAsia="zh-CN"/>
        </w:rPr>
        <w:t xml:space="preserve">4: 3K </w:t>
      </w:r>
      <w:r>
        <w:rPr>
          <w:rFonts w:hint="eastAsia" w:ascii="Times New Roman" w:hAnsi="Times New Roman" w:cs="Times New Roman"/>
          <w:lang w:eastAsia="zh-CN"/>
        </w:rPr>
        <w:t xml:space="preserve">  </w:t>
      </w:r>
      <w:r>
        <w:rPr>
          <w:rFonts w:ascii="Times New Roman" w:hAnsi="Times New Roman" w:cs="Times New Roman"/>
          <w:lang w:eastAsia="zh-CN"/>
        </w:rPr>
        <w:t xml:space="preserve">5: 1.5K </w:t>
      </w:r>
    </w:p>
    <w:p>
      <w:pPr>
        <w:pStyle w:val="4"/>
        <w:spacing w:before="5"/>
        <w:ind w:left="561" w:right="-57"/>
        <w:rPr>
          <w:rFonts w:ascii="Times New Roman" w:hAnsi="Times New Roman" w:cs="Times New Roman"/>
        </w:rPr>
      </w:pPr>
      <w:r>
        <w:rPr>
          <w:rFonts w:ascii="Times New Roman" w:hAnsi="Times New Roman" w:cs="Times New Roman"/>
        </w:rPr>
        <w:t xml:space="preserve">Voltage: one byte </w:t>
      </w:r>
    </w:p>
    <w:p>
      <w:pPr>
        <w:pStyle w:val="4"/>
        <w:spacing w:before="5"/>
        <w:ind w:left="561" w:right="-57"/>
        <w:rPr>
          <w:rFonts w:ascii="Times New Roman" w:hAnsi="Times New Roman" w:cs="Times New Roman"/>
          <w:lang w:eastAsia="zh-CN"/>
        </w:rPr>
      </w:pPr>
      <w:r>
        <w:rPr>
          <w:rFonts w:ascii="Times New Roman" w:hAnsi="Times New Roman" w:cs="Times New Roman"/>
        </w:rPr>
        <w:t xml:space="preserve">Decimal value/10. </w:t>
      </w:r>
    </w:p>
    <w:p>
      <w:pPr>
        <w:pStyle w:val="4"/>
        <w:spacing w:before="2"/>
        <w:ind w:right="9044"/>
        <w:rPr>
          <w:rFonts w:ascii="Times New Roman" w:hAnsi="Times New Roman" w:cs="Times New Roman"/>
          <w:lang w:eastAsia="zh-CN"/>
        </w:rPr>
      </w:pPr>
      <w:r>
        <w:rPr>
          <w:rFonts w:ascii="Times New Roman" w:hAnsi="Times New Roman" w:cs="Times New Roman"/>
        </w:rPr>
        <w:t>UTC time: 3 bytes:</w:t>
      </w:r>
      <w:r>
        <w:rPr>
          <w:rFonts w:hint="eastAsia" w:ascii="Times New Roman" w:hAnsi="Times New Roman" w:cs="Times New Roman"/>
          <w:lang w:eastAsia="zh-CN"/>
        </w:rPr>
        <w:t xml:space="preserve"> </w:t>
      </w:r>
      <w:r>
        <w:rPr>
          <w:rFonts w:ascii="Times New Roman" w:hAnsi="Times New Roman" w:cs="Times New Roman"/>
        </w:rPr>
        <w:t xml:space="preserve">Hour: 0~24 </w:t>
      </w:r>
    </w:p>
    <w:p>
      <w:pPr>
        <w:pStyle w:val="4"/>
        <w:spacing w:before="3"/>
        <w:ind w:left="561" w:right="-57"/>
        <w:rPr>
          <w:rFonts w:ascii="Times New Roman" w:hAnsi="Times New Roman" w:cs="Times New Roman"/>
          <w:lang w:eastAsia="zh-CN"/>
        </w:rPr>
      </w:pPr>
      <w:r>
        <w:rPr>
          <w:rFonts w:ascii="Times New Roman" w:hAnsi="Times New Roman" w:cs="Times New Roman"/>
        </w:rPr>
        <w:t xml:space="preserve">Minutes: 0~60 Seconds:0~60 </w:t>
      </w:r>
    </w:p>
    <w:p>
      <w:pPr>
        <w:pStyle w:val="4"/>
        <w:spacing w:before="3"/>
        <w:rPr>
          <w:rFonts w:ascii="Times New Roman" w:hAnsi="Times New Roman" w:cs="Times New Roman"/>
          <w:lang w:eastAsia="zh-CN"/>
        </w:rPr>
      </w:pPr>
      <w:r>
        <w:rPr>
          <w:rFonts w:ascii="Times New Roman" w:hAnsi="Times New Roman" w:cs="Times New Roman"/>
        </w:rPr>
        <w:t xml:space="preserve">Status bar: One byte </w:t>
      </w:r>
    </w:p>
    <w:p>
      <w:pPr>
        <w:pStyle w:val="4"/>
        <w:spacing w:before="44"/>
        <w:ind w:left="561" w:right="57"/>
        <w:rPr>
          <w:rFonts w:ascii="Times New Roman" w:hAnsi="Times New Roman" w:cs="Times New Roman"/>
          <w:spacing w:val="-12"/>
        </w:rPr>
      </w:pPr>
      <w:r>
        <w:rPr>
          <w:rFonts w:ascii="Times New Roman" w:hAnsi="Times New Roman" w:cs="Times New Roman"/>
        </w:rPr>
        <w:t>Bit0:</w:t>
      </w:r>
      <w:r>
        <w:rPr>
          <w:rFonts w:hint="eastAsia" w:ascii="Times New Roman" w:hAnsi="Times New Roman" w:cs="Times New Roman"/>
          <w:lang w:val="en-US" w:eastAsia="zh-CN"/>
        </w:rPr>
        <w:t xml:space="preserve"> </w:t>
      </w:r>
      <w:r>
        <w:rPr>
          <w:rFonts w:ascii="Times New Roman" w:hAnsi="Times New Roman" w:cs="Times New Roman"/>
        </w:rPr>
        <w:t>1 Bluetooth connection successful</w:t>
      </w:r>
      <w:r>
        <w:rPr>
          <w:rFonts w:ascii="Times New Roman" w:hAnsi="Times New Roman" w:cs="Times New Roman"/>
          <w:spacing w:val="8"/>
          <w:lang w:eastAsia="zh-CN"/>
        </w:rPr>
        <w:t xml:space="preserve">    </w:t>
      </w:r>
      <w:r>
        <w:rPr>
          <w:rFonts w:ascii="Times New Roman" w:hAnsi="Times New Roman" w:cs="Times New Roman"/>
          <w:lang w:eastAsia="zh-CN"/>
        </w:rPr>
        <w:t>0</w:t>
      </w:r>
      <w:r>
        <w:rPr>
          <w:rFonts w:ascii="Times New Roman" w:hAnsi="Times New Roman" w:cs="Times New Roman"/>
          <w:spacing w:val="-12"/>
          <w:lang w:eastAsia="zh-CN"/>
        </w:rPr>
        <w:t xml:space="preserve"> </w:t>
      </w:r>
      <w:r>
        <w:rPr>
          <w:rFonts w:ascii="Times New Roman" w:hAnsi="Times New Roman" w:cs="Times New Roman"/>
          <w:spacing w:val="-12"/>
        </w:rPr>
        <w:t>Bluetooth disconnects</w:t>
      </w:r>
    </w:p>
    <w:p>
      <w:pPr>
        <w:pStyle w:val="4"/>
        <w:spacing w:before="44"/>
        <w:ind w:left="561" w:right="57"/>
        <w:rPr>
          <w:rFonts w:ascii="Times New Roman" w:hAnsi="Times New Roman" w:cs="Times New Roman"/>
          <w:spacing w:val="-12"/>
          <w:lang w:eastAsia="zh-CN"/>
        </w:rPr>
      </w:pPr>
      <w:r>
        <w:rPr>
          <w:rFonts w:ascii="Times New Roman" w:hAnsi="Times New Roman" w:cs="Times New Roman"/>
          <w:lang w:eastAsia="zh-CN"/>
        </w:rPr>
        <w:t>Bit1: 1</w:t>
      </w:r>
      <w:r>
        <w:rPr>
          <w:rFonts w:hint="eastAsia" w:ascii="Times New Roman" w:hAnsi="Times New Roman" w:cs="Times New Roman"/>
          <w:lang w:val="en-US" w:eastAsia="zh-CN"/>
        </w:rPr>
        <w:t xml:space="preserve"> </w:t>
      </w:r>
      <w:r>
        <w:rPr>
          <w:rFonts w:ascii="Times New Roman" w:hAnsi="Times New Roman" w:cs="Times New Roman"/>
        </w:rPr>
        <w:t xml:space="preserve">The GPS module is online </w:t>
      </w:r>
      <w:r>
        <w:rPr>
          <w:rFonts w:ascii="Times New Roman" w:hAnsi="Times New Roman" w:cs="Times New Roman"/>
          <w:spacing w:val="-6"/>
          <w:lang w:eastAsia="zh-CN"/>
        </w:rPr>
        <w:t xml:space="preserve">    </w:t>
      </w:r>
      <w:r>
        <w:rPr>
          <w:rFonts w:hint="eastAsia" w:ascii="Times New Roman" w:hAnsi="Times New Roman" w:cs="Times New Roman"/>
          <w:spacing w:val="-6"/>
          <w:lang w:val="en-US" w:eastAsia="zh-CN"/>
        </w:rPr>
        <w:t xml:space="preserve">    </w:t>
      </w:r>
      <w:r>
        <w:rPr>
          <w:rFonts w:ascii="Times New Roman" w:hAnsi="Times New Roman" w:cs="Times New Roman"/>
          <w:spacing w:val="-6"/>
          <w:lang w:eastAsia="zh-CN"/>
        </w:rPr>
        <w:t xml:space="preserve"> </w:t>
      </w:r>
      <w:r>
        <w:rPr>
          <w:rFonts w:ascii="Times New Roman" w:hAnsi="Times New Roman" w:cs="Times New Roman"/>
        </w:rPr>
        <w:t>0 GPS module disconnection</w:t>
      </w:r>
      <w:r>
        <w:rPr>
          <w:rFonts w:ascii="Times New Roman" w:hAnsi="Times New Roman" w:cs="Times New Roman"/>
          <w:spacing w:val="-12"/>
          <w:lang w:eastAsia="zh-CN"/>
        </w:rPr>
        <w:t xml:space="preserve"> </w:t>
      </w:r>
    </w:p>
    <w:p>
      <w:pPr>
        <w:pStyle w:val="4"/>
        <w:spacing w:before="44"/>
        <w:ind w:left="561" w:right="57"/>
        <w:rPr>
          <w:rFonts w:ascii="Times New Roman" w:hAnsi="Times New Roman" w:cs="Times New Roman"/>
        </w:rPr>
      </w:pPr>
      <w:r>
        <w:rPr>
          <w:rFonts w:ascii="Times New Roman" w:hAnsi="Times New Roman" w:cs="Times New Roman"/>
        </w:rPr>
        <w:t>Bit2</w:t>
      </w:r>
      <w:r>
        <w:rPr>
          <w:rFonts w:hint="eastAsia" w:ascii="Times New Roman" w:hAnsi="Times New Roman" w:cs="Times New Roman"/>
          <w:lang w:val="en-US" w:eastAsia="zh-CN"/>
        </w:rPr>
        <w:t xml:space="preserve">: </w:t>
      </w:r>
      <w:r>
        <w:rPr>
          <w:rFonts w:ascii="Times New Roman" w:hAnsi="Times New Roman" w:cs="Times New Roman"/>
        </w:rPr>
        <w:t>1</w:t>
      </w:r>
      <w:r>
        <w:rPr>
          <w:rFonts w:hint="eastAsia" w:ascii="Times New Roman" w:hAnsi="Times New Roman" w:cs="Times New Roman"/>
          <w:lang w:val="en-US" w:eastAsia="zh-CN"/>
        </w:rPr>
        <w:t xml:space="preserve"> </w:t>
      </w:r>
      <w:r>
        <w:rPr>
          <w:rFonts w:ascii="Times New Roman" w:hAnsi="Times New Roman" w:cs="Times New Roman"/>
        </w:rPr>
        <w:t>LORA</w:t>
      </w:r>
      <w:r>
        <w:rPr>
          <w:rFonts w:hint="eastAsia" w:ascii="Times New Roman" w:hAnsi="Times New Roman" w:cs="Times New Roman"/>
          <w:lang w:val="en-US" w:eastAsia="zh-CN"/>
        </w:rPr>
        <w:t xml:space="preserve"> </w:t>
      </w:r>
      <w:r>
        <w:rPr>
          <w:rFonts w:ascii="Times New Roman" w:hAnsi="Times New Roman" w:cs="Times New Roman"/>
        </w:rPr>
        <w:t>module</w:t>
      </w:r>
      <w:r>
        <w:rPr>
          <w:rFonts w:hint="eastAsia" w:ascii="Times New Roman" w:hAnsi="Times New Roman" w:cs="Times New Roman"/>
          <w:lang w:val="en-US" w:eastAsia="zh-CN"/>
        </w:rPr>
        <w:t xml:space="preserve"> </w:t>
      </w:r>
      <w:r>
        <w:rPr>
          <w:rFonts w:ascii="Times New Roman" w:hAnsi="Times New Roman" w:cs="Times New Roman"/>
        </w:rPr>
        <w:t>online</w:t>
      </w:r>
      <w:r>
        <w:rPr>
          <w:rFonts w:hint="eastAsia" w:ascii="Times New Roman" w:hAnsi="Times New Roman" w:cs="Times New Roman"/>
          <w:lang w:val="en-US" w:eastAsia="zh-CN"/>
        </w:rPr>
        <w:t xml:space="preserve">             </w:t>
      </w:r>
      <w:r>
        <w:rPr>
          <w:rFonts w:ascii="Times New Roman" w:hAnsi="Times New Roman" w:cs="Times New Roman"/>
        </w:rPr>
        <w:t xml:space="preserve">0 LORA module disconnected </w:t>
      </w:r>
    </w:p>
    <w:p>
      <w:pPr>
        <w:pStyle w:val="4"/>
        <w:spacing w:before="44"/>
        <w:ind w:left="561" w:right="57"/>
        <w:rPr>
          <w:rFonts w:ascii="Times New Roman" w:hAnsi="Times New Roman" w:cs="Times New Roman"/>
        </w:rPr>
      </w:pPr>
      <w:r>
        <w:rPr>
          <w:rFonts w:ascii="Times New Roman" w:hAnsi="Times New Roman" w:cs="Times New Roman"/>
        </w:rPr>
        <w:t>Bit3:</w:t>
      </w:r>
      <w:r>
        <w:rPr>
          <w:rFonts w:hint="eastAsia" w:ascii="Times New Roman" w:hAnsi="Times New Roman" w:cs="Times New Roman"/>
          <w:lang w:val="en-US" w:eastAsia="zh-CN"/>
        </w:rPr>
        <w:t xml:space="preserve"> </w:t>
      </w:r>
      <w:r>
        <w:rPr>
          <w:rFonts w:ascii="Times New Roman" w:hAnsi="Times New Roman" w:cs="Times New Roman"/>
        </w:rPr>
        <w:t>1 electronic compass module online</w:t>
      </w:r>
      <w:r>
        <w:rPr>
          <w:rFonts w:hint="eastAsia" w:ascii="Times New Roman" w:hAnsi="Times New Roman" w:cs="Times New Roman"/>
          <w:lang w:val="en-US" w:eastAsia="zh-CN"/>
        </w:rPr>
        <w:t xml:space="preserve">   </w:t>
      </w:r>
      <w:r>
        <w:rPr>
          <w:rFonts w:ascii="Times New Roman" w:hAnsi="Times New Roman" w:cs="Times New Roman"/>
        </w:rPr>
        <w:t xml:space="preserve">0 electronic compass module disconnected </w:t>
      </w:r>
    </w:p>
    <w:p>
      <w:pPr>
        <w:pStyle w:val="4"/>
        <w:spacing w:before="44"/>
        <w:ind w:left="561" w:right="57"/>
        <w:rPr>
          <w:rFonts w:ascii="Times New Roman" w:hAnsi="Times New Roman" w:cs="Times New Roman"/>
          <w:lang w:eastAsia="zh-CN"/>
        </w:rPr>
      </w:pPr>
      <w:r>
        <w:rPr>
          <w:rFonts w:ascii="Times New Roman" w:hAnsi="Times New Roman" w:cs="Times New Roman"/>
        </w:rPr>
        <w:t xml:space="preserve">Bit4: 1 day tone on 0 day tone off </w:t>
      </w:r>
    </w:p>
    <w:p>
      <w:pPr>
        <w:pStyle w:val="4"/>
        <w:spacing w:before="4"/>
        <w:ind w:left="561" w:right="57"/>
        <w:rPr>
          <w:rFonts w:ascii="Times New Roman" w:hAnsi="Times New Roman" w:cs="Times New Roman"/>
        </w:rPr>
      </w:pPr>
      <w:r>
        <w:rPr>
          <w:rFonts w:ascii="Times New Roman" w:hAnsi="Times New Roman" w:cs="Times New Roman"/>
        </w:rPr>
        <w:t>Bit5:</w:t>
      </w:r>
      <w:r>
        <w:rPr>
          <w:rFonts w:hint="eastAsia" w:ascii="Times New Roman" w:hAnsi="Times New Roman" w:cs="Times New Roman"/>
          <w:lang w:val="en-US" w:eastAsia="zh-CN"/>
        </w:rPr>
        <w:t xml:space="preserve"> </w:t>
      </w:r>
      <w:r>
        <w:rPr>
          <w:rFonts w:ascii="Times New Roman" w:hAnsi="Times New Roman" w:cs="Times New Roman"/>
        </w:rPr>
        <w:t xml:space="preserve">1 High Power                    </w:t>
      </w:r>
      <w:r>
        <w:rPr>
          <w:rFonts w:hint="eastAsia" w:ascii="Times New Roman" w:hAnsi="Times New Roman" w:cs="Times New Roman"/>
          <w:lang w:val="en-US" w:eastAsia="zh-CN"/>
        </w:rPr>
        <w:t xml:space="preserve"> </w:t>
      </w:r>
      <w:r>
        <w:rPr>
          <w:rFonts w:ascii="Times New Roman" w:hAnsi="Times New Roman" w:cs="Times New Roman"/>
        </w:rPr>
        <w:t xml:space="preserve">0 Low Power </w:t>
      </w:r>
    </w:p>
    <w:p>
      <w:pPr>
        <w:pStyle w:val="4"/>
        <w:spacing w:before="4"/>
        <w:ind w:right="6644"/>
        <w:rPr>
          <w:rFonts w:ascii="Times New Roman" w:hAnsi="Times New Roman" w:cs="Times New Roman"/>
        </w:rPr>
      </w:pPr>
      <w:r>
        <w:rPr>
          <w:rFonts w:ascii="Times New Roman" w:hAnsi="Times New Roman" w:cs="Times New Roman"/>
        </w:rPr>
        <w:t xml:space="preserve">S Table/PO Table Value: One byte </w:t>
      </w:r>
    </w:p>
    <w:p>
      <w:pPr>
        <w:pStyle w:val="4"/>
        <w:spacing w:before="3"/>
        <w:ind w:left="561" w:right="-57"/>
        <w:rPr>
          <w:rFonts w:ascii="Times New Roman" w:hAnsi="Times New Roman" w:cs="Times New Roman"/>
          <w:spacing w:val="-9"/>
        </w:rPr>
      </w:pPr>
      <w:r>
        <w:rPr>
          <w:rFonts w:ascii="Times New Roman" w:hAnsi="Times New Roman" w:cs="Times New Roman"/>
          <w:spacing w:val="-9"/>
        </w:rPr>
        <w:t xml:space="preserve">S table when receiving status: 0~34 (S table when BIT7 is 0) </w:t>
      </w:r>
    </w:p>
    <w:p>
      <w:pPr>
        <w:pStyle w:val="4"/>
        <w:spacing w:before="3"/>
        <w:ind w:left="561" w:right="-57"/>
        <w:rPr>
          <w:rFonts w:ascii="Times New Roman" w:hAnsi="Times New Roman" w:cs="Times New Roman"/>
        </w:rPr>
      </w:pPr>
      <w:r>
        <w:rPr>
          <w:rFonts w:ascii="Times New Roman" w:hAnsi="Times New Roman" w:cs="Times New Roman"/>
          <w:spacing w:val="-9"/>
        </w:rPr>
        <w:t xml:space="preserve">Transmit as PO table: 0~34 (PO table when BIT7 is 1) SWR/AUD/ALC: one byte </w:t>
      </w:r>
    </w:p>
    <w:p>
      <w:pPr>
        <w:pStyle w:val="4"/>
        <w:spacing w:before="4"/>
        <w:ind w:right="6404"/>
        <w:jc w:val="both"/>
        <w:rPr>
          <w:rFonts w:hint="default" w:ascii="Times New Roman" w:hAnsi="Times New Roman" w:eastAsia="宋体" w:cs="Times New Roman"/>
          <w:lang w:val="en-US" w:eastAsia="zh-CN"/>
        </w:rPr>
      </w:pPr>
      <w:r>
        <w:rPr>
          <w:rFonts w:ascii="Times New Roman" w:hAnsi="Times New Roman" w:cs="Times New Roman"/>
        </w:rPr>
        <w:t>SWR: 0~34 (SWR table when BIT7, BIT6 is 00) ADU: 0~34 (BIT7, ALC table when BIT6 is 01) ALC: 0~34 (ADU table when BIT7, BIT6 is10</w:t>
      </w:r>
      <w:r>
        <w:rPr>
          <w:rFonts w:hint="eastAsia" w:ascii="Times New Roman" w:hAnsi="Times New Roman" w:cs="Times New Roman"/>
          <w:lang w:val="en-US" w:eastAsia="zh-CN"/>
        </w:rPr>
        <w:t>)</w:t>
      </w:r>
    </w:p>
    <w:p>
      <w:pPr>
        <w:pStyle w:val="4"/>
        <w:spacing w:before="4"/>
        <w:rPr>
          <w:rFonts w:ascii="Times New Roman" w:hAnsi="Times New Roman" w:cs="Times New Roman"/>
        </w:rPr>
      </w:pPr>
      <w:r>
        <w:rPr>
          <w:rFonts w:ascii="Times New Roman" w:hAnsi="Times New Roman" w:cs="Times New Roman"/>
        </w:rPr>
        <w:t xml:space="preserve"> </w:t>
      </w:r>
    </w:p>
    <w:p>
      <w:pPr>
        <w:pStyle w:val="4"/>
        <w:spacing w:before="4"/>
        <w:ind w:left="920" w:right="6284" w:hanging="360"/>
        <w:rPr>
          <w:rFonts w:ascii="Times New Roman" w:hAnsi="Times New Roman" w:cs="Times New Roman"/>
        </w:rPr>
      </w:pPr>
      <w:r>
        <w:rPr>
          <w:rFonts w:ascii="Times New Roman" w:hAnsi="Times New Roman" w:cs="Times New Roman"/>
          <w:lang w:eastAsia="zh-CN"/>
        </w:rPr>
        <w:t xml:space="preserve">6. </w:t>
      </w:r>
      <w:r>
        <w:rPr>
          <w:rFonts w:ascii="Times New Roman" w:hAnsi="Times New Roman" w:cs="Times New Roman"/>
        </w:rPr>
        <w:t>Shutdown command to turn off the station. APP Send</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710"/>
        <w:gridCol w:w="113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0X0C</w:t>
            </w:r>
            <w:r>
              <w:rPr>
                <w:rFonts w:ascii="Times New Roman" w:hAnsi="Times New Roman" w:cs="Times New Roman"/>
                <w:sz w:val="24"/>
              </w:rPr>
              <w:t xml:space="preserve"> </w:t>
            </w:r>
          </w:p>
        </w:tc>
        <w:tc>
          <w:tcPr>
            <w:tcW w:w="71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4"/>
        <w:ind w:left="920" w:right="6284" w:hanging="360"/>
        <w:rPr>
          <w:rFonts w:ascii="Times New Roman" w:hAnsi="Times New Roman" w:cs="Times New Roman"/>
        </w:rPr>
      </w:pPr>
      <w:r>
        <w:rPr>
          <w:rFonts w:ascii="Times New Roman" w:hAnsi="Times New Roman" w:cs="Times New Roman"/>
        </w:rPr>
        <w:t xml:space="preserve">0: Power off  </w:t>
      </w:r>
    </w:p>
    <w:p>
      <w:pPr>
        <w:pStyle w:val="4"/>
        <w:spacing w:before="4"/>
        <w:ind w:left="920" w:right="6284" w:hanging="360"/>
        <w:rPr>
          <w:rFonts w:ascii="Times New Roman" w:hAnsi="Times New Roman" w:cs="Times New Roman"/>
        </w:rPr>
      </w:pPr>
      <w:r>
        <w:rPr>
          <w:rFonts w:ascii="Times New Roman" w:hAnsi="Times New Roman" w:cs="Times New Roman"/>
        </w:rPr>
        <w:t xml:space="preserve">1: Power on </w:t>
      </w:r>
    </w:p>
    <w:p>
      <w:pPr>
        <w:pStyle w:val="4"/>
        <w:spacing w:before="4"/>
        <w:ind w:left="920" w:right="6284" w:hanging="360"/>
        <w:rPr>
          <w:rFonts w:ascii="Times New Roman" w:hAnsi="Times New Roman" w:cs="Times New Roman"/>
        </w:rPr>
      </w:pPr>
      <w:r>
        <w:rPr>
          <w:rFonts w:ascii="Times New Roman" w:hAnsi="Times New Roman" w:cs="Times New Roman"/>
        </w:rPr>
        <w:t>AF Menu:</w:t>
      </w:r>
    </w:p>
    <w:p>
      <w:pPr>
        <w:pStyle w:val="4"/>
        <w:numPr>
          <w:ilvl w:val="0"/>
          <w:numId w:val="7"/>
        </w:numPr>
        <w:spacing w:before="4"/>
        <w:ind w:left="920" w:right="6284" w:hanging="360"/>
        <w:rPr>
          <w:rFonts w:ascii="Times New Roman" w:hAnsi="Times New Roman" w:cs="Times New Roman"/>
        </w:rPr>
      </w:pPr>
      <w:r>
        <w:rPr>
          <w:rFonts w:ascii="Times New Roman" w:hAnsi="Times New Roman" w:cs="Times New Roman"/>
        </w:rPr>
        <w:t xml:space="preserve">Speaker volume adjustment command . </w:t>
      </w:r>
    </w:p>
    <w:p>
      <w:pPr>
        <w:pStyle w:val="4"/>
        <w:spacing w:before="4"/>
        <w:ind w:right="6284" w:firstLine="480" w:firstLineChars="200"/>
        <w:rPr>
          <w:rFonts w:ascii="Times New Roman" w:hAnsi="Times New Roman" w:cs="Times New Roman"/>
          <w:lang w:eastAsia="zh-CN"/>
        </w:rPr>
      </w:pPr>
      <w:r>
        <w:rPr>
          <w:rFonts w:ascii="Times New Roman" w:hAnsi="Times New Roman" w:cs="Times New Roman"/>
          <w:lang w:eastAsia="zh-CN"/>
        </w:rPr>
        <w:t xml:space="preserve">APP </w:t>
      </w:r>
      <w:r>
        <w:rPr>
          <w:rFonts w:ascii="Times New Roman" w:hAnsi="Times New Roman" w:cs="Times New Roman"/>
        </w:rPr>
        <w:t>Send</w:t>
      </w:r>
      <w:r>
        <w:rPr>
          <w:rFonts w:hint="eastAsia" w:ascii="Times New Roman" w:hAnsi="Times New Roman" w:cs="Times New Roman"/>
          <w:lang w:eastAsia="zh-CN"/>
        </w:rPr>
        <w:t>:</w:t>
      </w:r>
      <w:r>
        <w:rPr>
          <w:rFonts w:ascii="Times New Roman" w:hAnsi="Times New Roman" w:cs="Times New Roman"/>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972"/>
        <w:gridCol w:w="870"/>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0X0D</w:t>
            </w:r>
            <w:r>
              <w:rPr>
                <w:rFonts w:ascii="Times New Roman" w:hAnsi="Times New Roman" w:cs="Times New Roman"/>
                <w:sz w:val="24"/>
              </w:rPr>
              <w:t xml:space="preserve"> </w:t>
            </w:r>
          </w:p>
        </w:tc>
        <w:tc>
          <w:tcPr>
            <w:tcW w:w="97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volume </w:t>
            </w:r>
          </w:p>
        </w:tc>
        <w:tc>
          <w:tcPr>
            <w:tcW w:w="870"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high  </w:t>
            </w:r>
          </w:p>
        </w:tc>
        <w:tc>
          <w:tcPr>
            <w:tcW w:w="113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4"/>
        <w:ind w:left="920" w:right="6284" w:hanging="360"/>
        <w:rPr>
          <w:rFonts w:ascii="Times New Roman" w:hAnsi="Times New Roman" w:cs="Times New Roman"/>
        </w:rPr>
      </w:pPr>
      <w:r>
        <w:rPr>
          <w:rFonts w:ascii="Times New Roman" w:hAnsi="Times New Roman" w:cs="Times New Roman"/>
        </w:rPr>
        <w:t xml:space="preserve">Volume: 0~30 </w:t>
      </w:r>
    </w:p>
    <w:p>
      <w:pPr>
        <w:pStyle w:val="4"/>
        <w:spacing w:before="4"/>
        <w:ind w:left="920" w:right="6284" w:hanging="360"/>
        <w:rPr>
          <w:rFonts w:ascii="Times New Roman" w:hAnsi="Times New Roman" w:cs="Times New Roman"/>
          <w:lang w:eastAsia="zh-CN"/>
        </w:rPr>
      </w:pPr>
      <w:r>
        <w:rPr>
          <w:rFonts w:ascii="Times New Roman" w:hAnsi="Times New Roman" w:cs="Times New Roman"/>
        </w:rPr>
        <w:t xml:space="preserve">8. Headphone volume adjustment command. </w:t>
      </w:r>
      <w:r>
        <w:rPr>
          <w:rFonts w:ascii="Times New Roman" w:hAnsi="Times New Roman" w:cs="Times New Roman"/>
          <w:lang w:eastAsia="zh-CN"/>
        </w:rPr>
        <w:t>APP</w:t>
      </w:r>
      <w:r>
        <w:rPr>
          <w:rFonts w:ascii="Times New Roman" w:hAnsi="Times New Roman" w:cs="Times New Roman"/>
        </w:rPr>
        <w:t xml:space="preserve"> Send</w:t>
      </w:r>
      <w:r>
        <w:rPr>
          <w:rFonts w:hint="eastAsia" w:ascii="Times New Roman" w:hAnsi="Times New Roman" w:cs="Times New Roman"/>
          <w:lang w:eastAsia="zh-CN"/>
        </w:rPr>
        <w:t>:</w:t>
      </w:r>
      <w:r>
        <w:rPr>
          <w:rFonts w:ascii="Times New Roman" w:hAnsi="Times New Roman" w:cs="Times New Roman"/>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1"/>
        <w:gridCol w:w="708"/>
        <w:gridCol w:w="1277"/>
        <w:gridCol w:w="1416"/>
        <w:gridCol w:w="12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Package length</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0X0E</w:t>
            </w:r>
            <w:r>
              <w:rPr>
                <w:rFonts w:ascii="Times New Roman" w:hAnsi="Times New Roman" w:cs="Times New Roman"/>
                <w:sz w:val="24"/>
              </w:rPr>
              <w:t xml:space="preserve"> </w:t>
            </w:r>
          </w:p>
        </w:tc>
        <w:tc>
          <w:tcPr>
            <w:tcW w:w="127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Headphone volume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25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4"/>
        <w:ind w:left="920" w:right="6284" w:hanging="360"/>
        <w:rPr>
          <w:rFonts w:ascii="Times New Roman" w:hAnsi="Times New Roman" w:cs="Times New Roman"/>
        </w:rPr>
      </w:pPr>
      <w:r>
        <w:rPr>
          <w:rFonts w:ascii="Times New Roman" w:hAnsi="Times New Roman" w:cs="Times New Roman"/>
        </w:rPr>
        <w:t xml:space="preserve">Headphone volume: 0~80 </w:t>
      </w:r>
    </w:p>
    <w:p>
      <w:pPr>
        <w:pStyle w:val="4"/>
        <w:spacing w:before="4"/>
        <w:ind w:left="920" w:right="6284" w:hanging="360"/>
        <w:rPr>
          <w:rFonts w:ascii="Times New Roman" w:hAnsi="Times New Roman" w:cs="Times New Roman"/>
        </w:rPr>
      </w:pPr>
      <w:r>
        <w:rPr>
          <w:rFonts w:ascii="Times New Roman" w:hAnsi="Times New Roman" w:cs="Times New Roman"/>
          <w:lang w:eastAsia="zh-CN"/>
        </w:rPr>
        <w:t xml:space="preserve">9. </w:t>
      </w:r>
      <w:r>
        <w:rPr>
          <w:rFonts w:ascii="Times New Roman" w:hAnsi="Times New Roman" w:cs="Times New Roman"/>
        </w:rPr>
        <w:t xml:space="preserve">MIC gain adjustment command. </w:t>
      </w:r>
    </w:p>
    <w:p>
      <w:pPr>
        <w:pStyle w:val="4"/>
        <w:spacing w:before="4"/>
        <w:ind w:left="961" w:leftChars="437" w:right="6284" w:firstLine="88" w:firstLineChars="37"/>
        <w:rPr>
          <w:rFonts w:ascii="Times New Roman" w:hAnsi="Times New Roman" w:cs="Times New Roman"/>
          <w:lang w:eastAsia="zh-CN"/>
        </w:rPr>
      </w:pPr>
      <w:r>
        <w:rPr>
          <w:rFonts w:ascii="Times New Roman" w:hAnsi="Times New Roman" w:cs="Times New Roman"/>
          <w:lang w:eastAsia="zh-CN"/>
        </w:rPr>
        <w:t xml:space="preserve">APP </w:t>
      </w:r>
      <w:r>
        <w:rPr>
          <w:rFonts w:ascii="Times New Roman" w:hAnsi="Times New Roman" w:cs="Times New Roman"/>
        </w:rPr>
        <w:t>Send</w:t>
      </w:r>
      <w:r>
        <w:rPr>
          <w:rFonts w:hint="eastAsia" w:ascii="Times New Roman" w:hAnsi="Times New Roman" w:cs="Times New Roman"/>
          <w:lang w:eastAsia="zh-CN"/>
        </w:rPr>
        <w:t>:</w:t>
      </w:r>
      <w:r>
        <w:rPr>
          <w:rFonts w:ascii="Times New Roman" w:hAnsi="Times New Roman" w:cs="Times New Roman"/>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08"/>
        <w:gridCol w:w="1015"/>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0X0F</w:t>
            </w:r>
            <w:r>
              <w:rPr>
                <w:rFonts w:ascii="Times New Roman" w:hAnsi="Times New Roman" w:cs="Times New Roman"/>
                <w:sz w:val="24"/>
              </w:rPr>
              <w:t xml:space="preserve"> </w:t>
            </w:r>
          </w:p>
        </w:tc>
        <w:tc>
          <w:tcPr>
            <w:tcW w:w="1015" w:type="dxa"/>
          </w:tcPr>
          <w:p>
            <w:pPr>
              <w:pStyle w:val="14"/>
              <w:spacing w:line="240" w:lineRule="auto"/>
              <w:rPr>
                <w:rFonts w:ascii="Times New Roman" w:hAnsi="Times New Roman" w:cs="Times New Roman"/>
                <w:sz w:val="24"/>
              </w:rPr>
            </w:pPr>
            <w:r>
              <w:rPr>
                <w:rFonts w:ascii="Times New Roman" w:hAnsi="Times New Roman" w:cs="Times New Roman"/>
                <w:sz w:val="24"/>
              </w:rPr>
              <w:t>MIC gain</w:t>
            </w:r>
            <w:r>
              <w:rPr>
                <w:rFonts w:ascii="Times New Roman" w:hAnsi="Times New Roman" w:cs="Times New Roman"/>
                <w:spacing w:val="-20"/>
                <w:sz w:val="24"/>
              </w:rPr>
              <w:t xml:space="preserve">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CRC high</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960" w:firstLineChars="400"/>
        <w:rPr>
          <w:rFonts w:ascii="Times New Roman" w:hAnsi="Times New Roman" w:cs="Times New Roman"/>
          <w:sz w:val="24"/>
        </w:rPr>
      </w:pPr>
      <w:r>
        <w:rPr>
          <w:rFonts w:ascii="Times New Roman" w:hAnsi="Times New Roman" w:cs="Times New Roman"/>
          <w:sz w:val="24"/>
        </w:rPr>
        <w:t>MIC gain</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 xml:space="preserve"> </w:t>
      </w:r>
      <w:r>
        <w:rPr>
          <w:rFonts w:ascii="Times New Roman" w:hAnsi="Times New Roman" w:cs="Times New Roman"/>
          <w:sz w:val="24"/>
        </w:rPr>
        <w:t xml:space="preserve">0~100 </w:t>
      </w:r>
    </w:p>
    <w:p>
      <w:pPr>
        <w:pStyle w:val="4"/>
        <w:spacing w:before="5"/>
        <w:ind w:left="0"/>
        <w:rPr>
          <w:rFonts w:ascii="Times New Roman" w:hAnsi="Times New Roman" w:cs="Times New Roman"/>
        </w:rPr>
      </w:pPr>
    </w:p>
    <w:p>
      <w:pPr>
        <w:numPr>
          <w:ilvl w:val="0"/>
          <w:numId w:val="8"/>
        </w:numPr>
        <w:spacing w:before="4"/>
        <w:ind w:left="918" w:right="-57" w:hanging="357"/>
        <w:rPr>
          <w:rFonts w:ascii="Times New Roman" w:hAnsi="Times New Roman" w:cs="Times New Roman"/>
          <w:sz w:val="24"/>
          <w:szCs w:val="24"/>
        </w:rPr>
      </w:pPr>
      <w:r>
        <w:rPr>
          <w:rFonts w:ascii="Times New Roman" w:hAnsi="Times New Roman" w:cs="Times New Roman"/>
          <w:sz w:val="24"/>
          <w:szCs w:val="24"/>
        </w:rPr>
        <w:t xml:space="preserve">Voice pressure spread ratio adjustment command. </w:t>
      </w:r>
    </w:p>
    <w:p>
      <w:pPr>
        <w:spacing w:before="4"/>
        <w:ind w:left="561" w:right="-57" w:firstLine="480" w:firstLineChars="200"/>
        <w:rPr>
          <w:rFonts w:ascii="Times New Roman" w:hAnsi="Times New Roman" w:cs="Times New Roman"/>
          <w:sz w:val="24"/>
          <w:szCs w:val="24"/>
        </w:rPr>
      </w:pPr>
      <w:r>
        <w:rPr>
          <w:rFonts w:ascii="Times New Roman" w:hAnsi="Times New Roman" w:cs="Times New Roman"/>
          <w:sz w:val="24"/>
          <w:szCs w:val="24"/>
        </w:rPr>
        <w:t>APP Send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828"/>
        <w:gridCol w:w="588"/>
        <w:gridCol w:w="1680"/>
        <w:gridCol w:w="850"/>
        <w:gridCol w:w="1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28" w:type="dxa"/>
          </w:tcPr>
          <w:p>
            <w:pPr>
              <w:widowControl/>
              <w:shd w:val="clear" w:color="auto" w:fill="FDFDFD"/>
              <w:autoSpaceDE/>
              <w:autoSpaceDN/>
              <w:rPr>
                <w:rFonts w:ascii="Times New Roman" w:hAnsi="Times New Roman" w:cs="Times New Roman"/>
                <w:sz w:val="24"/>
              </w:rPr>
            </w:pPr>
            <w:r>
              <w:rPr>
                <w:rFonts w:ascii="Times New Roman" w:hAnsi="Times New Roman" w:cs="Times New Roman"/>
                <w:sz w:val="24"/>
              </w:rPr>
              <w:t>Package length</w:t>
            </w:r>
          </w:p>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 </w:t>
            </w:r>
          </w:p>
        </w:tc>
        <w:tc>
          <w:tcPr>
            <w:tcW w:w="588"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0X10 </w:t>
            </w:r>
          </w:p>
        </w:tc>
        <w:tc>
          <w:tcPr>
            <w:tcW w:w="1680" w:type="dxa"/>
          </w:tcPr>
          <w:p>
            <w:pPr>
              <w:pStyle w:val="14"/>
              <w:spacing w:before="28" w:line="240" w:lineRule="auto"/>
              <w:rPr>
                <w:rFonts w:ascii="Times New Roman" w:hAnsi="Times New Roman" w:cs="Times New Roman"/>
                <w:sz w:val="24"/>
              </w:rPr>
            </w:pPr>
            <w:r>
              <w:rPr>
                <w:rFonts w:ascii="Times New Roman" w:hAnsi="Times New Roman" w:cs="Times New Roman"/>
                <w:sz w:val="24"/>
              </w:rPr>
              <w:t xml:space="preserve">Compression ratio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01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720" w:firstLineChars="300"/>
        <w:rPr>
          <w:rFonts w:ascii="Times New Roman" w:hAnsi="Times New Roman" w:cs="Times New Roman"/>
          <w:sz w:val="24"/>
          <w:szCs w:val="24"/>
        </w:rPr>
      </w:pPr>
      <w:r>
        <w:rPr>
          <w:rFonts w:ascii="Times New Roman" w:hAnsi="Times New Roman" w:cs="Times New Roman"/>
          <w:sz w:val="24"/>
          <w:szCs w:val="24"/>
        </w:rPr>
        <w:t>Compression ratio</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0~14 </w:t>
      </w:r>
    </w:p>
    <w:p>
      <w:pPr>
        <w:pStyle w:val="4"/>
        <w:spacing w:before="5"/>
        <w:rPr>
          <w:rFonts w:ascii="Times New Roman" w:hAnsi="Times New Roman" w:cs="Times New Roman"/>
        </w:rPr>
      </w:pPr>
      <w:r>
        <w:rPr>
          <w:rFonts w:ascii="Times New Roman" w:hAnsi="Times New Roman" w:cs="Times New Roman"/>
        </w:rPr>
        <w:t xml:space="preserve"> </w:t>
      </w:r>
    </w:p>
    <w:p>
      <w:pPr>
        <w:numPr>
          <w:ilvl w:val="0"/>
          <w:numId w:val="8"/>
        </w:numPr>
        <w:spacing w:before="4"/>
        <w:ind w:left="918" w:right="4536" w:hanging="357"/>
        <w:rPr>
          <w:rFonts w:ascii="Times New Roman" w:hAnsi="Times New Roman" w:cs="Times New Roman"/>
          <w:sz w:val="24"/>
          <w:szCs w:val="24"/>
        </w:rPr>
      </w:pPr>
      <w:r>
        <w:rPr>
          <w:rFonts w:ascii="Times New Roman" w:hAnsi="Times New Roman" w:cs="Times New Roman"/>
          <w:sz w:val="24"/>
          <w:szCs w:val="24"/>
        </w:rPr>
        <w:t xml:space="preserve">Bass EQ adjustment command. </w:t>
      </w:r>
    </w:p>
    <w:p>
      <w:pPr>
        <w:spacing w:before="4"/>
        <w:ind w:left="561" w:right="4536" w:firstLine="480" w:firstLineChars="200"/>
        <w:rPr>
          <w:rFonts w:ascii="Times New Roman" w:hAnsi="Times New Roman" w:cs="Times New Roman"/>
          <w:sz w:val="24"/>
          <w:szCs w:val="24"/>
          <w:lang w:eastAsia="zh-CN"/>
        </w:rPr>
      </w:pPr>
      <w:r>
        <w:rPr>
          <w:rFonts w:ascii="Times New Roman" w:hAnsi="Times New Roman" w:cs="Times New Roman"/>
          <w:sz w:val="24"/>
          <w:szCs w:val="24"/>
        </w:rPr>
        <w:t xml:space="preserve">APP Send: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828"/>
        <w:gridCol w:w="756"/>
        <w:gridCol w:w="1109"/>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28" w:type="dxa"/>
          </w:tcPr>
          <w:p>
            <w:pPr>
              <w:widowControl/>
              <w:shd w:val="clear" w:color="auto" w:fill="FDFDFD"/>
              <w:autoSpaceDE/>
              <w:autoSpaceDN/>
              <w:rPr>
                <w:rFonts w:ascii="Times New Roman" w:hAnsi="Times New Roman" w:cs="Times New Roman"/>
                <w:sz w:val="21"/>
                <w:szCs w:val="21"/>
                <w:lang w:val="en" w:eastAsia="zh-Hans"/>
              </w:rPr>
            </w:pPr>
            <w:r>
              <w:rPr>
                <w:rFonts w:ascii="Times New Roman" w:hAnsi="Times New Roman" w:cs="Times New Roman"/>
                <w:sz w:val="21"/>
                <w:szCs w:val="21"/>
                <w:lang w:val="en" w:eastAsia="zh-Hans"/>
              </w:rPr>
              <w:t>Package length</w:t>
            </w:r>
          </w:p>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 </w:t>
            </w:r>
          </w:p>
        </w:tc>
        <w:tc>
          <w:tcPr>
            <w:tcW w:w="756"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0X11</w:t>
            </w:r>
            <w:r>
              <w:rPr>
                <w:rFonts w:ascii="Times New Roman" w:hAnsi="Times New Roman" w:cs="Times New Roman"/>
                <w:sz w:val="24"/>
              </w:rPr>
              <w:t xml:space="preserve"> </w:t>
            </w:r>
          </w:p>
        </w:tc>
        <w:tc>
          <w:tcPr>
            <w:tcW w:w="110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bass EQ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rPr>
      </w:pPr>
      <w:r>
        <w:rPr>
          <w:rFonts w:ascii="Times New Roman" w:hAnsi="Times New Roman" w:cs="Times New Roman"/>
          <w:sz w:val="24"/>
          <w:szCs w:val="24"/>
          <w:lang w:eastAsia="zh-CN"/>
        </w:rPr>
        <w:t>Bass</w:t>
      </w:r>
      <w:r>
        <w:rPr>
          <w:rFonts w:ascii="Times New Roman" w:hAnsi="Times New Roman" w:cs="Times New Roman"/>
          <w:sz w:val="24"/>
          <w:szCs w:val="24"/>
        </w:rPr>
        <w:t xml:space="preserve"> EQ</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0~40 </w:t>
      </w:r>
    </w:p>
    <w:p>
      <w:pPr>
        <w:pStyle w:val="4"/>
        <w:spacing w:before="5"/>
        <w:rPr>
          <w:rFonts w:ascii="Times New Roman" w:hAnsi="Times New Roman" w:cs="Times New Roman"/>
        </w:rPr>
      </w:pPr>
      <w:r>
        <w:rPr>
          <w:rFonts w:ascii="Times New Roman" w:hAnsi="Times New Roman" w:cs="Times New Roman"/>
        </w:rPr>
        <w:t xml:space="preserve"> </w:t>
      </w:r>
    </w:p>
    <w:p>
      <w:pPr>
        <w:spacing w:before="4"/>
        <w:ind w:left="918" w:right="4536" w:hanging="357"/>
        <w:rPr>
          <w:rFonts w:ascii="Times New Roman" w:hAnsi="Times New Roman" w:cs="Times New Roman"/>
          <w:sz w:val="24"/>
          <w:lang w:eastAsia="zh-CN"/>
        </w:rPr>
      </w:pPr>
      <w:r>
        <w:rPr>
          <w:rFonts w:ascii="Times New Roman" w:hAnsi="Times New Roman" w:cs="Times New Roman"/>
          <w:sz w:val="24"/>
          <w:szCs w:val="24"/>
          <w:lang w:eastAsia="zh-CN"/>
        </w:rPr>
        <w:t xml:space="preserve">12. </w:t>
      </w:r>
      <w:r>
        <w:rPr>
          <w:rFonts w:ascii="Times New Roman" w:hAnsi="Times New Roman" w:cs="Times New Roman"/>
          <w:sz w:val="24"/>
          <w:szCs w:val="24"/>
        </w:rPr>
        <w:t xml:space="preserve">Treble EQ adjustment command. 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56"/>
        <w:gridCol w:w="677"/>
        <w:gridCol w:w="1060"/>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56"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77"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0X12</w:t>
            </w:r>
            <w:r>
              <w:rPr>
                <w:rFonts w:ascii="Times New Roman" w:hAnsi="Times New Roman" w:cs="Times New Roman"/>
                <w:sz w:val="24"/>
              </w:rPr>
              <w:t xml:space="preserve"> </w:t>
            </w:r>
          </w:p>
        </w:tc>
        <w:tc>
          <w:tcPr>
            <w:tcW w:w="106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treble EQ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4"/>
          <w:szCs w:val="24"/>
          <w:lang w:eastAsia="zh-CN"/>
        </w:rPr>
        <w:t>Bass EQ</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lang w:eastAsia="zh-CN"/>
        </w:rPr>
        <w:t>0~40</w:t>
      </w:r>
      <w:r>
        <w:rPr>
          <w:rFonts w:ascii="Times New Roman" w:hAnsi="Times New Roman" w:cs="Times New Roman"/>
          <w:w w:val="95"/>
          <w:sz w:val="24"/>
        </w:rPr>
        <w:t xml:space="preserve"> </w:t>
      </w:r>
    </w:p>
    <w:p>
      <w:pPr>
        <w:pStyle w:val="4"/>
        <w:spacing w:before="44"/>
        <w:rPr>
          <w:rFonts w:ascii="Times New Roman" w:hAnsi="Times New Roman" w:cs="Times New Roman"/>
        </w:rPr>
      </w:pPr>
      <w:r>
        <w:rPr>
          <w:rFonts w:ascii="Times New Roman" w:hAnsi="Times New Roman" w:cs="Times New Roman"/>
          <w:color w:val="FF0000"/>
        </w:rPr>
        <w:t>RF</w:t>
      </w:r>
      <w:r>
        <w:rPr>
          <w:rFonts w:ascii="Times New Roman" w:hAnsi="Times New Roman" w:cs="Times New Roman"/>
          <w:color w:val="FF0000"/>
          <w:spacing w:val="-15"/>
        </w:rPr>
        <w:t xml:space="preserve"> menu</w:t>
      </w:r>
      <w:r>
        <w:rPr>
          <w:rFonts w:hint="eastAsia" w:ascii="Times New Roman" w:hAnsi="Times New Roman" w:cs="Times New Roman"/>
          <w:color w:val="FF0000"/>
          <w:spacing w:val="-15"/>
          <w:lang w:eastAsia="zh-CN"/>
        </w:rPr>
        <w:t>:</w:t>
      </w:r>
      <w:r>
        <w:rPr>
          <w:rFonts w:ascii="Times New Roman" w:hAnsi="Times New Roman" w:cs="Times New Roman"/>
          <w:color w:val="FF0000"/>
          <w:spacing w:val="-15"/>
        </w:rPr>
        <w:t xml:space="preserve"> </w:t>
      </w:r>
    </w:p>
    <w:p>
      <w:pPr>
        <w:tabs>
          <w:tab w:val="left" w:pos="1399"/>
        </w:tabs>
        <w:spacing w:before="4"/>
        <w:ind w:left="918" w:right="57" w:hanging="357"/>
        <w:rPr>
          <w:rFonts w:ascii="Times New Roman" w:hAnsi="Times New Roman" w:cs="Times New Roman"/>
          <w:sz w:val="24"/>
        </w:rPr>
      </w:pPr>
      <w:r>
        <w:rPr>
          <w:rFonts w:ascii="Times New Roman" w:hAnsi="Times New Roman" w:cs="Times New Roman"/>
          <w:sz w:val="24"/>
          <w:szCs w:val="24"/>
          <w:lang w:eastAsia="zh-CN"/>
        </w:rPr>
        <w:t>13.</w:t>
      </w:r>
      <w:r>
        <w:rPr>
          <w:rFonts w:ascii="Times New Roman" w:hAnsi="Times New Roman" w:cs="Times New Roman"/>
          <w:sz w:val="24"/>
          <w:szCs w:val="24"/>
          <w:lang w:eastAsia="zh-CN"/>
        </w:rPr>
        <w:tab/>
      </w:r>
      <w:r>
        <w:rPr>
          <w:rFonts w:ascii="Times New Roman" w:hAnsi="Times New Roman" w:cs="Times New Roman"/>
          <w:sz w:val="24"/>
          <w:szCs w:val="24"/>
        </w:rPr>
        <w:t xml:space="preserve">Radio frequency gain (RFG) adjustment command. 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26"/>
        <w:gridCol w:w="905"/>
        <w:gridCol w:w="637"/>
        <w:gridCol w:w="1277"/>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05"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37"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0X13</w:t>
            </w:r>
            <w:r>
              <w:rPr>
                <w:rFonts w:ascii="Times New Roman" w:hAnsi="Times New Roman" w:cs="Times New Roman"/>
                <w:sz w:val="24"/>
              </w:rPr>
              <w:t xml:space="preserve"> </w:t>
            </w:r>
          </w:p>
        </w:tc>
        <w:tc>
          <w:tcPr>
            <w:tcW w:w="127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RF gain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w:t>
            </w:r>
            <w:r>
              <w:rPr>
                <w:rFonts w:hint="eastAsia" w:ascii="Times New Roman" w:hAnsi="Times New Roman" w:cs="Times New Roman"/>
                <w:sz w:val="24"/>
                <w:lang w:eastAsia="zh-CN"/>
              </w:rPr>
              <w:t>high</w:t>
            </w:r>
            <w:r>
              <w:rPr>
                <w:rFonts w:ascii="Times New Roman" w:hAnsi="Times New Roman" w:cs="Times New Roman"/>
                <w:sz w:val="24"/>
              </w:rPr>
              <w:t xml:space="preserve"> </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4"/>
          <w:szCs w:val="24"/>
          <w:lang w:eastAsia="zh-CN"/>
        </w:rPr>
        <w:t>RF gain</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lang w:eastAsia="zh-CN"/>
        </w:rPr>
        <w:t>0~100</w:t>
      </w:r>
      <w:r>
        <w:rPr>
          <w:rFonts w:ascii="Times New Roman" w:hAnsi="Times New Roman" w:cs="Times New Roman"/>
          <w:w w:val="95"/>
          <w:sz w:val="24"/>
        </w:rPr>
        <w:t xml:space="preserve"> </w:t>
      </w:r>
    </w:p>
    <w:p>
      <w:pPr>
        <w:pStyle w:val="4"/>
        <w:spacing w:before="5"/>
        <w:rPr>
          <w:rFonts w:ascii="Times New Roman" w:hAnsi="Times New Roman" w:cs="Times New Roman"/>
        </w:rPr>
      </w:pPr>
      <w:r>
        <w:rPr>
          <w:rFonts w:ascii="Times New Roman" w:hAnsi="Times New Roman" w:cs="Times New Roman"/>
        </w:rPr>
        <w:t xml:space="preserve"> </w:t>
      </w:r>
    </w:p>
    <w:p>
      <w:pPr>
        <w:tabs>
          <w:tab w:val="left" w:pos="1399"/>
        </w:tabs>
        <w:spacing w:before="4"/>
        <w:ind w:left="918" w:right="57" w:hanging="357"/>
        <w:rPr>
          <w:rFonts w:ascii="Times New Roman" w:hAnsi="Times New Roman" w:cs="Times New Roman"/>
          <w:sz w:val="24"/>
          <w:szCs w:val="24"/>
        </w:rPr>
      </w:pPr>
      <w:r>
        <w:rPr>
          <w:rFonts w:ascii="Times New Roman" w:hAnsi="Times New Roman" w:cs="Times New Roman"/>
          <w:sz w:val="24"/>
          <w:lang w:eastAsia="zh-CN"/>
        </w:rPr>
        <w:t>14.</w:t>
      </w:r>
      <w:r>
        <w:rPr>
          <w:rFonts w:ascii="Times New Roman" w:hAnsi="Times New Roman" w:cs="Times New Roman"/>
          <w:sz w:val="24"/>
          <w:szCs w:val="24"/>
          <w:lang w:eastAsia="zh-CN"/>
        </w:rPr>
        <w:tab/>
      </w:r>
      <w:r>
        <w:rPr>
          <w:rFonts w:ascii="Times New Roman" w:hAnsi="Times New Roman" w:cs="Times New Roman"/>
          <w:sz w:val="24"/>
          <w:szCs w:val="24"/>
        </w:rPr>
        <w:t xml:space="preserve">Intermediate frequency gain (RFG) adjustment command. </w:t>
      </w:r>
    </w:p>
    <w:p>
      <w:pPr>
        <w:tabs>
          <w:tab w:val="left" w:pos="1399"/>
        </w:tabs>
        <w:spacing w:before="4"/>
        <w:ind w:left="964" w:leftChars="438" w:right="57" w:firstLine="88" w:firstLineChars="37"/>
        <w:rPr>
          <w:rFonts w:ascii="Times New Roman" w:hAnsi="Times New Roman" w:cs="Times New Roman"/>
          <w:sz w:val="24"/>
          <w:szCs w:val="24"/>
        </w:rPr>
      </w:pPr>
      <w:r>
        <w:rPr>
          <w:rFonts w:ascii="Times New Roman" w:hAnsi="Times New Roman" w:cs="Times New Roman"/>
          <w:sz w:val="24"/>
          <w:szCs w:val="24"/>
        </w:rPr>
        <w:t>APP Send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26"/>
        <w:gridCol w:w="1053"/>
        <w:gridCol w:w="692"/>
        <w:gridCol w:w="1074"/>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1053"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9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0X14 </w:t>
            </w:r>
          </w:p>
        </w:tc>
        <w:tc>
          <w:tcPr>
            <w:tcW w:w="1074" w:type="dxa"/>
          </w:tcPr>
          <w:p>
            <w:pPr>
              <w:pStyle w:val="14"/>
              <w:spacing w:before="28" w:line="240" w:lineRule="auto"/>
              <w:rPr>
                <w:rFonts w:ascii="Times New Roman" w:hAnsi="Times New Roman" w:cs="Times New Roman"/>
                <w:sz w:val="24"/>
              </w:rPr>
            </w:pPr>
            <w:r>
              <w:rPr>
                <w:rFonts w:ascii="Times New Roman" w:hAnsi="Times New Roman" w:cs="Times New Roman"/>
                <w:sz w:val="24"/>
              </w:rPr>
              <w:t xml:space="preserve">IF gain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CRC high</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4"/>
          <w:szCs w:val="24"/>
          <w:lang w:eastAsia="zh-CN"/>
        </w:rPr>
        <w:t>IF gain</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lang w:eastAsia="zh-CN"/>
        </w:rPr>
        <w:t>0~80</w:t>
      </w:r>
      <w:r>
        <w:rPr>
          <w:rFonts w:ascii="Times New Roman" w:hAnsi="Times New Roman" w:cs="Times New Roman"/>
          <w:w w:val="95"/>
          <w:sz w:val="24"/>
        </w:rPr>
        <w:t xml:space="preserve"> </w:t>
      </w:r>
    </w:p>
    <w:p>
      <w:pPr>
        <w:pStyle w:val="4"/>
        <w:spacing w:before="4"/>
        <w:ind w:left="920" w:right="6284" w:hanging="360"/>
        <w:rPr>
          <w:rFonts w:ascii="Times New Roman" w:hAnsi="Times New Roman" w:cs="Times New Roman"/>
        </w:rPr>
      </w:pPr>
      <w:r>
        <w:rPr>
          <w:rFonts w:ascii="Times New Roman" w:hAnsi="Times New Roman" w:cs="Times New Roman"/>
        </w:rPr>
        <w:t xml:space="preserve"> </w:t>
      </w:r>
    </w:p>
    <w:p>
      <w:pPr>
        <w:pStyle w:val="4"/>
        <w:keepNext w:val="0"/>
        <w:keepLines w:val="0"/>
        <w:pageBreakBefore w:val="0"/>
        <w:widowControl w:val="0"/>
        <w:numPr>
          <w:ilvl w:val="0"/>
          <w:numId w:val="9"/>
        </w:numPr>
        <w:kinsoku/>
        <w:wordWrap/>
        <w:overflowPunct/>
        <w:topLinePunct w:val="0"/>
        <w:autoSpaceDE w:val="0"/>
        <w:autoSpaceDN w:val="0"/>
        <w:bidi w:val="0"/>
        <w:adjustRightInd/>
        <w:snapToGrid/>
        <w:spacing w:before="4"/>
        <w:ind w:left="924" w:right="45" w:hanging="363"/>
        <w:textAlignment w:val="auto"/>
        <w:rPr>
          <w:rFonts w:ascii="Times New Roman" w:hAnsi="Times New Roman" w:cs="Times New Roman"/>
        </w:rPr>
      </w:pPr>
      <w:r>
        <w:rPr>
          <w:rFonts w:ascii="Times New Roman" w:hAnsi="Times New Roman" w:cs="Times New Roman"/>
        </w:rPr>
        <w:t xml:space="preserve">Noise Neutralization (SQL) adjustment command. </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
        <w:ind w:left="561" w:leftChars="0" w:right="45" w:rightChars="0" w:firstLine="480" w:firstLineChars="200"/>
        <w:textAlignment w:val="auto"/>
        <w:rPr>
          <w:rFonts w:ascii="Times New Roman" w:hAnsi="Times New Roman" w:cs="Times New Roman"/>
        </w:rPr>
      </w:pPr>
      <w:r>
        <w:rPr>
          <w:rFonts w:ascii="Times New Roman" w:hAnsi="Times New Roman" w:cs="Times New Roman"/>
        </w:rPr>
        <w:t>APP Send</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45"/>
        <w:gridCol w:w="905"/>
        <w:gridCol w:w="673"/>
        <w:gridCol w:w="1274"/>
        <w:gridCol w:w="1081"/>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4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05"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7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0X15 </w:t>
            </w:r>
          </w:p>
        </w:tc>
        <w:tc>
          <w:tcPr>
            <w:tcW w:w="1274" w:type="dxa"/>
          </w:tcPr>
          <w:p>
            <w:pPr>
              <w:pStyle w:val="14"/>
              <w:spacing w:before="27" w:line="240" w:lineRule="auto"/>
              <w:rPr>
                <w:rFonts w:ascii="Times New Roman" w:hAnsi="Times New Roman" w:cs="Times New Roman"/>
                <w:sz w:val="24"/>
              </w:rPr>
            </w:pPr>
            <w:r>
              <w:rPr>
                <w:rFonts w:ascii="Times New Roman" w:hAnsi="Times New Roman" w:cs="Times New Roman"/>
                <w:sz w:val="24"/>
              </w:rPr>
              <w:t xml:space="preserve">Noise suppression </w:t>
            </w:r>
          </w:p>
        </w:tc>
        <w:tc>
          <w:tcPr>
            <w:tcW w:w="1081" w:type="dxa"/>
          </w:tcPr>
          <w:p>
            <w:pPr>
              <w:pStyle w:val="14"/>
              <w:spacing w:line="240" w:lineRule="auto"/>
              <w:rPr>
                <w:rFonts w:ascii="Times New Roman" w:hAnsi="Times New Roman" w:cs="Times New Roman"/>
                <w:sz w:val="24"/>
              </w:rPr>
            </w:pPr>
            <w:r>
              <w:rPr>
                <w:rFonts w:ascii="Times New Roman" w:hAnsi="Times New Roman" w:cs="Times New Roman"/>
                <w:sz w:val="24"/>
              </w:rPr>
              <w:t>CRC high</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4"/>
          <w:szCs w:val="24"/>
          <w:lang w:eastAsia="zh-CN"/>
        </w:rPr>
        <w:t>Noise suppression</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lang w:eastAsia="zh-CN"/>
        </w:rPr>
        <w:t>0~20</w:t>
      </w:r>
      <w:r>
        <w:rPr>
          <w:rFonts w:ascii="Times New Roman" w:hAnsi="Times New Roman" w:cs="Times New Roman"/>
          <w:sz w:val="24"/>
        </w:rPr>
        <w:t xml:space="preserve"> </w:t>
      </w:r>
    </w:p>
    <w:p>
      <w:pPr>
        <w:pStyle w:val="4"/>
        <w:spacing w:before="5"/>
        <w:rPr>
          <w:rFonts w:ascii="Times New Roman" w:hAnsi="Times New Roman" w:cs="Times New Roman"/>
        </w:rPr>
      </w:pPr>
      <w:r>
        <w:rPr>
          <w:rFonts w:ascii="Times New Roman" w:hAnsi="Times New Roman" w:cs="Times New Roman"/>
        </w:rPr>
        <w:t xml:space="preserve"> </w:t>
      </w:r>
    </w:p>
    <w:p>
      <w:pPr>
        <w:pStyle w:val="14"/>
        <w:numPr>
          <w:ilvl w:val="0"/>
          <w:numId w:val="10"/>
        </w:numPr>
        <w:spacing w:line="240" w:lineRule="auto"/>
        <w:ind w:firstLine="480" w:firstLineChars="200"/>
        <w:rPr>
          <w:rFonts w:ascii="Times New Roman" w:hAnsi="Times New Roman" w:cs="Times New Roman"/>
          <w:sz w:val="24"/>
        </w:rPr>
      </w:pPr>
      <w:r>
        <w:rPr>
          <w:rFonts w:ascii="Times New Roman" w:hAnsi="Times New Roman" w:cs="Times New Roman"/>
          <w:sz w:val="24"/>
          <w:szCs w:val="24"/>
        </w:rPr>
        <w:t xml:space="preserve">Automatic gain control (AGC) command. </w:t>
      </w:r>
    </w:p>
    <w:p>
      <w:pPr>
        <w:pStyle w:val="14"/>
        <w:numPr>
          <w:ilvl w:val="0"/>
          <w:numId w:val="0"/>
        </w:numPr>
        <w:spacing w:line="240" w:lineRule="auto"/>
        <w:ind w:firstLine="960" w:firstLineChars="400"/>
        <w:rPr>
          <w:rFonts w:ascii="Times New Roman" w:hAnsi="Times New Roman" w:cs="Times New Roman"/>
          <w:sz w:val="24"/>
        </w:rPr>
      </w:pPr>
      <w:r>
        <w:rPr>
          <w:rFonts w:ascii="Times New Roman" w:hAnsi="Times New Roman" w:cs="Times New Roman"/>
          <w:sz w:val="24"/>
          <w:szCs w:val="24"/>
        </w:rPr>
        <w:t>APP Send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10"/>
        <w:gridCol w:w="931"/>
        <w:gridCol w:w="669"/>
        <w:gridCol w:w="1235"/>
        <w:gridCol w:w="1133"/>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1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3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66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0X16 </w:t>
            </w:r>
          </w:p>
        </w:tc>
        <w:tc>
          <w:tcPr>
            <w:tcW w:w="12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Automatic gain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hint="eastAsia" w:ascii="Times New Roman" w:hAnsi="Times New Roman" w:cs="Times New Roman"/>
          <w:sz w:val="24"/>
          <w:szCs w:val="24"/>
          <w:lang w:eastAsia="zh-CN"/>
        </w:rPr>
        <w:t xml:space="preserve">Automatic gain : </w:t>
      </w:r>
      <w:r>
        <w:rPr>
          <w:rFonts w:ascii="Times New Roman" w:hAnsi="Times New Roman" w:cs="Times New Roman"/>
          <w:sz w:val="24"/>
          <w:szCs w:val="24"/>
          <w:lang w:eastAsia="zh-CN"/>
        </w:rPr>
        <w:t xml:space="preserve">0~5 </w:t>
      </w:r>
    </w:p>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pPr>
        <w:numPr>
          <w:ilvl w:val="0"/>
          <w:numId w:val="10"/>
        </w:numPr>
        <w:tabs>
          <w:tab w:val="left" w:pos="1399"/>
        </w:tabs>
        <w:spacing w:before="4"/>
        <w:ind w:left="107" w:right="5102" w:firstLine="480" w:firstLineChars="200"/>
        <w:rPr>
          <w:rFonts w:ascii="Times New Roman" w:hAnsi="Times New Roman" w:cs="Times New Roman"/>
          <w:sz w:val="24"/>
          <w:szCs w:val="24"/>
          <w:lang w:eastAsia="zh-CN"/>
        </w:rPr>
      </w:pPr>
      <w:r>
        <w:rPr>
          <w:rFonts w:ascii="Times New Roman" w:hAnsi="Times New Roman" w:cs="Times New Roman"/>
          <w:sz w:val="24"/>
          <w:szCs w:val="24"/>
        </w:rPr>
        <w:t>Pre</w:t>
      </w:r>
      <w:r>
        <w:rPr>
          <w:rFonts w:hint="eastAsia" w:ascii="Times New Roman" w:hAnsi="Times New Roman" w:cs="Times New Roman"/>
          <w:sz w:val="24"/>
          <w:szCs w:val="24"/>
          <w:lang w:eastAsia="zh-CN"/>
        </w:rPr>
        <w:t>-</w:t>
      </w:r>
      <w:r>
        <w:rPr>
          <w:rFonts w:ascii="Times New Roman" w:hAnsi="Times New Roman" w:cs="Times New Roman"/>
          <w:sz w:val="24"/>
          <w:szCs w:val="24"/>
        </w:rPr>
        <w:t>amplifier (AMP) command</w:t>
      </w:r>
      <w:r>
        <w:rPr>
          <w:rFonts w:hint="eastAsia" w:ascii="Times New Roman" w:hAnsi="Times New Roman" w:cs="Times New Roman"/>
          <w:sz w:val="24"/>
          <w:szCs w:val="24"/>
          <w:lang w:val="en-US" w:eastAsia="zh-CN"/>
        </w:rPr>
        <w:t>.</w:t>
      </w:r>
    </w:p>
    <w:p>
      <w:pPr>
        <w:tabs>
          <w:tab w:val="left" w:pos="1399"/>
        </w:tabs>
        <w:spacing w:before="4"/>
        <w:ind w:right="5102" w:firstLine="960" w:firstLineChars="400"/>
        <w:rPr>
          <w:rFonts w:ascii="Times New Roman" w:hAnsi="Times New Roman" w:cs="Times New Roman"/>
          <w:sz w:val="24"/>
        </w:rPr>
      </w:pPr>
      <w:r>
        <w:rPr>
          <w:rFonts w:ascii="Times New Roman" w:hAnsi="Times New Roman" w:cs="Times New Roman"/>
          <w:sz w:val="24"/>
          <w:szCs w:val="24"/>
        </w:rPr>
        <w:t>APP Send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21"/>
        <w:gridCol w:w="914"/>
        <w:gridCol w:w="692"/>
        <w:gridCol w:w="1337"/>
        <w:gridCol w:w="1014"/>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14"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92"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0X17</w:t>
            </w:r>
            <w:r>
              <w:rPr>
                <w:rFonts w:ascii="Times New Roman" w:hAnsi="Times New Roman" w:cs="Times New Roman"/>
                <w:sz w:val="24"/>
              </w:rPr>
              <w:t xml:space="preserve"> </w:t>
            </w:r>
          </w:p>
        </w:tc>
        <w:tc>
          <w:tcPr>
            <w:tcW w:w="133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Preamplifier </w:t>
            </w:r>
          </w:p>
        </w:tc>
        <w:tc>
          <w:tcPr>
            <w:tcW w:w="101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Pre</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amplifier</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0</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AMPA 1: AMPB </w:t>
      </w:r>
    </w:p>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pPr>
        <w:numPr>
          <w:ilvl w:val="0"/>
          <w:numId w:val="10"/>
        </w:numPr>
        <w:tabs>
          <w:tab w:val="left" w:pos="1399"/>
        </w:tabs>
        <w:spacing w:before="4"/>
        <w:ind w:left="107" w:right="7825" w:firstLine="480" w:firstLineChars="200"/>
        <w:rPr>
          <w:rFonts w:ascii="Times New Roman" w:hAnsi="Times New Roman" w:cs="Times New Roman"/>
          <w:sz w:val="24"/>
          <w:szCs w:val="24"/>
        </w:rPr>
      </w:pPr>
      <w:r>
        <w:rPr>
          <w:rFonts w:ascii="Times New Roman" w:hAnsi="Times New Roman" w:cs="Times New Roman"/>
          <w:sz w:val="24"/>
          <w:szCs w:val="24"/>
        </w:rPr>
        <w:t xml:space="preserve">Filter command. </w:t>
      </w:r>
    </w:p>
    <w:p>
      <w:pPr>
        <w:tabs>
          <w:tab w:val="left" w:pos="1399"/>
        </w:tabs>
        <w:spacing w:before="4"/>
        <w:ind w:right="7825" w:firstLine="960" w:firstLineChars="400"/>
        <w:rPr>
          <w:rFonts w:ascii="Times New Roman" w:hAnsi="Times New Roman" w:cs="Times New Roman"/>
          <w:sz w:val="24"/>
        </w:rPr>
      </w:pPr>
      <w:r>
        <w:rPr>
          <w:rFonts w:ascii="Times New Roman" w:hAnsi="Times New Roman" w:cs="Times New Roman"/>
          <w:sz w:val="24"/>
          <w:szCs w:val="24"/>
        </w:rPr>
        <w:t>APP Send</w:t>
      </w:r>
      <w:r>
        <w:rPr>
          <w:rFonts w:hint="eastAsia" w:ascii="Times New Roman" w:hAnsi="Times New Roman" w:cs="Times New Roman"/>
          <w:sz w:val="24"/>
          <w:szCs w:val="24"/>
          <w:lang w:eastAsia="zh-CN"/>
        </w:rPr>
        <w:t>:</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27"/>
        <w:gridCol w:w="914"/>
        <w:gridCol w:w="709"/>
        <w:gridCol w:w="912"/>
        <w:gridCol w:w="1133"/>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14"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0X18 </w:t>
            </w:r>
          </w:p>
        </w:tc>
        <w:tc>
          <w:tcPr>
            <w:tcW w:w="912" w:type="dxa"/>
          </w:tcPr>
          <w:p>
            <w:pPr>
              <w:pStyle w:val="14"/>
              <w:spacing w:before="27" w:line="240" w:lineRule="auto"/>
              <w:rPr>
                <w:rFonts w:ascii="Times New Roman" w:hAnsi="Times New Roman" w:cs="Times New Roman"/>
                <w:sz w:val="24"/>
              </w:rPr>
            </w:pPr>
            <w:r>
              <w:rPr>
                <w:rFonts w:ascii="Times New Roman" w:hAnsi="Times New Roman" w:cs="Times New Roman"/>
                <w:sz w:val="24"/>
              </w:rPr>
              <w:t>Send</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filter</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p>
      <w:pPr>
        <w:pStyle w:val="4"/>
        <w:spacing w:before="5"/>
        <w:rPr>
          <w:rFonts w:ascii="Times New Roman" w:hAnsi="Times New Roman" w:cs="Times New Roman"/>
        </w:rPr>
      </w:pPr>
      <w:r>
        <w:rPr>
          <w:rFonts w:ascii="Times New Roman" w:hAnsi="Times New Roman" w:cs="Times New Roman"/>
        </w:rPr>
        <w:t xml:space="preserve"> </w:t>
      </w:r>
    </w:p>
    <w:p>
      <w:pPr>
        <w:pStyle w:val="4"/>
        <w:spacing w:before="4" w:after="2"/>
        <w:rPr>
          <w:rFonts w:ascii="Times New Roman" w:hAnsi="Times New Roman" w:cs="Times New Roman"/>
        </w:rPr>
      </w:pPr>
      <w:r>
        <w:rPr>
          <w:rFonts w:ascii="Times New Roman" w:hAnsi="Times New Roman" w:cs="Times New Roman"/>
        </w:rPr>
        <w:t>FM</w:t>
      </w:r>
      <w:r>
        <w:rPr>
          <w:rFonts w:ascii="Times New Roman" w:hAnsi="Times New Roman" w:cs="Times New Roman"/>
          <w:spacing w:val="-20"/>
        </w:rPr>
        <w:t xml:space="preserve"> </w:t>
      </w:r>
      <w:r>
        <w:rPr>
          <w:rFonts w:ascii="Times New Roman" w:hAnsi="Times New Roman" w:cs="Times New Roman"/>
          <w:spacing w:val="-20"/>
          <w:lang w:eastAsia="zh-CN"/>
        </w:rPr>
        <w:t>mode</w:t>
      </w:r>
      <w:r>
        <w:rPr>
          <w:rFonts w:ascii="Times New Roman" w:hAnsi="Times New Roman" w:cs="Times New Roman"/>
          <w:spacing w:val="-20"/>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65"/>
        <w:gridCol w:w="2765"/>
        <w:gridCol w:w="2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65" w:type="dxa"/>
          </w:tcPr>
          <w:p>
            <w:pPr>
              <w:pStyle w:val="14"/>
              <w:spacing w:before="22" w:line="240" w:lineRule="auto"/>
              <w:rPr>
                <w:rFonts w:ascii="Times New Roman" w:hAnsi="Times New Roman" w:cs="Times New Roman"/>
                <w:sz w:val="21"/>
              </w:rPr>
            </w:pPr>
            <w:r>
              <w:rPr>
                <w:rFonts w:ascii="Times New Roman" w:hAnsi="Times New Roman" w:cs="Times New Roman"/>
                <w:sz w:val="21"/>
              </w:rPr>
              <w:t xml:space="preserve">1-&lt;7.2k&gt; </w:t>
            </w:r>
          </w:p>
        </w:tc>
        <w:tc>
          <w:tcPr>
            <w:tcW w:w="2765" w:type="dxa"/>
          </w:tcPr>
          <w:p>
            <w:pPr>
              <w:pStyle w:val="14"/>
              <w:spacing w:before="22" w:line="240" w:lineRule="auto"/>
              <w:rPr>
                <w:rFonts w:ascii="Times New Roman" w:hAnsi="Times New Roman" w:cs="Times New Roman"/>
                <w:sz w:val="21"/>
              </w:rPr>
            </w:pPr>
            <w:r>
              <w:rPr>
                <w:rFonts w:ascii="Times New Roman" w:hAnsi="Times New Roman" w:cs="Times New Roman"/>
                <w:sz w:val="21"/>
              </w:rPr>
              <w:t xml:space="preserve">2-&lt;10.0k&gt; </w:t>
            </w:r>
          </w:p>
        </w:tc>
        <w:tc>
          <w:tcPr>
            <w:tcW w:w="2767" w:type="dxa"/>
          </w:tcPr>
          <w:p>
            <w:pPr>
              <w:pStyle w:val="14"/>
              <w:spacing w:before="22" w:line="240" w:lineRule="auto"/>
              <w:rPr>
                <w:rFonts w:ascii="Times New Roman" w:hAnsi="Times New Roman" w:cs="Times New Roman"/>
                <w:sz w:val="21"/>
              </w:rPr>
            </w:pPr>
            <w:r>
              <w:rPr>
                <w:rFonts w:ascii="Times New Roman" w:hAnsi="Times New Roman" w:cs="Times New Roman"/>
                <w:sz w:val="21"/>
              </w:rPr>
              <w:t xml:space="preserve">3-&lt;12.0k&gt;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spacing w:before="5" w:after="2"/>
        <w:rPr>
          <w:rFonts w:ascii="Times New Roman" w:hAnsi="Times New Roman" w:cs="Times New Roman"/>
        </w:rPr>
      </w:pPr>
      <w:r>
        <w:rPr>
          <w:rFonts w:ascii="Times New Roman" w:hAnsi="Times New Roman" w:cs="Times New Roman"/>
        </w:rPr>
        <w:t xml:space="preserve">CW/SSB </w:t>
      </w:r>
      <w:r>
        <w:rPr>
          <w:rFonts w:ascii="Times New Roman" w:hAnsi="Times New Roman" w:cs="Times New Roman"/>
          <w:spacing w:val="-20"/>
          <w:lang w:eastAsia="zh-CN"/>
        </w:rPr>
        <w:t>mode</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1660"/>
        <w:gridCol w:w="1658"/>
        <w:gridCol w:w="1658"/>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0"/>
              </w:rPr>
            </w:pPr>
            <w:r>
              <w:rPr>
                <w:rFonts w:ascii="Times New Roman" w:hAnsi="Times New Roman" w:cs="Times New Roman"/>
                <w:sz w:val="20"/>
              </w:rPr>
              <w:t xml:space="preserve">4-&lt;250_550&gt; </w:t>
            </w:r>
            <w:r>
              <w:rPr>
                <w:rFonts w:ascii="Times New Roman" w:hAnsi="Times New Roman" w:cs="Times New Roman"/>
                <w:spacing w:val="-2"/>
                <w:sz w:val="20"/>
              </w:rPr>
              <w:t xml:space="preserve"> </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7" w:line="240" w:lineRule="auto"/>
              <w:ind w:left="108"/>
              <w:rPr>
                <w:rFonts w:ascii="Times New Roman" w:hAnsi="Times New Roman" w:cs="Times New Roman"/>
                <w:sz w:val="20"/>
              </w:rPr>
            </w:pPr>
            <w:r>
              <w:rPr>
                <w:rFonts w:ascii="Times New Roman" w:hAnsi="Times New Roman" w:cs="Times New Roman"/>
                <w:sz w:val="20"/>
              </w:rPr>
              <w:t xml:space="preserve">5-&lt;250_575&gt; </w:t>
            </w:r>
            <w:r>
              <w:rPr>
                <w:rFonts w:ascii="Times New Roman" w:hAnsi="Times New Roman" w:cs="Times New Roman"/>
                <w:spacing w:val="-2"/>
                <w:sz w:val="20"/>
              </w:rPr>
              <w:t xml:space="preserve"> </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7" w:line="240" w:lineRule="auto"/>
              <w:ind w:left="99" w:right="112"/>
              <w:jc w:val="center"/>
              <w:rPr>
                <w:rFonts w:ascii="Times New Roman" w:hAnsi="Times New Roman" w:cs="Times New Roman"/>
                <w:sz w:val="24"/>
              </w:rPr>
            </w:pPr>
            <w:r>
              <w:rPr>
                <w:rFonts w:ascii="Times New Roman" w:hAnsi="Times New Roman" w:cs="Times New Roman"/>
                <w:sz w:val="20"/>
              </w:rPr>
              <w:t xml:space="preserve">6-&lt;300_600&gt; </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58" w:type="dxa"/>
          </w:tcPr>
          <w:p>
            <w:pPr>
              <w:pStyle w:val="14"/>
              <w:spacing w:before="27" w:line="240" w:lineRule="auto"/>
              <w:ind w:left="106" w:right="112"/>
              <w:jc w:val="center"/>
              <w:rPr>
                <w:rFonts w:ascii="Times New Roman" w:hAnsi="Times New Roman" w:cs="Times New Roman"/>
                <w:sz w:val="24"/>
              </w:rPr>
            </w:pPr>
            <w:r>
              <w:rPr>
                <w:rFonts w:ascii="Times New Roman" w:hAnsi="Times New Roman" w:cs="Times New Roman"/>
                <w:sz w:val="20"/>
              </w:rPr>
              <w:t xml:space="preserve">7-&lt;325_625&gt; </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60" w:type="dxa"/>
          </w:tcPr>
          <w:p>
            <w:pPr>
              <w:pStyle w:val="14"/>
              <w:spacing w:before="27" w:line="240" w:lineRule="auto"/>
              <w:ind w:left="109"/>
              <w:rPr>
                <w:rFonts w:ascii="Times New Roman" w:hAnsi="Times New Roman" w:cs="Times New Roman"/>
                <w:sz w:val="24"/>
              </w:rPr>
            </w:pPr>
            <w:r>
              <w:rPr>
                <w:rFonts w:ascii="Times New Roman" w:hAnsi="Times New Roman" w:cs="Times New Roman"/>
                <w:sz w:val="20"/>
              </w:rPr>
              <w:t>8-&lt;350_650&gt;</w:t>
            </w: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8" w:type="dxa"/>
          </w:tcPr>
          <w:p>
            <w:pPr>
              <w:pStyle w:val="14"/>
              <w:spacing w:before="30" w:line="240" w:lineRule="auto"/>
              <w:rPr>
                <w:rFonts w:ascii="Times New Roman" w:hAnsi="Times New Roman" w:cs="Times New Roman"/>
                <w:sz w:val="24"/>
              </w:rPr>
            </w:pPr>
            <w:r>
              <w:rPr>
                <w:rFonts w:ascii="Times New Roman" w:hAnsi="Times New Roman" w:cs="Times New Roman"/>
                <w:sz w:val="20"/>
              </w:rPr>
              <w:t>9-&lt;375_675&gt;</w:t>
            </w:r>
            <w:r>
              <w:rPr>
                <w:rFonts w:ascii="Times New Roman" w:hAnsi="Times New Roman" w:cs="Times New Roman"/>
                <w:spacing w:val="-2"/>
                <w:sz w:val="20"/>
              </w:rPr>
              <w:t xml:space="preserve"> </w:t>
            </w:r>
            <w:r>
              <w:rPr>
                <w:rFonts w:ascii="Times New Roman" w:hAnsi="Times New Roman" w:cs="Times New Roman"/>
                <w:sz w:val="24"/>
              </w:rPr>
              <w:t xml:space="preserve"> </w:t>
            </w:r>
          </w:p>
        </w:tc>
        <w:tc>
          <w:tcPr>
            <w:tcW w:w="1660" w:type="dxa"/>
          </w:tcPr>
          <w:p>
            <w:pPr>
              <w:pStyle w:val="14"/>
              <w:spacing w:before="30" w:line="240" w:lineRule="auto"/>
              <w:ind w:left="108"/>
              <w:rPr>
                <w:rFonts w:ascii="Times New Roman" w:hAnsi="Times New Roman" w:cs="Times New Roman"/>
                <w:sz w:val="24"/>
              </w:rPr>
            </w:pPr>
            <w:r>
              <w:rPr>
                <w:rFonts w:ascii="Times New Roman" w:hAnsi="Times New Roman" w:cs="Times New Roman"/>
                <w:sz w:val="20"/>
              </w:rPr>
              <w:t>10-&lt;400_700&gt;</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58" w:type="dxa"/>
          </w:tcPr>
          <w:p>
            <w:pPr>
              <w:pStyle w:val="14"/>
              <w:spacing w:before="30" w:line="240" w:lineRule="auto"/>
              <w:ind w:left="136" w:right="72"/>
              <w:jc w:val="center"/>
              <w:rPr>
                <w:rFonts w:ascii="Times New Roman" w:hAnsi="Times New Roman" w:cs="Times New Roman"/>
                <w:sz w:val="20"/>
              </w:rPr>
            </w:pPr>
            <w:r>
              <w:rPr>
                <w:rFonts w:ascii="Times New Roman" w:hAnsi="Times New Roman" w:cs="Times New Roman"/>
                <w:sz w:val="20"/>
              </w:rPr>
              <w:t>11-&lt;425_725&gt;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30" w:line="240" w:lineRule="auto"/>
              <w:ind w:left="106" w:right="112"/>
              <w:jc w:val="center"/>
              <w:rPr>
                <w:rFonts w:ascii="Times New Roman" w:hAnsi="Times New Roman" w:cs="Times New Roman"/>
                <w:sz w:val="24"/>
              </w:rPr>
            </w:pPr>
            <w:r>
              <w:rPr>
                <w:rFonts w:ascii="Times New Roman" w:hAnsi="Times New Roman" w:cs="Times New Roman"/>
                <w:sz w:val="20"/>
              </w:rPr>
              <w:t>12-&lt;450_750&gt;</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60" w:type="dxa"/>
          </w:tcPr>
          <w:p>
            <w:pPr>
              <w:pStyle w:val="14"/>
              <w:spacing w:before="30" w:line="240" w:lineRule="auto"/>
              <w:ind w:left="109"/>
              <w:rPr>
                <w:rFonts w:ascii="Times New Roman" w:hAnsi="Times New Roman" w:cs="Times New Roman"/>
                <w:sz w:val="24"/>
              </w:rPr>
            </w:pPr>
            <w:r>
              <w:rPr>
                <w:rFonts w:ascii="Times New Roman" w:hAnsi="Times New Roman" w:cs="Times New Roman"/>
                <w:sz w:val="20"/>
              </w:rPr>
              <w:t>13-&lt;475_775&gt;</w:t>
            </w: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4"/>
              </w:rPr>
            </w:pPr>
            <w:r>
              <w:rPr>
                <w:rFonts w:ascii="Times New Roman" w:hAnsi="Times New Roman" w:cs="Times New Roman"/>
                <w:sz w:val="20"/>
              </w:rPr>
              <w:t>14-&lt;275_775&gt;</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60" w:type="dxa"/>
          </w:tcPr>
          <w:p>
            <w:pPr>
              <w:pStyle w:val="14"/>
              <w:spacing w:before="27" w:line="240" w:lineRule="auto"/>
              <w:ind w:left="108"/>
              <w:rPr>
                <w:rFonts w:ascii="Times New Roman" w:hAnsi="Times New Roman" w:cs="Times New Roman"/>
                <w:sz w:val="24"/>
              </w:rPr>
            </w:pPr>
            <w:r>
              <w:rPr>
                <w:rFonts w:ascii="Times New Roman" w:hAnsi="Times New Roman" w:cs="Times New Roman"/>
                <w:sz w:val="20"/>
              </w:rPr>
              <w:t>15-&lt;325_825&gt;</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58" w:type="dxa"/>
          </w:tcPr>
          <w:p>
            <w:pPr>
              <w:pStyle w:val="14"/>
              <w:spacing w:before="27" w:line="240" w:lineRule="auto"/>
              <w:ind w:left="136" w:right="69"/>
              <w:jc w:val="center"/>
              <w:rPr>
                <w:rFonts w:ascii="Times New Roman" w:hAnsi="Times New Roman" w:cs="Times New Roman"/>
                <w:sz w:val="20"/>
              </w:rPr>
            </w:pPr>
            <w:r>
              <w:rPr>
                <w:rFonts w:ascii="Times New Roman" w:hAnsi="Times New Roman" w:cs="Times New Roman"/>
                <w:sz w:val="20"/>
              </w:rPr>
              <w:t>16-&lt;375_875&gt;</w:t>
            </w:r>
            <w:r>
              <w:rPr>
                <w:rFonts w:ascii="Times New Roman" w:hAnsi="Times New Roman" w:cs="Times New Roman"/>
                <w:spacing w:val="-2"/>
                <w:sz w:val="20"/>
              </w:rPr>
              <w:t xml:space="preserve"> </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7" w:line="240" w:lineRule="auto"/>
              <w:ind w:left="136" w:right="64"/>
              <w:jc w:val="center"/>
              <w:rPr>
                <w:rFonts w:ascii="Times New Roman" w:hAnsi="Times New Roman" w:cs="Times New Roman"/>
                <w:sz w:val="20"/>
              </w:rPr>
            </w:pPr>
            <w:r>
              <w:rPr>
                <w:rFonts w:ascii="Times New Roman" w:hAnsi="Times New Roman" w:cs="Times New Roman"/>
                <w:sz w:val="20"/>
              </w:rPr>
              <w:t>16-&lt;375_875&gt;</w:t>
            </w:r>
            <w:r>
              <w:rPr>
                <w:rFonts w:ascii="Times New Roman" w:hAnsi="Times New Roman" w:cs="Times New Roman"/>
                <w:spacing w:val="-2"/>
                <w:sz w:val="20"/>
              </w:rPr>
              <w:t xml:space="preserve"> </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line="240" w:lineRule="auto"/>
              <w:ind w:left="109" w:right="-29"/>
              <w:rPr>
                <w:rFonts w:ascii="Times New Roman" w:hAnsi="Times New Roman" w:cs="Times New Roman"/>
                <w:sz w:val="24"/>
              </w:rPr>
            </w:pPr>
            <w:r>
              <w:rPr>
                <w:rFonts w:ascii="Times New Roman" w:hAnsi="Times New Roman" w:cs="Times New Roman"/>
                <w:sz w:val="24"/>
              </w:rPr>
              <w:t xml:space="preserve">17-&lt;425_925&gt;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4"/>
              </w:rPr>
            </w:pPr>
            <w:r>
              <w:rPr>
                <w:rFonts w:ascii="Times New Roman" w:hAnsi="Times New Roman" w:cs="Times New Roman"/>
                <w:sz w:val="20"/>
              </w:rPr>
              <w:t>18-&lt;475_975&gt;</w:t>
            </w:r>
            <w:r>
              <w:rPr>
                <w:rFonts w:ascii="Times New Roman" w:hAnsi="Times New Roman" w:cs="Times New Roman"/>
                <w:spacing w:val="-3"/>
                <w:sz w:val="20"/>
              </w:rPr>
              <w:t xml:space="preserve"> </w:t>
            </w:r>
            <w:r>
              <w:rPr>
                <w:rFonts w:ascii="Times New Roman" w:hAnsi="Times New Roman" w:cs="Times New Roman"/>
                <w:sz w:val="24"/>
              </w:rPr>
              <w:t xml:space="preserve"> </w:t>
            </w:r>
          </w:p>
        </w:tc>
        <w:tc>
          <w:tcPr>
            <w:tcW w:w="1660" w:type="dxa"/>
          </w:tcPr>
          <w:p>
            <w:pPr>
              <w:pStyle w:val="14"/>
              <w:spacing w:before="27" w:line="240" w:lineRule="auto"/>
              <w:ind w:left="108"/>
              <w:rPr>
                <w:rFonts w:ascii="Times New Roman" w:hAnsi="Times New Roman" w:cs="Times New Roman"/>
                <w:sz w:val="24"/>
              </w:rPr>
            </w:pPr>
            <w:r>
              <w:rPr>
                <w:rFonts w:ascii="Times New Roman" w:hAnsi="Times New Roman" w:cs="Times New Roman"/>
                <w:sz w:val="20"/>
              </w:rPr>
              <w:t>19-&lt;0_1.4k&gt;</w:t>
            </w:r>
            <w:r>
              <w:rPr>
                <w:rFonts w:ascii="Times New Roman" w:hAnsi="Times New Roman" w:cs="Times New Roman"/>
                <w:spacing w:val="-2"/>
                <w:sz w:val="20"/>
              </w:rPr>
              <w:t xml:space="preserve"> </w:t>
            </w:r>
            <w:r>
              <w:rPr>
                <w:rFonts w:ascii="Times New Roman" w:hAnsi="Times New Roman" w:cs="Times New Roman"/>
                <w:sz w:val="24"/>
              </w:rPr>
              <w:t xml:space="preserve"> </w:t>
            </w:r>
          </w:p>
        </w:tc>
        <w:tc>
          <w:tcPr>
            <w:tcW w:w="1658" w:type="dxa"/>
          </w:tcPr>
          <w:p>
            <w:pPr>
              <w:pStyle w:val="14"/>
              <w:spacing w:before="27" w:line="240" w:lineRule="auto"/>
              <w:ind w:left="99" w:right="112"/>
              <w:jc w:val="center"/>
              <w:rPr>
                <w:rFonts w:ascii="Times New Roman" w:hAnsi="Times New Roman" w:cs="Times New Roman"/>
                <w:sz w:val="24"/>
              </w:rPr>
            </w:pPr>
            <w:r>
              <w:rPr>
                <w:rFonts w:ascii="Times New Roman" w:hAnsi="Times New Roman" w:cs="Times New Roman"/>
                <w:sz w:val="20"/>
              </w:rPr>
              <w:t>20-&lt;370_1.7k&gt;</w:t>
            </w:r>
            <w:r>
              <w:rPr>
                <w:rFonts w:ascii="Times New Roman" w:hAnsi="Times New Roman" w:cs="Times New Roman"/>
                <w:sz w:val="24"/>
              </w:rPr>
              <w:t xml:space="preserve"> </w:t>
            </w:r>
          </w:p>
        </w:tc>
        <w:tc>
          <w:tcPr>
            <w:tcW w:w="1658" w:type="dxa"/>
          </w:tcPr>
          <w:p>
            <w:pPr>
              <w:pStyle w:val="14"/>
              <w:spacing w:before="27" w:line="240" w:lineRule="auto"/>
              <w:ind w:left="71"/>
              <w:jc w:val="center"/>
              <w:rPr>
                <w:rFonts w:ascii="Times New Roman" w:hAnsi="Times New Roman" w:cs="Times New Roman"/>
                <w:sz w:val="20"/>
              </w:rPr>
            </w:pPr>
            <w:r>
              <w:rPr>
                <w:rFonts w:ascii="Times New Roman" w:hAnsi="Times New Roman" w:cs="Times New Roman"/>
                <w:spacing w:val="2"/>
                <w:w w:val="99"/>
                <w:sz w:val="20"/>
              </w:rPr>
              <w:t xml:space="preserve"> </w:t>
            </w:r>
            <w:r>
              <w:rPr>
                <w:rFonts w:ascii="Times New Roman" w:hAnsi="Times New Roman" w:cs="Times New Roman"/>
                <w:sz w:val="20"/>
              </w:rPr>
              <w:t xml:space="preserve">21-&lt;0_1.6k&gt;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pacing w:val="2"/>
                <w:w w:val="99"/>
                <w:sz w:val="20"/>
              </w:rPr>
              <w:t xml:space="preserve"> </w:t>
            </w:r>
            <w:r>
              <w:rPr>
                <w:rFonts w:ascii="Times New Roman" w:hAnsi="Times New Roman" w:cs="Times New Roman"/>
                <w:sz w:val="20"/>
              </w:rPr>
              <w:t xml:space="preserve">21-&lt;0_1.6k&gt;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4"/>
              </w:rPr>
            </w:pPr>
            <w:r>
              <w:rPr>
                <w:rFonts w:ascii="Times New Roman" w:hAnsi="Times New Roman" w:cs="Times New Roman"/>
                <w:sz w:val="20"/>
              </w:rPr>
              <w:t xml:space="preserve">23-&lt;500_2.3k&gt; </w:t>
            </w:r>
            <w:r>
              <w:rPr>
                <w:rFonts w:ascii="Times New Roman" w:hAnsi="Times New Roman" w:cs="Times New Roman"/>
                <w:sz w:val="24"/>
              </w:rPr>
              <w:t xml:space="preserve"> </w:t>
            </w:r>
          </w:p>
        </w:tc>
        <w:tc>
          <w:tcPr>
            <w:tcW w:w="1660" w:type="dxa"/>
          </w:tcPr>
          <w:p>
            <w:pPr>
              <w:pStyle w:val="14"/>
              <w:spacing w:before="27" w:line="240" w:lineRule="auto"/>
              <w:ind w:left="108"/>
              <w:rPr>
                <w:rFonts w:ascii="Times New Roman" w:hAnsi="Times New Roman" w:cs="Times New Roman"/>
                <w:sz w:val="24"/>
              </w:rPr>
            </w:pPr>
            <w:r>
              <w:rPr>
                <w:rFonts w:ascii="Times New Roman" w:hAnsi="Times New Roman" w:cs="Times New Roman"/>
                <w:sz w:val="20"/>
              </w:rPr>
              <w:t xml:space="preserve">24-&lt;600_2.4K&gt; </w:t>
            </w:r>
            <w:r>
              <w:rPr>
                <w:rFonts w:ascii="Times New Roman" w:hAnsi="Times New Roman" w:cs="Times New Roman"/>
                <w:sz w:val="24"/>
              </w:rPr>
              <w:t xml:space="preserve"> </w:t>
            </w:r>
          </w:p>
        </w:tc>
        <w:tc>
          <w:tcPr>
            <w:tcW w:w="1658" w:type="dxa"/>
          </w:tcPr>
          <w:p>
            <w:pPr>
              <w:pStyle w:val="14"/>
              <w:spacing w:before="27" w:line="240" w:lineRule="auto"/>
              <w:ind w:left="99" w:right="112"/>
              <w:jc w:val="center"/>
              <w:rPr>
                <w:rFonts w:ascii="Times New Roman" w:hAnsi="Times New Roman" w:cs="Times New Roman"/>
                <w:sz w:val="24"/>
              </w:rPr>
            </w:pPr>
            <w:r>
              <w:rPr>
                <w:rFonts w:ascii="Times New Roman" w:hAnsi="Times New Roman" w:cs="Times New Roman"/>
                <w:sz w:val="20"/>
              </w:rPr>
              <w:t>25-&lt;700_2.5k&gt;</w:t>
            </w:r>
            <w:r>
              <w:rPr>
                <w:rFonts w:ascii="Times New Roman" w:hAnsi="Times New Roman" w:cs="Times New Roman"/>
                <w:sz w:val="24"/>
              </w:rPr>
              <w:t xml:space="preserve"> </w:t>
            </w:r>
          </w:p>
        </w:tc>
        <w:tc>
          <w:tcPr>
            <w:tcW w:w="1658" w:type="dxa"/>
          </w:tcPr>
          <w:p>
            <w:pPr>
              <w:pStyle w:val="14"/>
              <w:spacing w:before="27" w:line="240" w:lineRule="auto"/>
              <w:ind w:left="71"/>
              <w:jc w:val="center"/>
              <w:rPr>
                <w:rFonts w:ascii="Times New Roman" w:hAnsi="Times New Roman" w:cs="Times New Roman"/>
                <w:sz w:val="20"/>
              </w:rPr>
            </w:pPr>
            <w:r>
              <w:rPr>
                <w:rFonts w:ascii="Times New Roman" w:hAnsi="Times New Roman" w:cs="Times New Roman"/>
                <w:spacing w:val="2"/>
                <w:w w:val="99"/>
                <w:sz w:val="20"/>
              </w:rPr>
              <w:t xml:space="preserve"> </w:t>
            </w:r>
            <w:r>
              <w:rPr>
                <w:rFonts w:ascii="Times New Roman" w:hAnsi="Times New Roman" w:cs="Times New Roman"/>
                <w:sz w:val="20"/>
              </w:rPr>
              <w:t xml:space="preserve">26-&lt;800_2.6k&gt;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pacing w:val="2"/>
                <w:w w:val="99"/>
                <w:sz w:val="20"/>
              </w:rPr>
              <w:t xml:space="preserve"> </w:t>
            </w:r>
            <w:r>
              <w:rPr>
                <w:rFonts w:ascii="Times New Roman" w:hAnsi="Times New Roman" w:cs="Times New Roman"/>
                <w:sz w:val="20"/>
              </w:rPr>
              <w:t xml:space="preserve">26-&lt;800_2.6k&gt;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4"/>
              </w:rPr>
            </w:pPr>
            <w:r>
              <w:rPr>
                <w:rFonts w:ascii="Times New Roman" w:hAnsi="Times New Roman" w:cs="Times New Roman"/>
                <w:sz w:val="20"/>
              </w:rPr>
              <w:t>28-&lt;0_1.8k&gt;</w:t>
            </w:r>
            <w:r>
              <w:rPr>
                <w:rFonts w:ascii="Times New Roman" w:hAnsi="Times New Roman" w:cs="Times New Roman"/>
                <w:spacing w:val="-2"/>
                <w:sz w:val="20"/>
              </w:rPr>
              <w:t xml:space="preserve"> </w:t>
            </w:r>
            <w:r>
              <w:rPr>
                <w:rFonts w:ascii="Times New Roman" w:hAnsi="Times New Roman" w:cs="Times New Roman"/>
                <w:sz w:val="24"/>
              </w:rPr>
              <w:t xml:space="preserve"> </w:t>
            </w:r>
          </w:p>
        </w:tc>
        <w:tc>
          <w:tcPr>
            <w:tcW w:w="1660" w:type="dxa"/>
          </w:tcPr>
          <w:p>
            <w:pPr>
              <w:pStyle w:val="14"/>
              <w:spacing w:before="27" w:line="240" w:lineRule="auto"/>
              <w:ind w:left="108"/>
              <w:rPr>
                <w:rFonts w:ascii="Times New Roman" w:hAnsi="Times New Roman" w:cs="Times New Roman"/>
                <w:sz w:val="24"/>
              </w:rPr>
            </w:pPr>
            <w:r>
              <w:rPr>
                <w:rFonts w:ascii="Times New Roman" w:hAnsi="Times New Roman" w:cs="Times New Roman"/>
                <w:sz w:val="20"/>
              </w:rPr>
              <w:t>29-&lt;0_2.1k&gt;</w:t>
            </w:r>
            <w:r>
              <w:rPr>
                <w:rFonts w:ascii="Times New Roman" w:hAnsi="Times New Roman" w:cs="Times New Roman"/>
                <w:spacing w:val="-2"/>
                <w:sz w:val="20"/>
              </w:rPr>
              <w:t xml:space="preserve"> </w:t>
            </w:r>
            <w:r>
              <w:rPr>
                <w:rFonts w:ascii="Times New Roman" w:hAnsi="Times New Roman" w:cs="Times New Roman"/>
                <w:sz w:val="24"/>
              </w:rPr>
              <w:t xml:space="preserve"> </w:t>
            </w:r>
          </w:p>
        </w:tc>
        <w:tc>
          <w:tcPr>
            <w:tcW w:w="1658" w:type="dxa"/>
          </w:tcPr>
          <w:p>
            <w:pPr>
              <w:pStyle w:val="14"/>
              <w:spacing w:before="27" w:line="240" w:lineRule="auto"/>
              <w:ind w:left="136" w:right="52"/>
              <w:jc w:val="center"/>
              <w:rPr>
                <w:rFonts w:ascii="Times New Roman" w:hAnsi="Times New Roman" w:cs="Times New Roman"/>
                <w:sz w:val="24"/>
              </w:rPr>
            </w:pPr>
            <w:r>
              <w:rPr>
                <w:rFonts w:ascii="Times New Roman" w:hAnsi="Times New Roman" w:cs="Times New Roman"/>
                <w:sz w:val="20"/>
              </w:rPr>
              <w:t xml:space="preserve">30-&lt;500_2.6k&gt; </w:t>
            </w:r>
            <w:r>
              <w:rPr>
                <w:rFonts w:ascii="Times New Roman" w:hAnsi="Times New Roman" w:cs="Times New Roman"/>
                <w:sz w:val="24"/>
              </w:rPr>
              <w:t xml:space="preserve"> </w:t>
            </w:r>
          </w:p>
        </w:tc>
        <w:tc>
          <w:tcPr>
            <w:tcW w:w="1658" w:type="dxa"/>
          </w:tcPr>
          <w:p>
            <w:pPr>
              <w:pStyle w:val="14"/>
              <w:spacing w:before="27" w:line="240" w:lineRule="auto"/>
              <w:ind w:left="136" w:right="64"/>
              <w:jc w:val="center"/>
              <w:rPr>
                <w:rFonts w:ascii="Times New Roman" w:hAnsi="Times New Roman" w:cs="Times New Roman"/>
                <w:sz w:val="20"/>
              </w:rPr>
            </w:pPr>
            <w:r>
              <w:rPr>
                <w:rFonts w:ascii="Times New Roman" w:hAnsi="Times New Roman" w:cs="Times New Roman"/>
                <w:sz w:val="20"/>
              </w:rPr>
              <w:t>31-&lt;600_2.9k&gt;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31-&lt;600_2.9k&gt;</w:t>
            </w:r>
            <w:r>
              <w:rPr>
                <w:rFonts w:ascii="Times New Roman" w:hAnsi="Times New Roman" w:cs="Times New Roman"/>
                <w:spacing w:val="2"/>
                <w:sz w:val="20"/>
              </w:rPr>
              <w:t xml:space="preserve"> </w:t>
            </w:r>
            <w:r>
              <w:rPr>
                <w:rFonts w:ascii="Times New Roman" w:hAnsi="Times New Roman" w:cs="Times New Roman"/>
                <w:sz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8" w:type="dxa"/>
          </w:tcPr>
          <w:p>
            <w:pPr>
              <w:pStyle w:val="14"/>
              <w:spacing w:before="27" w:line="240" w:lineRule="auto"/>
              <w:rPr>
                <w:rFonts w:ascii="Times New Roman" w:hAnsi="Times New Roman" w:cs="Times New Roman"/>
                <w:sz w:val="24"/>
              </w:rPr>
            </w:pPr>
            <w:r>
              <w:rPr>
                <w:rFonts w:ascii="Times New Roman" w:hAnsi="Times New Roman" w:cs="Times New Roman"/>
                <w:sz w:val="20"/>
              </w:rPr>
              <w:t xml:space="preserve">33-&lt;800_3.1k&gt; </w:t>
            </w:r>
            <w:r>
              <w:rPr>
                <w:rFonts w:ascii="Times New Roman" w:hAnsi="Times New Roman" w:cs="Times New Roman"/>
                <w:sz w:val="24"/>
              </w:rPr>
              <w:t xml:space="preserve"> </w:t>
            </w:r>
          </w:p>
        </w:tc>
        <w:tc>
          <w:tcPr>
            <w:tcW w:w="1660" w:type="dxa"/>
          </w:tcPr>
          <w:p>
            <w:pPr>
              <w:pStyle w:val="14"/>
              <w:spacing w:before="27" w:line="240" w:lineRule="auto"/>
              <w:ind w:left="108"/>
              <w:rPr>
                <w:rFonts w:ascii="Times New Roman" w:hAnsi="Times New Roman" w:cs="Times New Roman"/>
                <w:sz w:val="24"/>
              </w:rPr>
            </w:pPr>
            <w:r>
              <w:rPr>
                <w:rFonts w:ascii="Times New Roman" w:hAnsi="Times New Roman" w:cs="Times New Roman"/>
                <w:sz w:val="20"/>
              </w:rPr>
              <w:t>34-&lt;900_3.2k&gt;</w:t>
            </w:r>
            <w:r>
              <w:rPr>
                <w:rFonts w:ascii="Times New Roman" w:hAnsi="Times New Roman" w:cs="Times New Roman"/>
                <w:sz w:val="24"/>
              </w:rPr>
              <w:t xml:space="preserve"> </w:t>
            </w:r>
          </w:p>
        </w:tc>
        <w:tc>
          <w:tcPr>
            <w:tcW w:w="1658" w:type="dxa"/>
          </w:tcPr>
          <w:p>
            <w:pPr>
              <w:pStyle w:val="14"/>
              <w:spacing w:before="27" w:line="240" w:lineRule="auto"/>
              <w:ind w:left="0" w:right="112"/>
              <w:jc w:val="center"/>
              <w:rPr>
                <w:rFonts w:ascii="Times New Roman" w:hAnsi="Times New Roman" w:cs="Times New Roman"/>
                <w:sz w:val="24"/>
              </w:rPr>
            </w:pPr>
            <w:r>
              <w:rPr>
                <w:rFonts w:ascii="Times New Roman" w:hAnsi="Times New Roman" w:cs="Times New Roman"/>
                <w:spacing w:val="2"/>
                <w:w w:val="99"/>
                <w:sz w:val="20"/>
              </w:rPr>
              <w:t xml:space="preserve"> </w:t>
            </w:r>
            <w:r>
              <w:rPr>
                <w:rFonts w:ascii="Times New Roman" w:hAnsi="Times New Roman" w:cs="Times New Roman"/>
                <w:sz w:val="20"/>
              </w:rPr>
              <w:t>35-&lt;0_2.3k&gt;</w:t>
            </w:r>
            <w:r>
              <w:rPr>
                <w:rFonts w:ascii="Times New Roman" w:hAnsi="Times New Roman" w:cs="Times New Roman"/>
                <w:sz w:val="24"/>
              </w:rPr>
              <w:t xml:space="preserve"> </w:t>
            </w:r>
          </w:p>
        </w:tc>
        <w:tc>
          <w:tcPr>
            <w:tcW w:w="1658" w:type="dxa"/>
          </w:tcPr>
          <w:p>
            <w:pPr>
              <w:pStyle w:val="14"/>
              <w:spacing w:line="240" w:lineRule="auto"/>
              <w:ind w:left="130"/>
              <w:jc w:val="center"/>
              <w:rPr>
                <w:rFonts w:ascii="Times New Roman" w:hAnsi="Times New Roman" w:cs="Times New Roman"/>
                <w:sz w:val="24"/>
              </w:rPr>
            </w:pPr>
            <w:r>
              <w:rPr>
                <w:rFonts w:ascii="Times New Roman" w:hAnsi="Times New Roman" w:cs="Times New Roman"/>
                <w:sz w:val="24"/>
              </w:rPr>
              <w:t xml:space="preserve">36-&lt;0_2.5k&gt; </w:t>
            </w:r>
          </w:p>
        </w:tc>
        <w:tc>
          <w:tcPr>
            <w:tcW w:w="1660"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spacing w:before="5"/>
        <w:rPr>
          <w:rFonts w:ascii="Times New Roman" w:hAnsi="Times New Roman" w:cs="Times New Roman"/>
        </w:rPr>
      </w:pPr>
      <w:r>
        <w:rPr>
          <w:rFonts w:ascii="Times New Roman" w:hAnsi="Times New Roman" w:cs="Times New Roman"/>
        </w:rPr>
        <w:t>SSB</w:t>
      </w:r>
      <w:r>
        <w:rPr>
          <w:rFonts w:ascii="Times New Roman" w:hAnsi="Times New Roman" w:cs="Times New Roman"/>
          <w:spacing w:val="-20"/>
        </w:rPr>
        <w:t xml:space="preserve"> </w:t>
      </w:r>
      <w:r>
        <w:rPr>
          <w:rFonts w:ascii="Times New Roman" w:hAnsi="Times New Roman" w:cs="Times New Roman"/>
          <w:spacing w:val="-20"/>
          <w:lang w:eastAsia="zh-CN"/>
        </w:rPr>
        <w:t>mode</w:t>
      </w:r>
      <w:r>
        <w:rPr>
          <w:rFonts w:ascii="Times New Roman" w:hAnsi="Times New Roman" w:cs="Times New Roman"/>
          <w:spacing w:val="-20"/>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1660"/>
        <w:gridCol w:w="1658"/>
        <w:gridCol w:w="1658"/>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37-&lt;650_3.2k&gt;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8" w:line="240" w:lineRule="auto"/>
              <w:ind w:left="108"/>
              <w:rPr>
                <w:rFonts w:ascii="Times New Roman" w:hAnsi="Times New Roman" w:cs="Times New Roman"/>
                <w:sz w:val="20"/>
              </w:rPr>
            </w:pPr>
            <w:r>
              <w:rPr>
                <w:rFonts w:ascii="Times New Roman" w:hAnsi="Times New Roman" w:cs="Times New Roman"/>
                <w:sz w:val="20"/>
              </w:rPr>
              <w:t>37-&lt;650_3.2k&gt;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8" w:line="240" w:lineRule="auto"/>
              <w:ind w:left="136" w:right="72"/>
              <w:jc w:val="center"/>
              <w:rPr>
                <w:rFonts w:ascii="Times New Roman" w:hAnsi="Times New Roman" w:cs="Times New Roman"/>
                <w:sz w:val="20"/>
              </w:rPr>
            </w:pPr>
            <w:r>
              <w:rPr>
                <w:rFonts w:ascii="Times New Roman" w:hAnsi="Times New Roman" w:cs="Times New Roman"/>
                <w:sz w:val="20"/>
              </w:rPr>
              <w:t xml:space="preserve">39-&lt;700_3.4k&gt;  </w:t>
            </w:r>
          </w:p>
        </w:tc>
        <w:tc>
          <w:tcPr>
            <w:tcW w:w="1658"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40-&lt;0_2.9k&gt; </w:t>
            </w:r>
          </w:p>
        </w:tc>
        <w:tc>
          <w:tcPr>
            <w:tcW w:w="1660" w:type="dxa"/>
          </w:tcPr>
          <w:p>
            <w:pPr>
              <w:pStyle w:val="14"/>
              <w:spacing w:before="28" w:line="240" w:lineRule="auto"/>
              <w:ind w:left="110"/>
              <w:rPr>
                <w:rFonts w:ascii="Times New Roman" w:hAnsi="Times New Roman" w:cs="Times New Roman"/>
                <w:sz w:val="20"/>
              </w:rPr>
            </w:pPr>
            <w:r>
              <w:rPr>
                <w:rFonts w:ascii="Times New Roman" w:hAnsi="Times New Roman" w:cs="Times New Roman"/>
                <w:sz w:val="20"/>
              </w:rPr>
              <w:t xml:space="preserve">41-&lt;800_3.7K&gt;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 xml:space="preserve">42-&lt;0_3.2k&gt;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43-&lt;900_4.1k&gt; </w:t>
            </w:r>
          </w:p>
        </w:tc>
        <w:tc>
          <w:tcPr>
            <w:tcW w:w="1658" w:type="dxa"/>
          </w:tcPr>
          <w:p>
            <w:pPr>
              <w:pStyle w:val="14"/>
              <w:spacing w:before="28" w:line="240" w:lineRule="auto"/>
              <w:ind w:left="64"/>
              <w:jc w:val="center"/>
              <w:rPr>
                <w:rFonts w:ascii="Times New Roman" w:hAnsi="Times New Roman" w:cs="Times New Roman"/>
                <w:sz w:val="20"/>
              </w:rPr>
            </w:pPr>
            <w:r>
              <w:rPr>
                <w:rFonts w:ascii="Times New Roman" w:hAnsi="Times New Roman" w:cs="Times New Roman"/>
                <w:spacing w:val="2"/>
                <w:w w:val="99"/>
                <w:sz w:val="20"/>
              </w:rPr>
              <w:t xml:space="preserve"> </w:t>
            </w:r>
            <w:r>
              <w:rPr>
                <w:rFonts w:ascii="Times New Roman" w:hAnsi="Times New Roman" w:cs="Times New Roman"/>
                <w:w w:val="99"/>
                <w:sz w:val="20"/>
              </w:rPr>
              <w:t xml:space="preserve"> </w:t>
            </w:r>
            <w:r>
              <w:rPr>
                <w:rFonts w:ascii="Times New Roman" w:hAnsi="Times New Roman" w:cs="Times New Roman"/>
                <w:sz w:val="20"/>
              </w:rPr>
              <w:t xml:space="preserve">44-&lt;0_3.4k&gt;  </w:t>
            </w:r>
          </w:p>
        </w:tc>
        <w:tc>
          <w:tcPr>
            <w:tcW w:w="1658" w:type="dxa"/>
            <w:vAlign w:val="center"/>
          </w:tcPr>
          <w:p>
            <w:pPr>
              <w:pStyle w:val="14"/>
              <w:spacing w:before="28" w:line="240" w:lineRule="auto"/>
              <w:ind w:left="109"/>
              <w:jc w:val="center"/>
              <w:rPr>
                <w:rFonts w:ascii="Times New Roman" w:hAnsi="Times New Roman" w:cs="Times New Roman"/>
                <w:sz w:val="20"/>
              </w:rPr>
            </w:pPr>
            <w:r>
              <w:rPr>
                <w:rFonts w:ascii="Times New Roman" w:hAnsi="Times New Roman" w:cs="Times New Roman"/>
                <w:sz w:val="20"/>
              </w:rPr>
              <w:t>45-&lt;900_4.3k&gt;</w:t>
            </w:r>
          </w:p>
        </w:tc>
        <w:tc>
          <w:tcPr>
            <w:tcW w:w="1660" w:type="dxa"/>
          </w:tcPr>
          <w:p>
            <w:pPr>
              <w:pStyle w:val="14"/>
              <w:spacing w:before="28" w:line="240" w:lineRule="auto"/>
              <w:ind w:left="110"/>
              <w:rPr>
                <w:rFonts w:ascii="Times New Roman" w:hAnsi="Times New Roman" w:cs="Times New Roman"/>
                <w:sz w:val="20"/>
              </w:rPr>
            </w:pPr>
            <w:r>
              <w:rPr>
                <w:rFonts w:ascii="Times New Roman" w:hAnsi="Times New Roman" w:cs="Times New Roman"/>
                <w:sz w:val="20"/>
              </w:rPr>
              <w:t xml:space="preserve">46-&lt;0_3.6k&gt;   </w:t>
            </w:r>
          </w:p>
        </w:tc>
      </w:tr>
    </w:tbl>
    <w:p>
      <w:pPr>
        <w:rPr>
          <w:rFonts w:ascii="Times New Roman" w:hAnsi="Times New Roman" w:cs="Times New Roman"/>
          <w:sz w:val="20"/>
        </w:rPr>
      </w:pP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1660"/>
        <w:gridCol w:w="1658"/>
        <w:gridCol w:w="1658"/>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 xml:space="preserve">47-&lt;1.0k_4.6k&gt; </w:t>
            </w:r>
          </w:p>
        </w:tc>
        <w:tc>
          <w:tcPr>
            <w:tcW w:w="1660" w:type="dxa"/>
          </w:tcPr>
          <w:p>
            <w:pPr>
              <w:pStyle w:val="14"/>
              <w:spacing w:before="28" w:line="240" w:lineRule="auto"/>
              <w:ind w:left="108"/>
              <w:rPr>
                <w:rFonts w:ascii="Times New Roman" w:hAnsi="Times New Roman" w:cs="Times New Roman"/>
                <w:sz w:val="20"/>
              </w:rPr>
            </w:pPr>
            <w:r>
              <w:rPr>
                <w:rFonts w:ascii="Times New Roman" w:hAnsi="Times New Roman" w:cs="Times New Roman"/>
                <w:sz w:val="20"/>
              </w:rPr>
              <w:t xml:space="preserve">48-&lt;0_3.8K&gt; </w:t>
            </w:r>
          </w:p>
        </w:tc>
        <w:tc>
          <w:tcPr>
            <w:tcW w:w="1658" w:type="dxa"/>
          </w:tcPr>
          <w:p>
            <w:pPr>
              <w:pStyle w:val="14"/>
              <w:spacing w:before="28" w:line="240" w:lineRule="auto"/>
              <w:ind w:left="65"/>
              <w:jc w:val="center"/>
              <w:rPr>
                <w:rFonts w:ascii="Times New Roman" w:hAnsi="Times New Roman" w:cs="Times New Roman"/>
                <w:sz w:val="20"/>
              </w:rPr>
            </w:pPr>
            <w:r>
              <w:rPr>
                <w:rFonts w:ascii="Times New Roman" w:hAnsi="Times New Roman" w:cs="Times New Roman"/>
                <w:sz w:val="20"/>
              </w:rPr>
              <w:t xml:space="preserve">49-&lt;1.1k_4.9k&gt; </w:t>
            </w:r>
          </w:p>
        </w:tc>
        <w:tc>
          <w:tcPr>
            <w:tcW w:w="1658"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50-&lt;0_4.0k&gt; </w:t>
            </w:r>
          </w:p>
        </w:tc>
        <w:tc>
          <w:tcPr>
            <w:tcW w:w="1660" w:type="dxa"/>
          </w:tcPr>
          <w:p>
            <w:pPr>
              <w:pStyle w:val="14"/>
              <w:spacing w:before="28" w:line="240" w:lineRule="auto"/>
              <w:ind w:left="110"/>
              <w:rPr>
                <w:rFonts w:ascii="Times New Roman" w:hAnsi="Times New Roman" w:cs="Times New Roman"/>
                <w:b/>
                <w:sz w:val="20"/>
              </w:rPr>
            </w:pPr>
            <w:r>
              <w:rPr>
                <w:rFonts w:ascii="Times New Roman" w:hAnsi="Times New Roman" w:cs="Times New Roman"/>
                <w:sz w:val="20"/>
              </w:rPr>
              <w:t>51-&lt;0_4.2k&gt;</w:t>
            </w:r>
            <w:r>
              <w:rPr>
                <w:rFonts w:ascii="Times New Roman" w:hAnsi="Times New Roman" w:cs="Times New Roman"/>
                <w:spacing w:val="-2"/>
                <w:sz w:val="20"/>
              </w:rPr>
              <w:t xml:space="preserve"> </w:t>
            </w:r>
            <w:r>
              <w:rPr>
                <w:rFonts w:ascii="Times New Roman" w:hAnsi="Times New Roman" w:cs="Times New Roman"/>
                <w:b/>
                <w:w w:val="167"/>
                <w:sz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 xml:space="preserve">52-&lt;0_4.4K&gt;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53-&lt;0_4.6k&gt; </w:t>
            </w:r>
          </w:p>
        </w:tc>
        <w:tc>
          <w:tcPr>
            <w:tcW w:w="1658" w:type="dxa"/>
          </w:tcPr>
          <w:p>
            <w:pPr>
              <w:pStyle w:val="14"/>
              <w:spacing w:before="28" w:line="240" w:lineRule="auto"/>
              <w:ind w:left="136" w:right="269"/>
              <w:jc w:val="center"/>
              <w:rPr>
                <w:rFonts w:ascii="Times New Roman" w:hAnsi="Times New Roman" w:cs="Times New Roman"/>
                <w:b/>
                <w:sz w:val="20"/>
              </w:rPr>
            </w:pPr>
            <w:r>
              <w:rPr>
                <w:rFonts w:ascii="Times New Roman" w:hAnsi="Times New Roman" w:cs="Times New Roman"/>
                <w:sz w:val="20"/>
              </w:rPr>
              <w:t>54-&lt;0_4.8k&gt;</w:t>
            </w:r>
            <w:r>
              <w:rPr>
                <w:rFonts w:ascii="Times New Roman" w:hAnsi="Times New Roman" w:cs="Times New Roman"/>
                <w:spacing w:val="-2"/>
                <w:sz w:val="20"/>
              </w:rPr>
              <w:t xml:space="preserve"> </w:t>
            </w:r>
            <w:r>
              <w:rPr>
                <w:rFonts w:ascii="Times New Roman" w:hAnsi="Times New Roman" w:cs="Times New Roman"/>
                <w:b/>
                <w:w w:val="167"/>
                <w:sz w:val="20"/>
              </w:rPr>
              <w:t xml:space="preserve"> </w:t>
            </w:r>
          </w:p>
        </w:tc>
        <w:tc>
          <w:tcPr>
            <w:tcW w:w="1658"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55-&lt;0_5.0k&gt;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56&lt;0_5.5k&gt;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0"/>
              </w:rPr>
            </w:pPr>
            <w:r>
              <w:rPr>
                <w:rFonts w:ascii="Times New Roman" w:hAnsi="Times New Roman" w:cs="Times New Roman"/>
                <w:sz w:val="20"/>
              </w:rPr>
              <w:t>57-&lt;0_6.0k&gt;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58-&lt;0_6.5k&gt;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7" w:line="240" w:lineRule="auto"/>
              <w:ind w:left="136" w:right="269"/>
              <w:jc w:val="center"/>
              <w:rPr>
                <w:rFonts w:ascii="Times New Roman" w:hAnsi="Times New Roman" w:cs="Times New Roman"/>
                <w:sz w:val="20"/>
              </w:rPr>
            </w:pPr>
            <w:r>
              <w:rPr>
                <w:rFonts w:ascii="Times New Roman" w:hAnsi="Times New Roman" w:cs="Times New Roman"/>
                <w:sz w:val="20"/>
              </w:rPr>
              <w:t>59-&lt;0_7.0k&gt;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60-&lt;0_7.5k&gt;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61-&lt;0_8.0k&gt;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58" w:type="dxa"/>
          </w:tcPr>
          <w:p>
            <w:pPr>
              <w:pStyle w:val="14"/>
              <w:spacing w:before="30" w:line="240" w:lineRule="auto"/>
              <w:rPr>
                <w:rFonts w:ascii="Times New Roman" w:hAnsi="Times New Roman" w:cs="Times New Roman"/>
                <w:sz w:val="20"/>
              </w:rPr>
            </w:pPr>
            <w:r>
              <w:rPr>
                <w:rFonts w:ascii="Times New Roman" w:hAnsi="Times New Roman" w:cs="Times New Roman"/>
                <w:sz w:val="20"/>
              </w:rPr>
              <w:t>62-&lt;0_8.5k&gt;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30" w:line="240" w:lineRule="auto"/>
              <w:ind w:left="109"/>
              <w:rPr>
                <w:rFonts w:ascii="Times New Roman" w:hAnsi="Times New Roman" w:cs="Times New Roman"/>
                <w:sz w:val="20"/>
              </w:rPr>
            </w:pPr>
            <w:r>
              <w:rPr>
                <w:rFonts w:ascii="Times New Roman" w:hAnsi="Times New Roman" w:cs="Times New Roman"/>
                <w:sz w:val="20"/>
              </w:rPr>
              <w:t>63-&lt;0_9.0k&gt;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30" w:line="240" w:lineRule="auto"/>
              <w:ind w:left="80" w:right="112"/>
              <w:jc w:val="center"/>
              <w:rPr>
                <w:rFonts w:ascii="Times New Roman" w:hAnsi="Times New Roman" w:cs="Times New Roman"/>
                <w:sz w:val="20"/>
              </w:rPr>
            </w:pPr>
            <w:r>
              <w:rPr>
                <w:rFonts w:ascii="Times New Roman" w:hAnsi="Times New Roman" w:cs="Times New Roman"/>
                <w:sz w:val="20"/>
              </w:rPr>
              <w:t xml:space="preserve">64-&lt;0_9.5k&gt; </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30" w:line="240" w:lineRule="auto"/>
              <w:ind w:left="109"/>
              <w:rPr>
                <w:rFonts w:ascii="Times New Roman" w:hAnsi="Times New Roman" w:cs="Times New Roman"/>
                <w:sz w:val="20"/>
              </w:rPr>
            </w:pPr>
            <w:r>
              <w:rPr>
                <w:rFonts w:ascii="Times New Roman" w:hAnsi="Times New Roman" w:cs="Times New Roman"/>
                <w:sz w:val="20"/>
              </w:rPr>
              <w:t xml:space="preserve">65-&lt;0_10.0k&gt; </w:t>
            </w:r>
          </w:p>
        </w:tc>
        <w:tc>
          <w:tcPr>
            <w:tcW w:w="1660" w:type="dxa"/>
          </w:tcPr>
          <w:p>
            <w:pPr>
              <w:pStyle w:val="14"/>
              <w:spacing w:before="30" w:line="240" w:lineRule="auto"/>
              <w:ind w:left="109"/>
              <w:rPr>
                <w:rFonts w:ascii="Times New Roman" w:hAnsi="Times New Roman" w:cs="Times New Roman"/>
                <w:sz w:val="20"/>
              </w:rPr>
            </w:pPr>
            <w:r>
              <w:rPr>
                <w:rFonts w:ascii="Times New Roman" w:hAnsi="Times New Roman" w:cs="Times New Roman"/>
                <w:w w:val="99"/>
                <w:sz w:val="20"/>
              </w:rPr>
              <w:t xml:space="preserve"> </w:t>
            </w:r>
          </w:p>
        </w:tc>
      </w:tr>
    </w:tbl>
    <w:p>
      <w:pPr>
        <w:spacing w:before="28" w:after="28"/>
        <w:ind w:left="560"/>
        <w:rPr>
          <w:rFonts w:ascii="Times New Roman" w:hAnsi="Times New Roman" w:cs="Times New Roman"/>
          <w:sz w:val="20"/>
        </w:rPr>
      </w:pPr>
      <w:r>
        <w:rPr>
          <w:rFonts w:ascii="Times New Roman" w:hAnsi="Times New Roman" w:cs="Times New Roman"/>
          <w:w w:val="95"/>
          <w:sz w:val="20"/>
        </w:rPr>
        <w:t xml:space="preserve">AM </w:t>
      </w:r>
      <w:r>
        <w:rPr>
          <w:rFonts w:ascii="Times New Roman" w:hAnsi="Times New Roman" w:cs="Times New Roman"/>
          <w:spacing w:val="-20"/>
          <w:lang w:eastAsia="zh-CN"/>
        </w:rPr>
        <w:t>mode</w:t>
      </w:r>
      <w:r>
        <w:rPr>
          <w:rFonts w:ascii="Times New Roman" w:hAnsi="Times New Roman" w:cs="Times New Roman"/>
          <w:spacing w:val="-12"/>
          <w:w w:val="95"/>
          <w:sz w:val="20"/>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8"/>
        <w:gridCol w:w="1660"/>
        <w:gridCol w:w="1658"/>
        <w:gridCol w:w="1658"/>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66-&lt;1.4k&gt;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67-&lt;1.6k&gt;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8" w:line="240" w:lineRule="auto"/>
              <w:ind w:left="106"/>
              <w:rPr>
                <w:rFonts w:ascii="Times New Roman" w:hAnsi="Times New Roman" w:cs="Times New Roman"/>
                <w:sz w:val="20"/>
              </w:rPr>
            </w:pPr>
            <w:r>
              <w:rPr>
                <w:rFonts w:ascii="Times New Roman" w:hAnsi="Times New Roman" w:cs="Times New Roman"/>
                <w:sz w:val="20"/>
              </w:rPr>
              <w:t>68-&lt;1.8k&gt;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58"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69-&lt;2.0k&gt;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70-&lt;2.3k&gt;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0"/>
              </w:rPr>
            </w:pPr>
            <w:r>
              <w:rPr>
                <w:rFonts w:ascii="Times New Roman" w:hAnsi="Times New Roman" w:cs="Times New Roman"/>
                <w:sz w:val="20"/>
              </w:rPr>
              <w:t xml:space="preserve">71-&lt;2.5k&gt;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72-&lt;2.7k&gt; </w:t>
            </w:r>
          </w:p>
        </w:tc>
        <w:tc>
          <w:tcPr>
            <w:tcW w:w="1658" w:type="dxa"/>
          </w:tcPr>
          <w:p>
            <w:pPr>
              <w:pStyle w:val="14"/>
              <w:spacing w:before="27" w:line="240" w:lineRule="auto"/>
              <w:ind w:left="106"/>
              <w:rPr>
                <w:rFonts w:ascii="Times New Roman" w:hAnsi="Times New Roman" w:cs="Times New Roman"/>
                <w:sz w:val="20"/>
              </w:rPr>
            </w:pPr>
            <w:r>
              <w:rPr>
                <w:rFonts w:ascii="Times New Roman" w:hAnsi="Times New Roman" w:cs="Times New Roman"/>
                <w:sz w:val="20"/>
              </w:rPr>
              <w:t xml:space="preserve">73-&lt;2.8k&gt; </w:t>
            </w:r>
          </w:p>
        </w:tc>
        <w:tc>
          <w:tcPr>
            <w:tcW w:w="1658"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74-&lt;3.2k&gt;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75-&lt;3.4k&gt;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7" w:line="240" w:lineRule="auto"/>
              <w:rPr>
                <w:rFonts w:ascii="Times New Roman" w:hAnsi="Times New Roman" w:cs="Times New Roman"/>
                <w:sz w:val="20"/>
              </w:rPr>
            </w:pPr>
            <w:r>
              <w:rPr>
                <w:rFonts w:ascii="Times New Roman" w:hAnsi="Times New Roman" w:cs="Times New Roman"/>
                <w:sz w:val="20"/>
              </w:rPr>
              <w:t>76-&lt;3.6k&gt;</w:t>
            </w:r>
            <w:r>
              <w:rPr>
                <w:rFonts w:ascii="Times New Roman" w:hAnsi="Times New Roman" w:cs="Times New Roman"/>
                <w:spacing w:val="-2"/>
                <w:sz w:val="20"/>
              </w:rPr>
              <w:t xml:space="preserve"> </w:t>
            </w:r>
            <w:r>
              <w:rPr>
                <w:rFonts w:ascii="Times New Roman" w:hAnsi="Times New Roman" w:cs="Times New Roman"/>
                <w:sz w:val="20"/>
              </w:rPr>
              <w:t xml:space="preserve">  </w:t>
            </w:r>
            <w:r>
              <w:rPr>
                <w:rFonts w:ascii="Times New Roman" w:hAnsi="Times New Roman" w:cs="Times New Roman"/>
                <w:spacing w:val="-39"/>
                <w:sz w:val="20"/>
              </w:rPr>
              <w:t xml:space="preserve"> </w:t>
            </w:r>
            <w:r>
              <w:rPr>
                <w:rFonts w:ascii="Times New Roman" w:hAnsi="Times New Roman" w:cs="Times New Roman"/>
                <w:w w:val="99"/>
                <w:sz w:val="20"/>
              </w:rPr>
              <w:t xml:space="preserve">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77-&lt;3.8k&gt; </w:t>
            </w:r>
          </w:p>
        </w:tc>
        <w:tc>
          <w:tcPr>
            <w:tcW w:w="1658" w:type="dxa"/>
          </w:tcPr>
          <w:p>
            <w:pPr>
              <w:pStyle w:val="14"/>
              <w:spacing w:before="27" w:line="240" w:lineRule="auto"/>
              <w:ind w:left="106"/>
              <w:rPr>
                <w:rFonts w:ascii="Times New Roman" w:hAnsi="Times New Roman" w:cs="Times New Roman"/>
                <w:sz w:val="20"/>
              </w:rPr>
            </w:pPr>
            <w:r>
              <w:rPr>
                <w:rFonts w:ascii="Times New Roman" w:hAnsi="Times New Roman" w:cs="Times New Roman"/>
                <w:sz w:val="20"/>
              </w:rPr>
              <w:t>78-&lt;4.0k&gt;</w:t>
            </w:r>
            <w:r>
              <w:rPr>
                <w:rFonts w:ascii="Times New Roman" w:hAnsi="Times New Roman" w:cs="Times New Roman"/>
                <w:spacing w:val="-2"/>
                <w:sz w:val="20"/>
              </w:rPr>
              <w:t xml:space="preserve"> </w:t>
            </w:r>
            <w:r>
              <w:rPr>
                <w:rFonts w:ascii="Times New Roman" w:hAnsi="Times New Roman" w:cs="Times New Roman"/>
                <w:sz w:val="20"/>
              </w:rPr>
              <w:t xml:space="preserve">  </w:t>
            </w:r>
            <w:r>
              <w:rPr>
                <w:rFonts w:ascii="Times New Roman" w:hAnsi="Times New Roman" w:cs="Times New Roman"/>
                <w:spacing w:val="-39"/>
                <w:sz w:val="20"/>
              </w:rPr>
              <w:t xml:space="preserve"> </w:t>
            </w:r>
            <w:r>
              <w:rPr>
                <w:rFonts w:ascii="Times New Roman" w:hAnsi="Times New Roman" w:cs="Times New Roman"/>
                <w:w w:val="99"/>
                <w:sz w:val="20"/>
              </w:rPr>
              <w:t xml:space="preserve"> </w:t>
            </w:r>
          </w:p>
        </w:tc>
        <w:tc>
          <w:tcPr>
            <w:tcW w:w="1658"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79-&lt;4.2k&gt;</w:t>
            </w:r>
            <w:r>
              <w:rPr>
                <w:rFonts w:ascii="Times New Roman" w:hAnsi="Times New Roman" w:cs="Times New Roman"/>
                <w:spacing w:val="-2"/>
                <w:sz w:val="20"/>
              </w:rPr>
              <w:t xml:space="preserve"> </w:t>
            </w:r>
            <w:r>
              <w:rPr>
                <w:rFonts w:ascii="Times New Roman" w:hAnsi="Times New Roman" w:cs="Times New Roman"/>
                <w:sz w:val="20"/>
              </w:rPr>
              <w:t xml:space="preserve"> </w:t>
            </w:r>
          </w:p>
        </w:tc>
        <w:tc>
          <w:tcPr>
            <w:tcW w:w="1660" w:type="dxa"/>
          </w:tcPr>
          <w:p>
            <w:pPr>
              <w:pStyle w:val="14"/>
              <w:spacing w:before="27" w:line="240" w:lineRule="auto"/>
              <w:ind w:left="109"/>
              <w:rPr>
                <w:rFonts w:ascii="Times New Roman" w:hAnsi="Times New Roman" w:cs="Times New Roman"/>
                <w:sz w:val="20"/>
              </w:rPr>
            </w:pPr>
            <w:r>
              <w:rPr>
                <w:rFonts w:ascii="Times New Roman" w:hAnsi="Times New Roman" w:cs="Times New Roman"/>
                <w:sz w:val="20"/>
              </w:rPr>
              <w:t xml:space="preserve">80-&lt;4.4k&gt;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58" w:type="dxa"/>
          </w:tcPr>
          <w:p>
            <w:pPr>
              <w:pStyle w:val="14"/>
              <w:spacing w:before="28" w:line="240" w:lineRule="auto"/>
              <w:rPr>
                <w:rFonts w:ascii="Times New Roman" w:hAnsi="Times New Roman" w:cs="Times New Roman"/>
                <w:sz w:val="20"/>
              </w:rPr>
            </w:pPr>
            <w:r>
              <w:rPr>
                <w:rFonts w:ascii="Times New Roman" w:hAnsi="Times New Roman" w:cs="Times New Roman"/>
                <w:sz w:val="20"/>
              </w:rPr>
              <w:t xml:space="preserve">81-&lt;4.6k&gt;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82-&lt;4.8k&gt; </w:t>
            </w:r>
          </w:p>
        </w:tc>
        <w:tc>
          <w:tcPr>
            <w:tcW w:w="1658" w:type="dxa"/>
          </w:tcPr>
          <w:p>
            <w:pPr>
              <w:pStyle w:val="14"/>
              <w:spacing w:before="28" w:line="240" w:lineRule="auto"/>
              <w:ind w:left="106"/>
              <w:rPr>
                <w:rFonts w:ascii="Times New Roman" w:hAnsi="Times New Roman" w:cs="Times New Roman"/>
                <w:sz w:val="20"/>
              </w:rPr>
            </w:pPr>
            <w:r>
              <w:rPr>
                <w:rFonts w:ascii="Times New Roman" w:hAnsi="Times New Roman" w:cs="Times New Roman"/>
                <w:sz w:val="20"/>
              </w:rPr>
              <w:t xml:space="preserve">83-&lt;5.0k&gt; </w:t>
            </w:r>
          </w:p>
        </w:tc>
        <w:tc>
          <w:tcPr>
            <w:tcW w:w="1658"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84-&lt;6.0k&gt; </w:t>
            </w:r>
          </w:p>
        </w:tc>
        <w:tc>
          <w:tcPr>
            <w:tcW w:w="1660" w:type="dxa"/>
          </w:tcPr>
          <w:p>
            <w:pPr>
              <w:pStyle w:val="14"/>
              <w:spacing w:before="28" w:line="240" w:lineRule="auto"/>
              <w:ind w:left="109"/>
              <w:rPr>
                <w:rFonts w:ascii="Times New Roman" w:hAnsi="Times New Roman" w:cs="Times New Roman"/>
                <w:sz w:val="20"/>
              </w:rPr>
            </w:pPr>
            <w:r>
              <w:rPr>
                <w:rFonts w:ascii="Times New Roman" w:hAnsi="Times New Roman" w:cs="Times New Roman"/>
                <w:sz w:val="20"/>
              </w:rPr>
              <w:t xml:space="preserve">85-&lt;7.5K&gt;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58" w:type="dxa"/>
          </w:tcPr>
          <w:p>
            <w:pPr>
              <w:pStyle w:val="14"/>
              <w:spacing w:before="30" w:line="240" w:lineRule="auto"/>
              <w:rPr>
                <w:rFonts w:ascii="Times New Roman" w:hAnsi="Times New Roman" w:cs="Times New Roman"/>
                <w:sz w:val="20"/>
              </w:rPr>
            </w:pPr>
            <w:r>
              <w:rPr>
                <w:rFonts w:ascii="Times New Roman" w:hAnsi="Times New Roman" w:cs="Times New Roman"/>
                <w:sz w:val="20"/>
              </w:rPr>
              <w:t xml:space="preserve">86-&lt;10.0k&gt; </w:t>
            </w:r>
          </w:p>
        </w:tc>
        <w:tc>
          <w:tcPr>
            <w:tcW w:w="1660" w:type="dxa"/>
          </w:tcPr>
          <w:p>
            <w:pPr>
              <w:pStyle w:val="14"/>
              <w:spacing w:before="30" w:line="240" w:lineRule="auto"/>
              <w:ind w:left="109"/>
              <w:rPr>
                <w:rFonts w:ascii="Times New Roman" w:hAnsi="Times New Roman" w:cs="Times New Roman"/>
                <w:sz w:val="20"/>
              </w:rPr>
            </w:pPr>
            <w:r>
              <w:rPr>
                <w:rFonts w:ascii="Times New Roman" w:hAnsi="Times New Roman" w:cs="Times New Roman"/>
                <w:w w:val="99"/>
                <w:sz w:val="20"/>
              </w:rPr>
              <w:t xml:space="preserve"> </w:t>
            </w:r>
          </w:p>
        </w:tc>
        <w:tc>
          <w:tcPr>
            <w:tcW w:w="1658" w:type="dxa"/>
          </w:tcPr>
          <w:p>
            <w:pPr>
              <w:pStyle w:val="14"/>
              <w:spacing w:before="30" w:line="240" w:lineRule="auto"/>
              <w:ind w:left="106"/>
              <w:rPr>
                <w:rFonts w:ascii="Times New Roman" w:hAnsi="Times New Roman" w:cs="Times New Roman"/>
                <w:sz w:val="20"/>
              </w:rPr>
            </w:pPr>
            <w:r>
              <w:rPr>
                <w:rFonts w:ascii="Times New Roman" w:hAnsi="Times New Roman" w:cs="Times New Roman"/>
                <w:w w:val="99"/>
                <w:sz w:val="20"/>
              </w:rPr>
              <w:t xml:space="preserve"> </w:t>
            </w:r>
          </w:p>
        </w:tc>
        <w:tc>
          <w:tcPr>
            <w:tcW w:w="1658" w:type="dxa"/>
          </w:tcPr>
          <w:p>
            <w:pPr>
              <w:pStyle w:val="14"/>
              <w:spacing w:before="30" w:line="240" w:lineRule="auto"/>
              <w:ind w:left="109"/>
              <w:rPr>
                <w:rFonts w:ascii="Times New Roman" w:hAnsi="Times New Roman" w:cs="Times New Roman"/>
                <w:sz w:val="20"/>
              </w:rPr>
            </w:pPr>
            <w:r>
              <w:rPr>
                <w:rFonts w:ascii="Times New Roman" w:hAnsi="Times New Roman" w:cs="Times New Roman"/>
                <w:w w:val="99"/>
                <w:sz w:val="20"/>
              </w:rPr>
              <w:t xml:space="preserve"> </w:t>
            </w:r>
          </w:p>
        </w:tc>
        <w:tc>
          <w:tcPr>
            <w:tcW w:w="1660" w:type="dxa"/>
          </w:tcPr>
          <w:p>
            <w:pPr>
              <w:pStyle w:val="14"/>
              <w:spacing w:before="30" w:line="240" w:lineRule="auto"/>
              <w:ind w:left="109"/>
              <w:rPr>
                <w:rFonts w:ascii="Times New Roman" w:hAnsi="Times New Roman" w:cs="Times New Roman"/>
                <w:b/>
                <w:bCs/>
                <w:sz w:val="20"/>
              </w:rPr>
            </w:pPr>
            <w:r>
              <w:rPr>
                <w:rFonts w:ascii="Times New Roman" w:hAnsi="Times New Roman" w:cs="Times New Roman"/>
                <w:w w:val="99"/>
                <w:sz w:val="20"/>
              </w:rPr>
              <w:t xml:space="preserve"> </w:t>
            </w:r>
          </w:p>
        </w:tc>
      </w:tr>
    </w:tbl>
    <w:p>
      <w:pPr>
        <w:spacing w:before="28"/>
        <w:ind w:left="560"/>
        <w:rPr>
          <w:rFonts w:ascii="Times New Roman" w:hAnsi="Times New Roman" w:cs="Times New Roman"/>
          <w:sz w:val="24"/>
          <w:lang w:eastAsia="zh-CN"/>
        </w:rPr>
      </w:pPr>
      <w:r>
        <w:rPr>
          <w:rFonts w:ascii="Times New Roman" w:hAnsi="Times New Roman" w:cs="Times New Roman"/>
          <w:sz w:val="24"/>
          <w:szCs w:val="24"/>
          <w:lang w:eastAsia="zh-CN"/>
        </w:rPr>
        <w:t>Filters: 0x01 – 0x55 85 total filters Classified by mode 4-36 are filters that can be used in both CW mode and SSB mode</w:t>
      </w:r>
      <w:r>
        <w:rPr>
          <w:rFonts w:ascii="Times New Roman" w:hAnsi="Times New Roman" w:cs="Times New Roman"/>
          <w:w w:val="95"/>
          <w:sz w:val="20"/>
        </w:rPr>
        <w:t xml:space="preserve"> </w:t>
      </w:r>
    </w:p>
    <w:p>
      <w:pPr>
        <w:pStyle w:val="4"/>
        <w:spacing w:before="30"/>
        <w:rPr>
          <w:rFonts w:ascii="Times New Roman" w:hAnsi="Times New Roman" w:cs="Times New Roman"/>
          <w:lang w:eastAsia="zh-CN"/>
        </w:rPr>
      </w:pPr>
      <w:r>
        <w:rPr>
          <w:rFonts w:ascii="Times New Roman" w:hAnsi="Times New Roman" w:cs="Times New Roman"/>
          <w:lang w:eastAsia="zh-CN"/>
        </w:rPr>
        <w:t xml:space="preserve"> </w:t>
      </w:r>
    </w:p>
    <w:p>
      <w:pPr>
        <w:numPr>
          <w:ilvl w:val="0"/>
          <w:numId w:val="10"/>
        </w:numPr>
        <w:tabs>
          <w:tab w:val="left" w:pos="1399"/>
        </w:tabs>
        <w:spacing w:before="4"/>
        <w:ind w:left="107" w:right="-57" w:firstLine="480" w:firstLineChars="200"/>
        <w:rPr>
          <w:rFonts w:ascii="Times New Roman" w:hAnsi="Times New Roman" w:cs="Times New Roman"/>
          <w:sz w:val="24"/>
        </w:rPr>
      </w:pPr>
      <w:r>
        <w:rPr>
          <w:rFonts w:ascii="Times New Roman" w:hAnsi="Times New Roman" w:cs="Times New Roman"/>
          <w:sz w:val="24"/>
          <w:szCs w:val="24"/>
        </w:rPr>
        <w:t>NR command. APP Send:</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08"/>
        <w:gridCol w:w="567"/>
        <w:gridCol w:w="1298"/>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0X19</w:t>
            </w:r>
            <w:r>
              <w:rPr>
                <w:rFonts w:ascii="Times New Roman" w:hAnsi="Times New Roman" w:cs="Times New Roman"/>
                <w:sz w:val="24"/>
              </w:rPr>
              <w:t xml:space="preserve"> </w:t>
            </w:r>
          </w:p>
        </w:tc>
        <w:tc>
          <w:tcPr>
            <w:tcW w:w="567" w:type="dxa"/>
          </w:tcPr>
          <w:p>
            <w:pPr>
              <w:pStyle w:val="14"/>
              <w:spacing w:before="27" w:line="240" w:lineRule="auto"/>
              <w:rPr>
                <w:rFonts w:ascii="Times New Roman" w:hAnsi="Times New Roman" w:cs="Times New Roman"/>
                <w:sz w:val="20"/>
              </w:rPr>
            </w:pPr>
            <w:r>
              <w:rPr>
                <w:rFonts w:ascii="Times New Roman" w:hAnsi="Times New Roman" w:cs="Times New Roman"/>
                <w:sz w:val="20"/>
              </w:rPr>
              <w:t xml:space="preserve">NR </w:t>
            </w:r>
          </w:p>
        </w:tc>
        <w:tc>
          <w:tcPr>
            <w:tcW w:w="129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tabs>
          <w:tab w:val="left" w:pos="1399"/>
        </w:tabs>
        <w:spacing w:before="2"/>
        <w:ind w:left="561" w:right="-57"/>
        <w:rPr>
          <w:rFonts w:ascii="Times New Roman" w:hAnsi="Times New Roman" w:cs="Times New Roman"/>
        </w:rPr>
      </w:pPr>
      <w:r>
        <w:rPr>
          <w:rFonts w:ascii="Times New Roman" w:hAnsi="Times New Roman" w:cs="Times New Roman"/>
        </w:rPr>
        <w:t>NR: 0:</w:t>
      </w:r>
      <w:r>
        <w:rPr>
          <w:rFonts w:hint="eastAsia" w:ascii="Times New Roman" w:hAnsi="Times New Roman" w:cs="Times New Roman"/>
          <w:lang w:val="en-US" w:eastAsia="zh-CN"/>
        </w:rPr>
        <w:t xml:space="preserve"> </w:t>
      </w:r>
      <w:r>
        <w:rPr>
          <w:rFonts w:ascii="Times New Roman" w:hAnsi="Times New Roman" w:cs="Times New Roman"/>
        </w:rPr>
        <w:t>NR</w:t>
      </w:r>
      <w:r>
        <w:rPr>
          <w:rFonts w:ascii="Times New Roman" w:hAnsi="Times New Roman" w:cs="Times New Roman"/>
          <w:spacing w:val="-60"/>
        </w:rPr>
        <w:t xml:space="preserve"> </w:t>
      </w:r>
      <w:r>
        <w:rPr>
          <w:rFonts w:ascii="Times New Roman" w:hAnsi="Times New Roman" w:cs="Times New Roman"/>
        </w:rPr>
        <w:t>close</w:t>
      </w:r>
      <w:r>
        <w:rPr>
          <w:rFonts w:ascii="Times New Roman" w:hAnsi="Times New Roman" w:cs="Times New Roman"/>
          <w:spacing w:val="120"/>
        </w:rPr>
        <w:t xml:space="preserve"> </w:t>
      </w:r>
      <w:r>
        <w:rPr>
          <w:rFonts w:ascii="Times New Roman" w:hAnsi="Times New Roman" w:cs="Times New Roman"/>
        </w:rPr>
        <w:t>1:</w:t>
      </w:r>
      <w:r>
        <w:rPr>
          <w:rFonts w:hint="eastAsia" w:ascii="Times New Roman" w:hAnsi="Times New Roman" w:cs="Times New Roman"/>
          <w:lang w:val="en-US" w:eastAsia="zh-CN"/>
        </w:rPr>
        <w:t xml:space="preserve"> </w:t>
      </w:r>
      <w:r>
        <w:rPr>
          <w:rFonts w:ascii="Times New Roman" w:hAnsi="Times New Roman" w:cs="Times New Roman"/>
        </w:rPr>
        <w:t xml:space="preserve">NR </w:t>
      </w:r>
      <w:r>
        <w:rPr>
          <w:rFonts w:ascii="Times New Roman" w:hAnsi="Times New Roman" w:cs="Times New Roman"/>
          <w:spacing w:val="-60"/>
        </w:rPr>
        <w:t xml:space="preserve">                       </w:t>
      </w:r>
      <w:r>
        <w:rPr>
          <w:rFonts w:ascii="Times New Roman" w:hAnsi="Times New Roman" w:cs="Times New Roman"/>
        </w:rPr>
        <w:t>open</w:t>
      </w:r>
    </w:p>
    <w:p>
      <w:pPr>
        <w:pStyle w:val="4"/>
        <w:numPr>
          <w:ilvl w:val="0"/>
          <w:numId w:val="10"/>
        </w:numPr>
        <w:tabs>
          <w:tab w:val="left" w:pos="1399"/>
        </w:tabs>
        <w:spacing w:before="2"/>
        <w:ind w:left="107" w:right="-57" w:firstLine="480" w:firstLineChars="200"/>
        <w:rPr>
          <w:rFonts w:ascii="Times New Roman" w:hAnsi="Times New Roman" w:cs="Times New Roman"/>
        </w:rPr>
      </w:pPr>
      <w:r>
        <w:rPr>
          <w:rFonts w:ascii="Times New Roman" w:hAnsi="Times New Roman" w:cs="Times New Roman"/>
        </w:rPr>
        <w:t xml:space="preserve">NB Command. </w:t>
      </w:r>
    </w:p>
    <w:p>
      <w:pPr>
        <w:pStyle w:val="4"/>
        <w:spacing w:before="3" w:after="2"/>
        <w:ind w:left="920"/>
        <w:rPr>
          <w:rFonts w:ascii="Times New Roman" w:hAnsi="Times New Roman" w:cs="Times New Roman"/>
        </w:rPr>
      </w:pPr>
      <w:r>
        <w:rPr>
          <w:rFonts w:ascii="Times New Roman" w:hAnsi="Times New Roman" w:cs="Times New Roman"/>
        </w:rPr>
        <w:t>APP</w:t>
      </w:r>
      <w:r>
        <w:rPr>
          <w:rFonts w:ascii="Times New Roman" w:hAnsi="Times New Roman" w:cs="Times New Roman"/>
          <w:spacing w:val="-15"/>
        </w:rPr>
        <w:t xml:space="preserve"> Send</w:t>
      </w:r>
      <w:r>
        <w:rPr>
          <w:rFonts w:hint="eastAsia" w:ascii="Times New Roman" w:hAnsi="Times New Roman" w:cs="Times New Roman"/>
          <w:spacing w:val="-15"/>
          <w:lang w:eastAsia="zh-CN"/>
        </w:rPr>
        <w:t>:</w:t>
      </w:r>
      <w:r>
        <w:rPr>
          <w:rFonts w:ascii="Times New Roman" w:hAnsi="Times New Roman" w:cs="Times New Roman"/>
          <w:spacing w:val="-15"/>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08"/>
        <w:gridCol w:w="732"/>
        <w:gridCol w:w="1133"/>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0X1A</w:t>
            </w:r>
            <w:r>
              <w:rPr>
                <w:rFonts w:ascii="Times New Roman" w:hAnsi="Times New Roman" w:cs="Times New Roman"/>
                <w:sz w:val="24"/>
              </w:rPr>
              <w:t xml:space="preserve"> </w:t>
            </w:r>
          </w:p>
        </w:tc>
        <w:tc>
          <w:tcPr>
            <w:tcW w:w="7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NB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tabs>
          <w:tab w:val="left" w:pos="1399"/>
        </w:tabs>
        <w:spacing w:before="2"/>
        <w:ind w:left="561" w:right="-57"/>
        <w:rPr>
          <w:rFonts w:ascii="Times New Roman" w:hAnsi="Times New Roman" w:cs="Times New Roman"/>
          <w:sz w:val="24"/>
        </w:rPr>
      </w:pPr>
      <w:r>
        <w:rPr>
          <w:rFonts w:ascii="Times New Roman" w:hAnsi="Times New Roman" w:cs="Times New Roman"/>
          <w:sz w:val="24"/>
        </w:rPr>
        <w:t xml:space="preserve">NR: 0: NB off 1: NB on </w:t>
      </w:r>
    </w:p>
    <w:p>
      <w:pPr>
        <w:numPr>
          <w:ilvl w:val="0"/>
          <w:numId w:val="10"/>
        </w:numPr>
        <w:tabs>
          <w:tab w:val="left" w:pos="1399"/>
        </w:tabs>
        <w:spacing w:before="2"/>
        <w:ind w:left="107" w:right="-57" w:firstLine="480" w:firstLineChars="200"/>
        <w:rPr>
          <w:rFonts w:ascii="Times New Roman" w:hAnsi="Times New Roman" w:cs="Times New Roman"/>
          <w:sz w:val="24"/>
        </w:rPr>
      </w:pPr>
      <w:r>
        <w:rPr>
          <w:rFonts w:ascii="Times New Roman" w:hAnsi="Times New Roman" w:cs="Times New Roman"/>
          <w:sz w:val="24"/>
        </w:rPr>
        <w:t xml:space="preserve">AB frequency command. </w:t>
      </w:r>
    </w:p>
    <w:p>
      <w:pPr>
        <w:pStyle w:val="4"/>
        <w:spacing w:before="3" w:after="2"/>
        <w:ind w:left="920"/>
        <w:rPr>
          <w:rFonts w:ascii="Times New Roman" w:hAnsi="Times New Roman" w:cs="Times New Roman"/>
          <w:szCs w:val="22"/>
        </w:rPr>
      </w:pPr>
      <w:r>
        <w:rPr>
          <w:rFonts w:ascii="Times New Roman" w:hAnsi="Times New Roman" w:cs="Times New Roman"/>
          <w:szCs w:val="22"/>
        </w:rPr>
        <w:t xml:space="preserve">APP sends: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08"/>
        <w:gridCol w:w="732"/>
        <w:gridCol w:w="1133"/>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before="4" w:line="240" w:lineRule="auto"/>
              <w:ind w:right="-15"/>
              <w:rPr>
                <w:rFonts w:ascii="Times New Roman" w:hAnsi="Times New Roman" w:cs="Times New Roman"/>
                <w:sz w:val="24"/>
              </w:rPr>
            </w:pPr>
            <w:r>
              <w:rPr>
                <w:rFonts w:ascii="Times New Roman" w:hAnsi="Times New Roman" w:cs="Times New Roman"/>
                <w:sz w:val="24"/>
              </w:rPr>
              <w:t>Package length</w:t>
            </w:r>
          </w:p>
        </w:tc>
        <w:tc>
          <w:tcPr>
            <w:tcW w:w="708" w:type="dxa"/>
          </w:tcPr>
          <w:p>
            <w:pPr>
              <w:pStyle w:val="14"/>
              <w:spacing w:before="4" w:line="240" w:lineRule="auto"/>
              <w:ind w:right="-15"/>
              <w:rPr>
                <w:rFonts w:ascii="Times New Roman" w:hAnsi="Times New Roman" w:cs="Times New Roman"/>
                <w:sz w:val="24"/>
              </w:rPr>
            </w:pPr>
            <w:r>
              <w:rPr>
                <w:rFonts w:ascii="Times New Roman" w:hAnsi="Times New Roman" w:cs="Times New Roman"/>
                <w:color w:val="FF0000"/>
                <w:sz w:val="24"/>
              </w:rPr>
              <w:t>0X1B</w:t>
            </w:r>
            <w:r>
              <w:rPr>
                <w:rFonts w:ascii="Times New Roman" w:hAnsi="Times New Roman" w:cs="Times New Roman"/>
                <w:sz w:val="24"/>
              </w:rPr>
              <w:t xml:space="preserve"> </w:t>
            </w:r>
          </w:p>
        </w:tc>
        <w:tc>
          <w:tcPr>
            <w:tcW w:w="732" w:type="dxa"/>
          </w:tcPr>
          <w:p>
            <w:pPr>
              <w:pStyle w:val="14"/>
              <w:spacing w:before="30" w:line="240" w:lineRule="auto"/>
              <w:rPr>
                <w:rFonts w:ascii="Times New Roman" w:hAnsi="Times New Roman" w:cs="Times New Roman"/>
                <w:sz w:val="20"/>
              </w:rPr>
            </w:pPr>
            <w:r>
              <w:rPr>
                <w:rFonts w:ascii="Times New Roman" w:hAnsi="Times New Roman" w:cs="Times New Roman"/>
                <w:sz w:val="20"/>
              </w:rPr>
              <w:t xml:space="preserve">AB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AB: 0: A frequently 1: B</w:t>
      </w:r>
      <w:r>
        <w:rPr>
          <w:rFonts w:hint="eastAsia" w:ascii="Times New Roman" w:hAnsi="Times New Roman" w:cs="Times New Roman"/>
          <w:lang w:eastAsia="zh-CN"/>
        </w:rPr>
        <w:t xml:space="preserve"> </w:t>
      </w:r>
      <w:r>
        <w:rPr>
          <w:rFonts w:ascii="Times New Roman" w:hAnsi="Times New Roman" w:cs="Times New Roman"/>
        </w:rPr>
        <w:t>frequently 2</w:t>
      </w:r>
      <w:r>
        <w:rPr>
          <w:rFonts w:hint="eastAsia" w:ascii="Times New Roman" w:hAnsi="Times New Roman" w:cs="Times New Roman"/>
          <w:lang w:eastAsia="zh-CN"/>
        </w:rPr>
        <w:t>:</w:t>
      </w:r>
      <w:r>
        <w:rPr>
          <w:rFonts w:ascii="Times New Roman" w:hAnsi="Times New Roman" w:cs="Times New Roman"/>
        </w:rPr>
        <w:t xml:space="preserve">A=B frequently </w:t>
      </w:r>
    </w:p>
    <w:p>
      <w:pPr>
        <w:pStyle w:val="4"/>
        <w:spacing w:before="5"/>
        <w:rPr>
          <w:rFonts w:ascii="Times New Roman" w:hAnsi="Times New Roman" w:cs="Times New Roman"/>
        </w:rPr>
      </w:pPr>
      <w:r>
        <w:rPr>
          <w:rFonts w:ascii="Times New Roman" w:hAnsi="Times New Roman" w:cs="Times New Roman"/>
        </w:rPr>
        <w:t xml:space="preserve"> </w:t>
      </w:r>
    </w:p>
    <w:p>
      <w:pPr>
        <w:numPr>
          <w:ilvl w:val="0"/>
          <w:numId w:val="10"/>
        </w:numPr>
        <w:spacing w:before="4"/>
        <w:ind w:left="107" w:leftChars="0" w:right="-57" w:firstLine="480" w:firstLineChars="200"/>
        <w:rPr>
          <w:rFonts w:ascii="Times New Roman" w:hAnsi="Times New Roman" w:cs="Times New Roman"/>
          <w:sz w:val="24"/>
          <w:szCs w:val="24"/>
        </w:rPr>
      </w:pPr>
      <w:r>
        <w:rPr>
          <w:rFonts w:ascii="Times New Roman" w:hAnsi="Times New Roman" w:cs="Times New Roman"/>
          <w:sz w:val="24"/>
          <w:szCs w:val="24"/>
        </w:rPr>
        <w:t xml:space="preserve">Off-frequency commands. </w:t>
      </w:r>
    </w:p>
    <w:p>
      <w:pPr>
        <w:numPr>
          <w:ilvl w:val="0"/>
          <w:numId w:val="0"/>
        </w:numPr>
        <w:spacing w:before="4"/>
        <w:ind w:right="-57" w:rightChars="0" w:firstLine="960" w:firstLineChars="400"/>
        <w:rPr>
          <w:rFonts w:ascii="Times New Roman" w:hAnsi="Times New Roman" w:cs="Times New Roman"/>
          <w:sz w:val="24"/>
          <w:lang w:eastAsia="zh-CN"/>
        </w:rPr>
      </w:pPr>
      <w:r>
        <w:rPr>
          <w:rFonts w:ascii="Times New Roman" w:hAnsi="Times New Roman" w:cs="Times New Roman"/>
          <w:sz w:val="24"/>
          <w:szCs w:val="24"/>
          <w:lang w:eastAsia="zh-CN"/>
        </w:rPr>
        <w:t>APP</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send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688"/>
        <w:gridCol w:w="992"/>
        <w:gridCol w:w="709"/>
        <w:gridCol w:w="873"/>
        <w:gridCol w:w="1133"/>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68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2"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9"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0X1C</w:t>
            </w:r>
            <w:r>
              <w:rPr>
                <w:rFonts w:ascii="Times New Roman" w:hAnsi="Times New Roman" w:cs="Times New Roman"/>
                <w:sz w:val="24"/>
              </w:rPr>
              <w:t xml:space="preserve"> </w:t>
            </w:r>
          </w:p>
        </w:tc>
        <w:tc>
          <w:tcPr>
            <w:tcW w:w="87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SPLIT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lang w:eastAsia="zh-CN"/>
        </w:rPr>
      </w:pPr>
      <w:r>
        <w:rPr>
          <w:rFonts w:ascii="Times New Roman" w:hAnsi="Times New Roman" w:cs="Times New Roman"/>
          <w:sz w:val="24"/>
          <w:szCs w:val="24"/>
          <w:lang w:eastAsia="zh-CN"/>
        </w:rPr>
        <w:t>SPLIT: 0: Off-frequency off 1: Off-frequency o</w:t>
      </w:r>
      <w:r>
        <w:rPr>
          <w:rFonts w:ascii="Times New Roman" w:hAnsi="Times New Roman" w:cs="Times New Roman"/>
          <w:sz w:val="20"/>
        </w:rPr>
        <w:t>n</w:t>
      </w:r>
      <w:r>
        <w:rPr>
          <w:rFonts w:ascii="Times New Roman" w:hAnsi="Times New Roman" w:cs="Times New Roman"/>
          <w:spacing w:val="-1"/>
          <w:sz w:val="24"/>
        </w:rPr>
        <w:t xml:space="preserve"> </w:t>
      </w:r>
      <w:r>
        <w:rPr>
          <w:rFonts w:ascii="Times New Roman" w:hAnsi="Times New Roman" w:cs="Times New Roman"/>
          <w:lang w:eastAsia="zh-CN"/>
        </w:rPr>
        <w:t xml:space="preserve"> </w:t>
      </w:r>
    </w:p>
    <w:p>
      <w:pPr>
        <w:numPr>
          <w:ilvl w:val="0"/>
          <w:numId w:val="10"/>
        </w:numPr>
        <w:spacing w:before="4"/>
        <w:ind w:left="107" w:right="4535" w:firstLine="480" w:firstLineChars="200"/>
        <w:rPr>
          <w:rFonts w:ascii="Times New Roman" w:hAnsi="Times New Roman" w:cs="Times New Roman"/>
          <w:sz w:val="24"/>
          <w:szCs w:val="24"/>
        </w:rPr>
      </w:pPr>
      <w:r>
        <w:rPr>
          <w:rFonts w:ascii="Times New Roman" w:hAnsi="Times New Roman" w:cs="Times New Roman"/>
          <w:sz w:val="24"/>
          <w:szCs w:val="24"/>
        </w:rPr>
        <w:t xml:space="preserve">Band selection command. </w:t>
      </w:r>
    </w:p>
    <w:p>
      <w:pPr>
        <w:spacing w:before="4"/>
        <w:ind w:right="4535" w:firstLine="960" w:firstLineChars="400"/>
        <w:rPr>
          <w:rFonts w:ascii="Times New Roman" w:hAnsi="Times New Roman" w:cs="Times New Roman"/>
          <w:sz w:val="24"/>
          <w:szCs w:val="24"/>
          <w:lang w:eastAsia="zh-CN"/>
        </w:rPr>
      </w:pPr>
      <w:r>
        <w:rPr>
          <w:rFonts w:ascii="Times New Roman" w:hAnsi="Times New Roman" w:cs="Times New Roman"/>
          <w:sz w:val="24"/>
          <w:szCs w:val="24"/>
        </w:rPr>
        <w:t>APP Send:</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2"/>
        <w:gridCol w:w="837"/>
        <w:gridCol w:w="716"/>
        <w:gridCol w:w="926"/>
        <w:gridCol w:w="720"/>
        <w:gridCol w:w="911"/>
        <w:gridCol w:w="1130"/>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16"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926" w:type="dxa"/>
          </w:tcPr>
          <w:p>
            <w:pPr>
              <w:pStyle w:val="14"/>
              <w:spacing w:line="240" w:lineRule="auto"/>
              <w:ind w:left="109" w:right="-15"/>
              <w:rPr>
                <w:rFonts w:ascii="Times New Roman" w:hAnsi="Times New Roman" w:cs="Times New Roman"/>
                <w:sz w:val="24"/>
              </w:rPr>
            </w:pPr>
            <w:r>
              <w:rPr>
                <w:rFonts w:ascii="Times New Roman" w:hAnsi="Times New Roman" w:cs="Times New Roman"/>
                <w:sz w:val="24"/>
              </w:rPr>
              <w:t xml:space="preserve">Package length </w:t>
            </w:r>
          </w:p>
        </w:tc>
        <w:tc>
          <w:tcPr>
            <w:tcW w:w="720" w:type="dxa"/>
          </w:tcPr>
          <w:p>
            <w:pPr>
              <w:pStyle w:val="14"/>
              <w:spacing w:line="240" w:lineRule="auto"/>
              <w:ind w:left="109"/>
              <w:rPr>
                <w:rFonts w:ascii="Times New Roman" w:hAnsi="Times New Roman" w:cs="Times New Roman"/>
                <w:sz w:val="24"/>
              </w:rPr>
            </w:pPr>
            <w:r>
              <w:rPr>
                <w:rFonts w:ascii="Times New Roman" w:hAnsi="Times New Roman" w:cs="Times New Roman"/>
                <w:color w:val="FF0000"/>
                <w:sz w:val="24"/>
              </w:rPr>
              <w:t>0X1D</w:t>
            </w:r>
            <w:r>
              <w:rPr>
                <w:rFonts w:ascii="Times New Roman" w:hAnsi="Times New Roman" w:cs="Times New Roman"/>
                <w:sz w:val="24"/>
              </w:rPr>
              <w:t xml:space="preserve"> </w:t>
            </w:r>
          </w:p>
        </w:tc>
        <w:tc>
          <w:tcPr>
            <w:tcW w:w="91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Band </w:t>
            </w:r>
          </w:p>
        </w:tc>
        <w:tc>
          <w:tcPr>
            <w:tcW w:w="113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0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after="2"/>
        <w:ind w:left="560"/>
        <w:rPr>
          <w:rFonts w:ascii="Times New Roman" w:hAnsi="Times New Roman" w:cs="Times New Roman"/>
          <w:sz w:val="24"/>
        </w:rPr>
      </w:pPr>
      <w:r>
        <w:rPr>
          <w:rFonts w:ascii="Times New Roman" w:hAnsi="Times New Roman" w:cs="Times New Roman"/>
          <w:sz w:val="20"/>
        </w:rPr>
        <w:t>Band</w:t>
      </w:r>
      <w:r>
        <w:rPr>
          <w:rFonts w:ascii="Times New Roman" w:hAnsi="Times New Roman" w:cs="Times New Roman"/>
          <w:sz w:val="24"/>
        </w:rPr>
        <w:t>:</w:t>
      </w:r>
      <w:r>
        <w:rPr>
          <w:rFonts w:ascii="Times New Roman" w:hAnsi="Times New Roman" w:cs="Times New Roman"/>
          <w:spacing w:val="2"/>
          <w:sz w:val="24"/>
        </w:rPr>
        <w:t xml:space="preserve"> </w:t>
      </w:r>
      <w:r>
        <w:rPr>
          <w:rFonts w:ascii="Times New Roman" w:hAnsi="Times New Roman" w:cs="Times New Roman"/>
          <w:sz w:val="24"/>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186"/>
        <w:gridCol w:w="1184"/>
        <w:gridCol w:w="1186"/>
        <w:gridCol w:w="1186"/>
        <w:gridCol w:w="1186"/>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1.8 </w:t>
            </w:r>
          </w:p>
        </w:tc>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3．5 </w:t>
            </w:r>
          </w:p>
        </w:tc>
        <w:tc>
          <w:tcPr>
            <w:tcW w:w="1184"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5 </w:t>
            </w:r>
          </w:p>
        </w:tc>
        <w:tc>
          <w:tcPr>
            <w:tcW w:w="1186" w:type="dxa"/>
          </w:tcPr>
          <w:p>
            <w:pPr>
              <w:pStyle w:val="14"/>
              <w:spacing w:before="4" w:line="240" w:lineRule="auto"/>
              <w:ind w:left="106"/>
              <w:rPr>
                <w:rFonts w:ascii="Times New Roman" w:hAnsi="Times New Roman" w:cs="Times New Roman"/>
                <w:sz w:val="24"/>
              </w:rPr>
            </w:pPr>
            <w:r>
              <w:rPr>
                <w:rFonts w:ascii="Times New Roman" w:hAnsi="Times New Roman" w:cs="Times New Roman"/>
                <w:sz w:val="24"/>
              </w:rPr>
              <w:t xml:space="preserve">7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10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14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21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24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28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50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144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430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 </w:t>
            </w:r>
          </w:p>
        </w:tc>
      </w:tr>
    </w:tbl>
    <w:p>
      <w:pPr>
        <w:spacing w:before="5"/>
        <w:ind w:right="57" w:firstLine="480" w:firstLineChars="200"/>
        <w:rPr>
          <w:rFonts w:ascii="Times New Roman" w:hAnsi="Times New Roman" w:cs="Times New Roman"/>
          <w:sz w:val="24"/>
          <w:szCs w:val="24"/>
          <w:lang w:eastAsia="zh-CN"/>
        </w:rPr>
      </w:pPr>
      <w:r>
        <w:rPr>
          <w:rFonts w:ascii="Times New Roman" w:hAnsi="Times New Roman" w:cs="Times New Roman"/>
          <w:sz w:val="24"/>
          <w:lang w:eastAsia="zh-CN"/>
        </w:rPr>
        <w:t>24.</w:t>
      </w:r>
      <w:r>
        <w:rPr>
          <w:rFonts w:ascii="Times New Roman" w:hAnsi="Times New Roman" w:cs="Times New Roman"/>
          <w:sz w:val="20"/>
          <w:lang w:eastAsia="zh-CN"/>
        </w:rPr>
        <w:t xml:space="preserve"> </w:t>
      </w:r>
      <w:r>
        <w:rPr>
          <w:rFonts w:ascii="Times New Roman" w:hAnsi="Times New Roman" w:cs="Times New Roman"/>
          <w:sz w:val="24"/>
          <w:szCs w:val="24"/>
        </w:rPr>
        <w:t xml:space="preserve">NR threshold setting command. </w:t>
      </w:r>
      <w:r>
        <w:rPr>
          <w:rFonts w:ascii="Times New Roman" w:hAnsi="Times New Roman" w:cs="Times New Roman"/>
          <w:sz w:val="24"/>
          <w:szCs w:val="24"/>
          <w:lang w:eastAsia="zh-CN"/>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lang w:eastAsia="zh-CN"/>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08"/>
        <w:gridCol w:w="1560"/>
        <w:gridCol w:w="708"/>
        <w:gridCol w:w="1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0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0X1E </w:t>
            </w:r>
          </w:p>
        </w:tc>
        <w:tc>
          <w:tcPr>
            <w:tcW w:w="1560" w:type="dxa"/>
          </w:tcPr>
          <w:p>
            <w:pPr>
              <w:pStyle w:val="14"/>
              <w:spacing w:before="27" w:line="240" w:lineRule="auto"/>
              <w:rPr>
                <w:rFonts w:ascii="Times New Roman" w:hAnsi="Times New Roman" w:cs="Times New Roman"/>
                <w:sz w:val="24"/>
              </w:rPr>
            </w:pPr>
            <w:r>
              <w:rPr>
                <w:rFonts w:ascii="Times New Roman" w:hAnsi="Times New Roman" w:cs="Times New Roman"/>
                <w:sz w:val="24"/>
              </w:rPr>
              <w:t xml:space="preserve">NR Threshold </w:t>
            </w:r>
          </w:p>
        </w:tc>
        <w:tc>
          <w:tcPr>
            <w:tcW w:w="70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01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NR Threshold: 1~200 </w:t>
      </w:r>
    </w:p>
    <w:p>
      <w:pPr>
        <w:numPr>
          <w:ilvl w:val="0"/>
          <w:numId w:val="11"/>
        </w:numPr>
        <w:spacing w:before="4"/>
        <w:ind w:left="924" w:right="5102" w:hanging="363"/>
        <w:rPr>
          <w:rFonts w:ascii="Times New Roman" w:hAnsi="Times New Roman" w:cs="Times New Roman"/>
          <w:sz w:val="24"/>
          <w:szCs w:val="24"/>
          <w:lang w:eastAsia="zh-CN"/>
        </w:rPr>
      </w:pPr>
      <w:r>
        <w:rPr>
          <w:rFonts w:ascii="Times New Roman" w:hAnsi="Times New Roman" w:cs="Times New Roman"/>
          <w:sz w:val="24"/>
          <w:szCs w:val="24"/>
          <w:lang w:eastAsia="zh-CN"/>
        </w:rPr>
        <w:t>NB</w:t>
      </w:r>
      <w:r>
        <w:rPr>
          <w:rFonts w:ascii="Times New Roman" w:hAnsi="Times New Roman" w:cs="Times New Roman"/>
          <w:sz w:val="24"/>
          <w:szCs w:val="24"/>
        </w:rPr>
        <w:t xml:space="preserve"> Threshold</w:t>
      </w:r>
      <w:r>
        <w:rPr>
          <w:rFonts w:hint="eastAsia" w:ascii="Times New Roman" w:hAnsi="Times New Roman" w:cs="Times New Roman"/>
          <w:sz w:val="24"/>
          <w:szCs w:val="24"/>
          <w:lang w:eastAsia="zh-CN"/>
        </w:rPr>
        <w:t xml:space="preserve"> </w:t>
      </w:r>
      <w:r>
        <w:rPr>
          <w:rFonts w:ascii="Times New Roman" w:hAnsi="Times New Roman" w:cs="Times New Roman"/>
          <w:sz w:val="24"/>
          <w:szCs w:val="24"/>
        </w:rPr>
        <w:t>setting command</w:t>
      </w:r>
      <w:r>
        <w:rPr>
          <w:rFonts w:hint="eastAsia" w:ascii="Times New Roman" w:hAnsi="Times New Roman" w:cs="Times New Roman"/>
          <w:sz w:val="24"/>
          <w:szCs w:val="24"/>
          <w:lang w:eastAsia="zh-CN"/>
        </w:rPr>
        <w:t xml:space="preserve">. </w:t>
      </w:r>
    </w:p>
    <w:p>
      <w:pPr>
        <w:spacing w:before="4"/>
        <w:ind w:left="561" w:right="5102"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APP send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89"/>
        <w:gridCol w:w="663"/>
        <w:gridCol w:w="1631"/>
        <w:gridCol w:w="974"/>
        <w:gridCol w:w="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989" w:type="dxa"/>
          </w:tcPr>
          <w:p>
            <w:pPr>
              <w:pStyle w:val="14"/>
              <w:spacing w:before="4" w:line="240" w:lineRule="auto"/>
              <w:ind w:right="-15"/>
              <w:rPr>
                <w:rFonts w:ascii="Times New Roman" w:hAnsi="Times New Roman" w:cs="Times New Roman"/>
                <w:sz w:val="24"/>
              </w:rPr>
            </w:pPr>
            <w:r>
              <w:rPr>
                <w:rFonts w:ascii="Times New Roman" w:hAnsi="Times New Roman" w:cs="Times New Roman"/>
                <w:sz w:val="24"/>
              </w:rPr>
              <w:t>Package length</w:t>
            </w:r>
          </w:p>
        </w:tc>
        <w:tc>
          <w:tcPr>
            <w:tcW w:w="663" w:type="dxa"/>
          </w:tcPr>
          <w:p>
            <w:pPr>
              <w:pStyle w:val="14"/>
              <w:spacing w:before="4" w:line="240" w:lineRule="auto"/>
              <w:ind w:right="-15"/>
              <w:rPr>
                <w:rFonts w:ascii="Times New Roman" w:hAnsi="Times New Roman" w:cs="Times New Roman"/>
                <w:sz w:val="24"/>
              </w:rPr>
            </w:pPr>
            <w:r>
              <w:rPr>
                <w:rFonts w:ascii="Times New Roman" w:hAnsi="Times New Roman" w:cs="Times New Roman"/>
                <w:color w:val="FF0000"/>
                <w:sz w:val="24"/>
              </w:rPr>
              <w:t>0X1F</w:t>
            </w:r>
            <w:r>
              <w:rPr>
                <w:rFonts w:ascii="Times New Roman" w:hAnsi="Times New Roman" w:cs="Times New Roman"/>
                <w:sz w:val="24"/>
              </w:rPr>
              <w:t xml:space="preserve"> </w:t>
            </w:r>
          </w:p>
        </w:tc>
        <w:tc>
          <w:tcPr>
            <w:tcW w:w="163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NR Threshold </w:t>
            </w:r>
          </w:p>
        </w:tc>
        <w:tc>
          <w:tcPr>
            <w:tcW w:w="97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70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NR Threshold: 0~15 </w:t>
      </w:r>
    </w:p>
    <w:p>
      <w:pPr>
        <w:tabs>
          <w:tab w:val="left" w:pos="1399"/>
        </w:tabs>
        <w:spacing w:before="44"/>
        <w:ind w:left="918" w:right="-57" w:hanging="357"/>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szCs w:val="24"/>
        </w:rPr>
        <w:t>PEAK Threshold setting command</w:t>
      </w:r>
      <w:r>
        <w:rPr>
          <w:rFonts w:hint="eastAsia" w:ascii="Times New Roman" w:hAnsi="Times New Roman" w:cs="Times New Roman"/>
          <w:sz w:val="24"/>
          <w:szCs w:val="24"/>
        </w:rPr>
        <w:t>.</w:t>
      </w:r>
      <w:r>
        <w:rPr>
          <w:rFonts w:ascii="Times New Roman" w:hAnsi="Times New Roman" w:cs="Times New Roman"/>
          <w:sz w:val="24"/>
          <w:szCs w:val="24"/>
        </w:rPr>
        <w:t xml:space="preserve"> 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53"/>
        <w:gridCol w:w="685"/>
        <w:gridCol w:w="1144"/>
        <w:gridCol w:w="76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53"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8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0X20 </w:t>
            </w:r>
          </w:p>
        </w:tc>
        <w:tc>
          <w:tcPr>
            <w:tcW w:w="1144" w:type="dxa"/>
          </w:tcPr>
          <w:p>
            <w:pPr>
              <w:pStyle w:val="14"/>
              <w:spacing w:before="28" w:line="240" w:lineRule="auto"/>
              <w:rPr>
                <w:rFonts w:ascii="Times New Roman" w:hAnsi="Times New Roman" w:cs="Times New Roman"/>
                <w:sz w:val="24"/>
              </w:rPr>
            </w:pPr>
            <w:r>
              <w:rPr>
                <w:rFonts w:ascii="Times New Roman" w:hAnsi="Times New Roman" w:cs="Times New Roman"/>
                <w:sz w:val="24"/>
              </w:rPr>
              <w:t xml:space="preserve">NR Threshold </w:t>
            </w:r>
          </w:p>
        </w:tc>
        <w:tc>
          <w:tcPr>
            <w:tcW w:w="76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4"/>
          <w:szCs w:val="24"/>
          <w:lang w:eastAsia="zh-CN"/>
        </w:rPr>
        <w:t>NR Threshold: 0~20</w:t>
      </w:r>
      <w:r>
        <w:rPr>
          <w:rFonts w:ascii="Times New Roman" w:hAnsi="Times New Roman" w:cs="Times New Roman"/>
          <w:w w:val="95"/>
          <w:sz w:val="24"/>
        </w:rPr>
        <w:t xml:space="preserve"> </w:t>
      </w:r>
    </w:p>
    <w:p>
      <w:pPr>
        <w:tabs>
          <w:tab w:val="left" w:pos="1399"/>
        </w:tabs>
        <w:spacing w:before="5"/>
        <w:ind w:left="918" w:right="-57" w:hanging="357"/>
        <w:rPr>
          <w:rFonts w:ascii="Times New Roman" w:hAnsi="Times New Roman" w:cs="Times New Roman"/>
          <w:sz w:val="24"/>
          <w:lang w:eastAsia="zh-CN"/>
        </w:rPr>
      </w:pPr>
      <w:r>
        <w:rPr>
          <w:rFonts w:ascii="Times New Roman" w:hAnsi="Times New Roman" w:cs="Times New Roman"/>
          <w:sz w:val="24"/>
          <w:lang w:eastAsia="zh-CN"/>
        </w:rPr>
        <w:t>27.</w:t>
      </w:r>
      <w:r>
        <w:rPr>
          <w:rFonts w:ascii="Times New Roman" w:hAnsi="Times New Roman" w:cs="Times New Roman"/>
          <w:sz w:val="24"/>
          <w:lang w:eastAsia="zh-CN"/>
        </w:rPr>
        <w:tab/>
      </w:r>
      <w:r>
        <w:rPr>
          <w:rFonts w:ascii="Times New Roman" w:hAnsi="Times New Roman" w:cs="Times New Roman"/>
          <w:sz w:val="24"/>
          <w:szCs w:val="24"/>
        </w:rPr>
        <w:t>Sky tuning setting command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Pr>
          <w:rFonts w:ascii="Times New Roman" w:hAnsi="Times New Roman" w:cs="Times New Roman"/>
          <w:sz w:val="24"/>
          <w:szCs w:val="24"/>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89"/>
        <w:gridCol w:w="755"/>
        <w:gridCol w:w="1221"/>
        <w:gridCol w:w="129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89"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5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0X21 </w:t>
            </w:r>
          </w:p>
        </w:tc>
        <w:tc>
          <w:tcPr>
            <w:tcW w:w="1221" w:type="dxa"/>
          </w:tcPr>
          <w:p>
            <w:pPr>
              <w:pStyle w:val="14"/>
              <w:spacing w:before="28" w:line="240" w:lineRule="auto"/>
              <w:rPr>
                <w:rFonts w:ascii="Times New Roman" w:hAnsi="Times New Roman" w:cs="Times New Roman"/>
                <w:sz w:val="24"/>
              </w:rPr>
            </w:pPr>
            <w:r>
              <w:rPr>
                <w:rFonts w:ascii="Times New Roman" w:hAnsi="Times New Roman" w:cs="Times New Roman"/>
                <w:sz w:val="24"/>
              </w:rPr>
              <w:t xml:space="preserve">Heavenly tune </w:t>
            </w:r>
          </w:p>
        </w:tc>
        <w:tc>
          <w:tcPr>
            <w:tcW w:w="129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Sky tune: 0: Sky tone off 1: Sky tone on 2: Start tuning </w:t>
      </w:r>
    </w:p>
    <w:p>
      <w:pPr>
        <w:spacing w:before="2"/>
        <w:ind w:left="560"/>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pPr>
        <w:tabs>
          <w:tab w:val="left" w:pos="1399"/>
        </w:tabs>
        <w:spacing w:before="4"/>
        <w:ind w:left="918" w:right="-57" w:hanging="357"/>
        <w:rPr>
          <w:rFonts w:ascii="Times New Roman" w:hAnsi="Times New Roman" w:cs="Times New Roman"/>
          <w:sz w:val="24"/>
          <w:lang w:eastAsia="zh-CN"/>
        </w:rPr>
      </w:pPr>
      <w:r>
        <w:rPr>
          <w:rFonts w:ascii="Times New Roman" w:hAnsi="Times New Roman" w:cs="Times New Roman"/>
          <w:sz w:val="24"/>
          <w:lang w:eastAsia="zh-CN"/>
        </w:rPr>
        <w:t>28.</w:t>
      </w:r>
      <w:r>
        <w:rPr>
          <w:rFonts w:ascii="Times New Roman" w:hAnsi="Times New Roman" w:cs="Times New Roman"/>
          <w:sz w:val="24"/>
          <w:lang w:eastAsia="zh-CN"/>
        </w:rPr>
        <w:tab/>
      </w:r>
      <w:r>
        <w:rPr>
          <w:rFonts w:ascii="Times New Roman" w:hAnsi="Times New Roman" w:cs="Times New Roman"/>
          <w:sz w:val="24"/>
        </w:rPr>
        <w:t>Spectrum bandwidth command</w:t>
      </w:r>
      <w:r>
        <w:rPr>
          <w:rFonts w:ascii="Times New Roman" w:hAnsi="Times New Roman" w:cs="Times New Roman"/>
          <w:sz w:val="24"/>
          <w:lang w:eastAsia="zh-CN"/>
        </w:rPr>
        <w:t xml:space="preserve">. </w:t>
      </w:r>
      <w:r>
        <w:rPr>
          <w:rFonts w:ascii="Times New Roman" w:hAnsi="Times New Roman" w:cs="Times New Roman"/>
          <w:sz w:val="24"/>
        </w:rPr>
        <w:t xml:space="preserve">APP </w:t>
      </w:r>
      <w:r>
        <w:rPr>
          <w:rFonts w:hint="eastAsia" w:ascii="Times New Roman" w:hAnsi="Times New Roman" w:cs="Times New Roman"/>
          <w:sz w:val="24"/>
          <w:lang w:eastAsia="zh-CN"/>
        </w:rPr>
        <w:t>S</w:t>
      </w:r>
      <w:r>
        <w:rPr>
          <w:rFonts w:ascii="Times New Roman" w:hAnsi="Times New Roman" w:cs="Times New Roman"/>
          <w:sz w:val="24"/>
        </w:rPr>
        <w:t>end</w:t>
      </w:r>
      <w:r>
        <w:rPr>
          <w:rFonts w:hint="eastAsia" w:ascii="Times New Roman" w:hAnsi="Times New Roman" w:cs="Times New Roman"/>
          <w:sz w:val="24"/>
          <w:lang w:eastAsia="zh-CN"/>
        </w:rPr>
        <w:t>:</w:t>
      </w:r>
      <w:r>
        <w:rPr>
          <w:rFonts w:ascii="Times New Roman" w:hAnsi="Times New Roman" w:cs="Times New Roman"/>
          <w:sz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18"/>
        <w:gridCol w:w="699"/>
        <w:gridCol w:w="795"/>
        <w:gridCol w:w="113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1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69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0X22 </w:t>
            </w:r>
          </w:p>
        </w:tc>
        <w:tc>
          <w:tcPr>
            <w:tcW w:w="795" w:type="dxa"/>
          </w:tcPr>
          <w:p>
            <w:pPr>
              <w:pStyle w:val="14"/>
              <w:spacing w:before="27" w:line="240" w:lineRule="auto"/>
              <w:rPr>
                <w:rFonts w:ascii="Times New Roman" w:hAnsi="Times New Roman" w:cs="Times New Roman"/>
                <w:sz w:val="24"/>
              </w:rPr>
            </w:pPr>
            <w:r>
              <w:rPr>
                <w:rFonts w:ascii="Times New Roman" w:hAnsi="Times New Roman" w:cs="Times New Roman"/>
                <w:sz w:val="24"/>
              </w:rPr>
              <w:t xml:space="preserve">SPAN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0"/>
        </w:rPr>
        <w:t>SPAN</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0~5</w:t>
      </w:r>
      <w:r>
        <w:rPr>
          <w:rFonts w:ascii="Times New Roman" w:hAnsi="Times New Roman" w:cs="Times New Roman"/>
          <w:spacing w:val="-3"/>
          <w:sz w:val="24"/>
        </w:rPr>
        <w:t xml:space="preserve"> </w:t>
      </w:r>
      <w:r>
        <w:rPr>
          <w:rFonts w:ascii="Times New Roman" w:hAnsi="Times New Roman" w:cs="Times New Roman"/>
          <w:sz w:val="24"/>
        </w:rPr>
        <w:t xml:space="preserve"> </w:t>
      </w:r>
    </w:p>
    <w:p>
      <w:pPr>
        <w:pStyle w:val="4"/>
        <w:spacing w:before="5"/>
        <w:rPr>
          <w:rFonts w:ascii="Times New Roman" w:hAnsi="Times New Roman" w:cs="Times New Roman"/>
        </w:rPr>
      </w:pPr>
      <w:r>
        <w:rPr>
          <w:rFonts w:ascii="Times New Roman" w:hAnsi="Times New Roman" w:cs="Times New Roman"/>
        </w:rPr>
        <w:t xml:space="preserve"> </w:t>
      </w:r>
    </w:p>
    <w:p>
      <w:pPr>
        <w:tabs>
          <w:tab w:val="left" w:pos="1399"/>
        </w:tabs>
        <w:spacing w:before="4"/>
        <w:ind w:left="918" w:right="-57" w:hanging="357"/>
        <w:rPr>
          <w:rFonts w:ascii="Times New Roman" w:hAnsi="Times New Roman" w:cs="Times New Roman"/>
          <w:sz w:val="24"/>
          <w:lang w:eastAsia="zh-CN"/>
        </w:rPr>
      </w:pPr>
      <w:r>
        <w:rPr>
          <w:rFonts w:ascii="Times New Roman" w:hAnsi="Times New Roman" w:cs="Times New Roman"/>
          <w:sz w:val="24"/>
          <w:lang w:eastAsia="zh-CN"/>
        </w:rPr>
        <w:t>29.</w:t>
      </w:r>
      <w:r>
        <w:rPr>
          <w:rFonts w:ascii="Times New Roman" w:hAnsi="Times New Roman" w:cs="Times New Roman"/>
          <w:sz w:val="24"/>
        </w:rPr>
        <w:tab/>
      </w:r>
      <w:r>
        <w:rPr>
          <w:rFonts w:ascii="Times New Roman" w:hAnsi="Times New Roman" w:cs="Times New Roman"/>
          <w:sz w:val="24"/>
        </w:rPr>
        <w:t xml:space="preserve">Spectral reference level command. APP </w:t>
      </w:r>
      <w:r>
        <w:rPr>
          <w:rFonts w:hint="eastAsia" w:ascii="Times New Roman" w:hAnsi="Times New Roman" w:cs="Times New Roman"/>
          <w:sz w:val="24"/>
          <w:lang w:eastAsia="zh-CN"/>
        </w:rPr>
        <w:t>S</w:t>
      </w:r>
      <w:r>
        <w:rPr>
          <w:rFonts w:ascii="Times New Roman" w:hAnsi="Times New Roman" w:cs="Times New Roman"/>
          <w:sz w:val="24"/>
        </w:rPr>
        <w:t>end</w:t>
      </w:r>
      <w:r>
        <w:rPr>
          <w:rFonts w:hint="eastAsia" w:ascii="Times New Roman" w:hAnsi="Times New Roman" w:cs="Times New Roman"/>
          <w:sz w:val="24"/>
          <w:lang w:eastAsia="zh-CN"/>
        </w:rPr>
        <w:t>:</w:t>
      </w:r>
      <w:r>
        <w:rPr>
          <w:rFonts w:ascii="Times New Roman" w:hAnsi="Times New Roman" w:cs="Times New Roman"/>
          <w:sz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32"/>
        <w:gridCol w:w="636"/>
        <w:gridCol w:w="844"/>
        <w:gridCol w:w="113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32" w:type="dxa"/>
          </w:tcPr>
          <w:p>
            <w:pPr>
              <w:pStyle w:val="14"/>
              <w:spacing w:line="240" w:lineRule="auto"/>
              <w:ind w:right="-15"/>
              <w:rPr>
                <w:rFonts w:ascii="Times New Roman" w:hAnsi="Times New Roman" w:cs="Times New Roman"/>
                <w:sz w:val="24"/>
              </w:rPr>
            </w:pPr>
            <w:r>
              <w:rPr>
                <w:rFonts w:ascii="Times New Roman" w:hAnsi="Times New Roman" w:cs="Times New Roman"/>
                <w:sz w:val="24"/>
              </w:rPr>
              <w:t>Package length</w:t>
            </w:r>
          </w:p>
        </w:tc>
        <w:tc>
          <w:tcPr>
            <w:tcW w:w="636"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0X23</w:t>
            </w:r>
            <w:r>
              <w:rPr>
                <w:rFonts w:ascii="Times New Roman" w:hAnsi="Times New Roman" w:cs="Times New Roman"/>
                <w:sz w:val="24"/>
              </w:rPr>
              <w:t xml:space="preserve"> </w:t>
            </w:r>
          </w:p>
        </w:tc>
        <w:tc>
          <w:tcPr>
            <w:tcW w:w="84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REF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0"/>
        </w:rPr>
        <w:t>REF</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 xml:space="preserve">1~20 </w:t>
      </w:r>
    </w:p>
    <w:p>
      <w:pPr>
        <w:pStyle w:val="4"/>
        <w:spacing w:before="5"/>
        <w:rPr>
          <w:rFonts w:ascii="Times New Roman" w:hAnsi="Times New Roman" w:cs="Times New Roman"/>
        </w:rPr>
      </w:pPr>
      <w:r>
        <w:rPr>
          <w:rFonts w:ascii="Times New Roman" w:hAnsi="Times New Roman" w:cs="Times New Roman"/>
        </w:rPr>
        <w:t xml:space="preserve"> </w:t>
      </w:r>
    </w:p>
    <w:p>
      <w:pPr>
        <w:spacing w:before="4"/>
        <w:ind w:left="918" w:right="-57" w:hanging="357"/>
        <w:rPr>
          <w:rFonts w:ascii="Times New Roman" w:hAnsi="Times New Roman" w:cs="Times New Roman"/>
          <w:sz w:val="24"/>
        </w:rPr>
      </w:pPr>
      <w:r>
        <w:rPr>
          <w:rFonts w:ascii="Times New Roman" w:hAnsi="Times New Roman" w:cs="Times New Roman"/>
          <w:sz w:val="24"/>
          <w:lang w:eastAsia="zh-CN"/>
        </w:rPr>
        <w:t>30</w:t>
      </w:r>
      <w:r>
        <w:rPr>
          <w:rFonts w:hint="eastAsia" w:ascii="Times New Roman" w:hAnsi="Times New Roman" w:cs="Times New Roman"/>
          <w:sz w:val="24"/>
          <w:lang w:eastAsia="zh-CN"/>
        </w:rPr>
        <w:t>.</w:t>
      </w:r>
      <w:r>
        <w:rPr>
          <w:rFonts w:ascii="Times New Roman" w:hAnsi="Times New Roman" w:cs="Times New Roman"/>
          <w:sz w:val="24"/>
          <w:szCs w:val="24"/>
        </w:rPr>
        <w:t>Spectrum refresh rate command</w:t>
      </w:r>
      <w:r>
        <w:rPr>
          <w:rFonts w:hint="eastAsia" w:ascii="Times New Roman" w:hAnsi="Times New Roman" w:cs="Times New Roman"/>
          <w:sz w:val="24"/>
          <w:szCs w:val="24"/>
          <w:lang w:eastAsia="zh-CN"/>
        </w:rPr>
        <w:t>.</w:t>
      </w:r>
      <w:r>
        <w:rPr>
          <w:rFonts w:ascii="Times New Roman" w:hAnsi="Times New Roman" w:cs="Times New Roman"/>
          <w:sz w:val="24"/>
          <w:szCs w:val="24"/>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25"/>
        <w:gridCol w:w="671"/>
        <w:gridCol w:w="816"/>
        <w:gridCol w:w="1133"/>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25"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71" w:type="dxa"/>
          </w:tcPr>
          <w:p>
            <w:pPr>
              <w:pStyle w:val="14"/>
              <w:spacing w:line="240" w:lineRule="auto"/>
              <w:ind w:right="-15"/>
              <w:rPr>
                <w:rFonts w:ascii="Times New Roman" w:hAnsi="Times New Roman" w:cs="Times New Roman"/>
                <w:sz w:val="24"/>
              </w:rPr>
            </w:pPr>
            <w:r>
              <w:rPr>
                <w:rFonts w:ascii="Times New Roman" w:hAnsi="Times New Roman" w:cs="Times New Roman"/>
                <w:color w:val="FF0000"/>
                <w:sz w:val="24"/>
              </w:rPr>
              <w:t>0X24</w:t>
            </w:r>
            <w:r>
              <w:rPr>
                <w:rFonts w:ascii="Times New Roman" w:hAnsi="Times New Roman" w:cs="Times New Roman"/>
                <w:sz w:val="24"/>
              </w:rPr>
              <w:t xml:space="preserve"> </w:t>
            </w:r>
          </w:p>
        </w:tc>
        <w:tc>
          <w:tcPr>
            <w:tcW w:w="816" w:type="dxa"/>
          </w:tcPr>
          <w:p>
            <w:pPr>
              <w:pStyle w:val="14"/>
              <w:spacing w:before="28" w:line="240" w:lineRule="auto"/>
              <w:rPr>
                <w:rFonts w:ascii="Times New Roman" w:hAnsi="Times New Roman" w:cs="Times New Roman"/>
                <w:sz w:val="20"/>
              </w:rPr>
            </w:pPr>
            <w:r>
              <w:rPr>
                <w:rFonts w:ascii="Times New Roman" w:hAnsi="Times New Roman" w:cs="Times New Roman"/>
                <w:sz w:val="20"/>
              </w:rPr>
              <w:t xml:space="preserve">SPEED </w:t>
            </w:r>
          </w:p>
        </w:tc>
        <w:tc>
          <w:tcPr>
            <w:tcW w:w="11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4"/>
        </w:rPr>
      </w:pPr>
      <w:r>
        <w:rPr>
          <w:rFonts w:ascii="Times New Roman" w:hAnsi="Times New Roman" w:cs="Times New Roman"/>
          <w:sz w:val="20"/>
        </w:rPr>
        <w:t>SPEED</w:t>
      </w:r>
      <w:r>
        <w:rPr>
          <w:rFonts w:ascii="Times New Roman" w:hAnsi="Times New Roman" w:cs="Times New Roman"/>
          <w:sz w:val="24"/>
        </w:rPr>
        <w:t>:</w:t>
      </w:r>
      <w:r>
        <w:rPr>
          <w:rFonts w:ascii="Times New Roman" w:hAnsi="Times New Roman" w:cs="Times New Roman"/>
          <w:spacing w:val="-2"/>
          <w:sz w:val="24"/>
        </w:rPr>
        <w:t xml:space="preserve"> </w:t>
      </w:r>
      <w:r>
        <w:rPr>
          <w:rFonts w:ascii="Times New Roman" w:hAnsi="Times New Roman" w:cs="Times New Roman"/>
          <w:sz w:val="24"/>
        </w:rPr>
        <w:t xml:space="preserve">1~30 </w:t>
      </w:r>
    </w:p>
    <w:p>
      <w:pPr>
        <w:pStyle w:val="4"/>
        <w:spacing w:before="5"/>
        <w:rPr>
          <w:rFonts w:ascii="Times New Roman" w:hAnsi="Times New Roman" w:cs="Times New Roman"/>
        </w:rPr>
      </w:pPr>
      <w:r>
        <w:rPr>
          <w:rFonts w:ascii="Times New Roman" w:hAnsi="Times New Roman" w:cs="Times New Roman"/>
        </w:rPr>
        <w:t xml:space="preserve"> </w:t>
      </w:r>
    </w:p>
    <w:p>
      <w:pPr>
        <w:tabs>
          <w:tab w:val="left" w:pos="1399"/>
        </w:tabs>
        <w:spacing w:before="4"/>
        <w:ind w:left="918" w:right="-57" w:hanging="357"/>
        <w:rPr>
          <w:rFonts w:ascii="Times New Roman" w:hAnsi="Times New Roman" w:cs="Times New Roman"/>
          <w:sz w:val="24"/>
          <w:szCs w:val="24"/>
          <w:lang w:eastAsia="zh-CN"/>
        </w:rPr>
      </w:pPr>
      <w:r>
        <w:rPr>
          <w:rFonts w:ascii="Times New Roman" w:hAnsi="Times New Roman" w:cs="Times New Roman"/>
          <w:sz w:val="24"/>
          <w:lang w:eastAsia="zh-CN"/>
        </w:rPr>
        <w:t>31.</w:t>
      </w:r>
      <w:r>
        <w:rPr>
          <w:rFonts w:ascii="Times New Roman" w:hAnsi="Times New Roman" w:cs="Times New Roman"/>
          <w:sz w:val="24"/>
          <w:lang w:eastAsia="zh-CN"/>
        </w:rPr>
        <w:tab/>
      </w:r>
      <w:r>
        <w:rPr>
          <w:rFonts w:ascii="Times New Roman" w:hAnsi="Times New Roman" w:cs="Times New Roman"/>
          <w:sz w:val="24"/>
          <w:szCs w:val="24"/>
        </w:rPr>
        <w:t>Spectrum display mode command</w:t>
      </w:r>
      <w:r>
        <w:rPr>
          <w:rFonts w:hint="eastAsia" w:ascii="Times New Roman" w:hAnsi="Times New Roman" w:cs="Times New Roman"/>
          <w:sz w:val="24"/>
          <w:szCs w:val="24"/>
        </w:rPr>
        <w:t>.</w:t>
      </w:r>
      <w:r>
        <w:rPr>
          <w:rFonts w:ascii="Times New Roman" w:hAnsi="Times New Roman" w:cs="Times New Roman"/>
          <w:sz w:val="24"/>
          <w:szCs w:val="24"/>
        </w:rPr>
        <w:t xml:space="preserve"> 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25"/>
        <w:gridCol w:w="685"/>
        <w:gridCol w:w="1871"/>
        <w:gridCol w:w="974"/>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25"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68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0X25 </w:t>
            </w:r>
          </w:p>
        </w:tc>
        <w:tc>
          <w:tcPr>
            <w:tcW w:w="1871" w:type="dxa"/>
          </w:tcPr>
          <w:p>
            <w:pPr>
              <w:pStyle w:val="14"/>
              <w:spacing w:before="27" w:line="240" w:lineRule="auto"/>
              <w:rPr>
                <w:rFonts w:ascii="Times New Roman" w:hAnsi="Times New Roman" w:cs="Times New Roman"/>
                <w:sz w:val="24"/>
              </w:rPr>
            </w:pPr>
            <w:r>
              <w:rPr>
                <w:rFonts w:ascii="Times New Roman" w:hAnsi="Times New Roman" w:cs="Times New Roman"/>
                <w:sz w:val="24"/>
              </w:rPr>
              <w:t xml:space="preserve">Spectrum display mode command </w:t>
            </w:r>
          </w:p>
        </w:tc>
        <w:tc>
          <w:tcPr>
            <w:tcW w:w="97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85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rPr>
          <w:rFonts w:ascii="Times New Roman" w:hAnsi="Times New Roman" w:cs="Times New Roman"/>
          <w:sz w:val="20"/>
          <w:lang w:eastAsia="zh-CN"/>
        </w:rPr>
      </w:pPr>
      <w:r>
        <w:rPr>
          <w:rFonts w:ascii="Times New Roman" w:hAnsi="Times New Roman" w:cs="Times New Roman"/>
          <w:sz w:val="20"/>
        </w:rPr>
        <w:t xml:space="preserve">Filters: 0x01 – 0x55 85 total filters Classified by mode 4-36 are filters that can be used in both CW mode and SSB mode </w:t>
      </w:r>
    </w:p>
    <w:p>
      <w:pPr>
        <w:spacing w:before="2"/>
        <w:ind w:left="560"/>
        <w:rPr>
          <w:rFonts w:ascii="Times New Roman" w:hAnsi="Times New Roman" w:cs="Times New Roman"/>
          <w:sz w:val="20"/>
          <w:lang w:eastAsia="zh-CN"/>
        </w:rPr>
      </w:pPr>
      <w:r>
        <w:rPr>
          <w:rFonts w:ascii="Times New Roman" w:hAnsi="Times New Roman" w:cs="Times New Roman"/>
          <w:sz w:val="20"/>
          <w:lang w:eastAsia="zh-CN"/>
        </w:rPr>
        <w:t xml:space="preserve"> </w:t>
      </w:r>
    </w:p>
    <w:p>
      <w:pPr>
        <w:tabs>
          <w:tab w:val="left" w:pos="1399"/>
        </w:tabs>
        <w:spacing w:before="4"/>
        <w:ind w:left="918" w:right="-57" w:hanging="357"/>
        <w:rPr>
          <w:rFonts w:ascii="Times New Roman" w:hAnsi="Times New Roman" w:cs="Times New Roman"/>
          <w:sz w:val="24"/>
          <w:lang w:eastAsia="zh-CN"/>
        </w:rPr>
      </w:pPr>
      <w:r>
        <w:rPr>
          <w:rFonts w:ascii="Times New Roman" w:hAnsi="Times New Roman" w:cs="Times New Roman"/>
          <w:sz w:val="24"/>
          <w:lang w:eastAsia="zh-CN"/>
        </w:rPr>
        <w:t>32.</w:t>
      </w:r>
      <w:r>
        <w:rPr>
          <w:rFonts w:ascii="Times New Roman" w:hAnsi="Times New Roman" w:cs="Times New Roman"/>
          <w:sz w:val="24"/>
          <w:lang w:eastAsia="zh-CN"/>
        </w:rPr>
        <w:tab/>
      </w:r>
      <w:r>
        <w:rPr>
          <w:rFonts w:ascii="Times New Roman" w:hAnsi="Times New Roman" w:cs="Times New Roman"/>
          <w:sz w:val="24"/>
          <w:szCs w:val="24"/>
        </w:rPr>
        <w:t xml:space="preserve">Analog </w:t>
      </w:r>
      <w:r>
        <w:rPr>
          <w:rFonts w:hint="eastAsia" w:ascii="Times New Roman" w:hAnsi="Times New Roman" w:cs="Times New Roman"/>
          <w:sz w:val="24"/>
          <w:szCs w:val="24"/>
          <w:lang w:eastAsia="zh-CN"/>
        </w:rPr>
        <w:t>sub-tones</w:t>
      </w:r>
      <w:r>
        <w:rPr>
          <w:rFonts w:ascii="Times New Roman" w:hAnsi="Times New Roman" w:cs="Times New Roman"/>
          <w:sz w:val="24"/>
          <w:szCs w:val="24"/>
        </w:rPr>
        <w:t xml:space="preserve">. </w:t>
      </w:r>
      <w:r>
        <w:rPr>
          <w:rFonts w:ascii="Times New Roman" w:hAnsi="Times New Roman" w:cs="Times New Roman"/>
          <w:sz w:val="24"/>
          <w:szCs w:val="24"/>
          <w:lang w:eastAsia="zh-CN"/>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lang w:eastAsia="zh-CN"/>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837"/>
        <w:gridCol w:w="851"/>
        <w:gridCol w:w="849"/>
        <w:gridCol w:w="1065"/>
        <w:gridCol w:w="691"/>
        <w:gridCol w:w="1017"/>
        <w:gridCol w:w="1177"/>
        <w:gridCol w:w="1149"/>
        <w:gridCol w:w="993"/>
        <w:gridCol w:w="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7"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851"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849"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1065" w:type="dxa"/>
          </w:tcPr>
          <w:p>
            <w:pPr>
              <w:pStyle w:val="14"/>
              <w:spacing w:line="240" w:lineRule="auto"/>
              <w:ind w:left="110" w:right="-15"/>
              <w:rPr>
                <w:rFonts w:ascii="Times New Roman" w:hAnsi="Times New Roman" w:cs="Times New Roman"/>
                <w:sz w:val="24"/>
              </w:rPr>
            </w:pPr>
            <w:r>
              <w:rPr>
                <w:rFonts w:ascii="Times New Roman" w:hAnsi="Times New Roman" w:cs="Times New Roman"/>
                <w:sz w:val="24"/>
              </w:rPr>
              <w:t xml:space="preserve">Package length </w:t>
            </w:r>
          </w:p>
        </w:tc>
        <w:tc>
          <w:tcPr>
            <w:tcW w:w="691" w:type="dxa"/>
          </w:tcPr>
          <w:p>
            <w:pPr>
              <w:pStyle w:val="14"/>
              <w:spacing w:line="240" w:lineRule="auto"/>
              <w:ind w:left="111"/>
              <w:rPr>
                <w:rFonts w:ascii="Times New Roman" w:hAnsi="Times New Roman" w:cs="Times New Roman"/>
                <w:sz w:val="24"/>
              </w:rPr>
            </w:pPr>
            <w:r>
              <w:rPr>
                <w:rFonts w:ascii="Times New Roman" w:hAnsi="Times New Roman" w:cs="Times New Roman"/>
                <w:color w:val="FF0000"/>
                <w:sz w:val="24"/>
              </w:rPr>
              <w:t>0X26</w:t>
            </w:r>
            <w:r>
              <w:rPr>
                <w:rFonts w:ascii="Times New Roman" w:hAnsi="Times New Roman" w:cs="Times New Roman"/>
                <w:sz w:val="24"/>
              </w:rPr>
              <w:t xml:space="preserve"> </w:t>
            </w:r>
          </w:p>
        </w:tc>
        <w:tc>
          <w:tcPr>
            <w:tcW w:w="101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Transmit </w:t>
            </w:r>
          </w:p>
        </w:tc>
        <w:tc>
          <w:tcPr>
            <w:tcW w:w="1177" w:type="dxa"/>
          </w:tcPr>
          <w:p>
            <w:pPr>
              <w:pStyle w:val="14"/>
              <w:spacing w:before="28" w:line="240" w:lineRule="auto"/>
              <w:rPr>
                <w:rFonts w:ascii="Times New Roman" w:hAnsi="Times New Roman" w:cs="Times New Roman"/>
                <w:sz w:val="24"/>
              </w:rPr>
            </w:pPr>
            <w:r>
              <w:rPr>
                <w:rFonts w:hint="eastAsia" w:ascii="Times New Roman" w:hAnsi="Times New Roman" w:cs="Times New Roman"/>
                <w:sz w:val="24"/>
                <w:lang w:eastAsia="zh-CN"/>
              </w:rPr>
              <w:t>Sub-tones</w:t>
            </w:r>
            <w:r>
              <w:rPr>
                <w:rFonts w:ascii="Times New Roman" w:hAnsi="Times New Roman" w:cs="Times New Roman"/>
                <w:sz w:val="24"/>
              </w:rPr>
              <w:t xml:space="preserve"> Receive</w:t>
            </w:r>
          </w:p>
        </w:tc>
        <w:tc>
          <w:tcPr>
            <w:tcW w:w="1149" w:type="dxa"/>
          </w:tcPr>
          <w:p>
            <w:pPr>
              <w:pStyle w:val="14"/>
              <w:spacing w:before="28" w:line="240" w:lineRule="auto"/>
              <w:rPr>
                <w:rFonts w:ascii="Times New Roman" w:hAnsi="Times New Roman" w:cs="Times New Roman"/>
                <w:sz w:val="24"/>
              </w:rPr>
            </w:pPr>
            <w:r>
              <w:rPr>
                <w:rFonts w:hint="eastAsia" w:ascii="Times New Roman" w:hAnsi="Times New Roman" w:cs="Times New Roman"/>
                <w:sz w:val="24"/>
                <w:lang w:eastAsia="zh-CN"/>
              </w:rPr>
              <w:t>Sub-tones</w:t>
            </w:r>
            <w:r>
              <w:rPr>
                <w:rFonts w:ascii="Times New Roman" w:hAnsi="Times New Roman" w:cs="Times New Roman"/>
                <w:sz w:val="24"/>
              </w:rPr>
              <w:t xml:space="preserve"> Preamble</w:t>
            </w:r>
          </w:p>
        </w:tc>
        <w:tc>
          <w:tcPr>
            <w:tcW w:w="99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991"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after="2"/>
        <w:rPr>
          <w:rFonts w:ascii="Times New Roman" w:hAnsi="Times New Roman" w:cs="Times New Roman"/>
        </w:rPr>
      </w:pPr>
      <w:r>
        <w:rPr>
          <w:rFonts w:ascii="Times New Roman" w:hAnsi="Times New Roman" w:cs="Times New Roman"/>
        </w:rPr>
        <w:t>TX CTCSS</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186"/>
        <w:gridCol w:w="1184"/>
        <w:gridCol w:w="1186"/>
        <w:gridCol w:w="1186"/>
        <w:gridCol w:w="1186"/>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67.0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69.3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71.9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74.4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77.0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82.5 </w:t>
            </w:r>
          </w:p>
        </w:tc>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85.4 </w:t>
            </w:r>
          </w:p>
        </w:tc>
        <w:tc>
          <w:tcPr>
            <w:tcW w:w="1184"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88.5 </w:t>
            </w:r>
          </w:p>
        </w:tc>
        <w:tc>
          <w:tcPr>
            <w:tcW w:w="1186" w:type="dxa"/>
          </w:tcPr>
          <w:p>
            <w:pPr>
              <w:pStyle w:val="14"/>
              <w:spacing w:before="4" w:line="240" w:lineRule="auto"/>
              <w:ind w:left="106"/>
              <w:rPr>
                <w:rFonts w:ascii="Times New Roman" w:hAnsi="Times New Roman" w:cs="Times New Roman"/>
                <w:sz w:val="24"/>
              </w:rPr>
            </w:pPr>
            <w:r>
              <w:rPr>
                <w:rFonts w:ascii="Times New Roman" w:hAnsi="Times New Roman" w:cs="Times New Roman"/>
                <w:sz w:val="24"/>
              </w:rPr>
              <w:t xml:space="preserve">91.5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94.8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97.4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103.5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107.2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110.9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114.8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118.8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123.0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127.3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131.8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136.5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141.3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146.2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150.0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151.4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159.8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162.2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165.5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167.9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171.3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173.8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179.9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183.5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186.2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189.9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192.8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196.6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203.5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206.5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210.7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213.8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218.1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221.3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225.7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229.1 </w:t>
            </w:r>
          </w:p>
        </w:tc>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233.6 </w:t>
            </w:r>
          </w:p>
        </w:tc>
        <w:tc>
          <w:tcPr>
            <w:tcW w:w="1184"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237.1 </w:t>
            </w:r>
          </w:p>
        </w:tc>
        <w:tc>
          <w:tcPr>
            <w:tcW w:w="1186" w:type="dxa"/>
          </w:tcPr>
          <w:p>
            <w:pPr>
              <w:pStyle w:val="14"/>
              <w:spacing w:before="4" w:line="240" w:lineRule="auto"/>
              <w:ind w:left="106"/>
              <w:rPr>
                <w:rFonts w:ascii="Times New Roman" w:hAnsi="Times New Roman" w:cs="Times New Roman"/>
                <w:sz w:val="24"/>
              </w:rPr>
            </w:pPr>
            <w:r>
              <w:rPr>
                <w:rFonts w:ascii="Times New Roman" w:hAnsi="Times New Roman" w:cs="Times New Roman"/>
                <w:sz w:val="24"/>
              </w:rPr>
              <w:t xml:space="preserve">241.8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245.5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250.3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254.1 </w:t>
            </w:r>
          </w:p>
        </w:tc>
      </w:tr>
    </w:tbl>
    <w:p>
      <w:pPr>
        <w:pStyle w:val="4"/>
        <w:spacing w:before="2" w:after="3"/>
        <w:rPr>
          <w:rFonts w:ascii="Times New Roman" w:hAnsi="Times New Roman" w:cs="Times New Roman"/>
        </w:rPr>
      </w:pPr>
      <w:r>
        <w:rPr>
          <w:rFonts w:ascii="Times New Roman" w:hAnsi="Times New Roman" w:cs="Times New Roman"/>
        </w:rPr>
        <w:t>RX CTCSS</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186"/>
        <w:gridCol w:w="1184"/>
        <w:gridCol w:w="1186"/>
        <w:gridCol w:w="1186"/>
        <w:gridCol w:w="1186"/>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67.0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69.3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71.9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74.4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77.0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79.7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82.5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85.4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88.5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91.5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94.8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97.4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103.5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107.2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110.9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114.8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118.8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123.0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127.3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131.8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136.5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141.3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146.2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150.0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151.4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156.7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159.8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162.2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165.5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167.9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171.3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173.8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177.3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179.9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183.5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186.2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189.9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192.8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196.6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199.5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203.5 </w:t>
            </w:r>
          </w:p>
        </w:tc>
        <w:tc>
          <w:tcPr>
            <w:tcW w:w="118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206.5 </w:t>
            </w:r>
          </w:p>
        </w:tc>
        <w:tc>
          <w:tcPr>
            <w:tcW w:w="118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210.7 </w:t>
            </w:r>
          </w:p>
        </w:tc>
        <w:tc>
          <w:tcPr>
            <w:tcW w:w="11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213.8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218.1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221.3 </w:t>
            </w:r>
          </w:p>
        </w:tc>
        <w:tc>
          <w:tcPr>
            <w:tcW w:w="1186" w:type="dxa"/>
          </w:tcPr>
          <w:p>
            <w:pPr>
              <w:pStyle w:val="14"/>
              <w:spacing w:line="240" w:lineRule="auto"/>
              <w:ind w:left="105"/>
              <w:rPr>
                <w:rFonts w:ascii="Times New Roman" w:hAnsi="Times New Roman" w:cs="Times New Roman"/>
                <w:sz w:val="24"/>
              </w:rPr>
            </w:pPr>
            <w:r>
              <w:rPr>
                <w:rFonts w:ascii="Times New Roman" w:hAnsi="Times New Roman" w:cs="Times New Roman"/>
                <w:sz w:val="24"/>
              </w:rPr>
              <w:t xml:space="preserve">225.7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229.1 </w:t>
            </w:r>
          </w:p>
        </w:tc>
        <w:tc>
          <w:tcPr>
            <w:tcW w:w="1186"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233.6 </w:t>
            </w:r>
          </w:p>
        </w:tc>
        <w:tc>
          <w:tcPr>
            <w:tcW w:w="1184"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237.1 </w:t>
            </w:r>
          </w:p>
        </w:tc>
        <w:tc>
          <w:tcPr>
            <w:tcW w:w="1186" w:type="dxa"/>
          </w:tcPr>
          <w:p>
            <w:pPr>
              <w:pStyle w:val="14"/>
              <w:spacing w:before="4" w:line="240" w:lineRule="auto"/>
              <w:ind w:left="106"/>
              <w:rPr>
                <w:rFonts w:ascii="Times New Roman" w:hAnsi="Times New Roman" w:cs="Times New Roman"/>
                <w:sz w:val="24"/>
              </w:rPr>
            </w:pPr>
            <w:r>
              <w:rPr>
                <w:rFonts w:ascii="Times New Roman" w:hAnsi="Times New Roman" w:cs="Times New Roman"/>
                <w:sz w:val="24"/>
              </w:rPr>
              <w:t xml:space="preserve">241.8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245.5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250.3 </w:t>
            </w:r>
          </w:p>
        </w:tc>
        <w:tc>
          <w:tcPr>
            <w:tcW w:w="1186" w:type="dxa"/>
          </w:tcPr>
          <w:p>
            <w:pPr>
              <w:pStyle w:val="14"/>
              <w:spacing w:before="4" w:line="240" w:lineRule="auto"/>
              <w:ind w:left="105"/>
              <w:rPr>
                <w:rFonts w:ascii="Times New Roman" w:hAnsi="Times New Roman" w:cs="Times New Roman"/>
                <w:sz w:val="24"/>
              </w:rPr>
            </w:pPr>
            <w:r>
              <w:rPr>
                <w:rFonts w:ascii="Times New Roman" w:hAnsi="Times New Roman" w:cs="Times New Roman"/>
                <w:sz w:val="24"/>
              </w:rPr>
              <w:t xml:space="preserve">254.1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14"/>
        <w:spacing w:line="240" w:lineRule="auto"/>
        <w:ind w:firstLine="480" w:firstLineChars="200"/>
        <w:rPr>
          <w:rFonts w:ascii="Times New Roman" w:hAnsi="Times New Roman" w:cs="Times New Roman"/>
          <w:sz w:val="24"/>
        </w:rPr>
      </w:pPr>
      <w:r>
        <w:rPr>
          <w:rFonts w:ascii="Times New Roman" w:hAnsi="Times New Roman" w:cs="Times New Roman"/>
          <w:sz w:val="24"/>
        </w:rPr>
        <w:t xml:space="preserve">Leading Tone: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4"/>
        <w:gridCol w:w="2074"/>
        <w:gridCol w:w="2076"/>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7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 </w:t>
            </w:r>
          </w:p>
        </w:tc>
        <w:tc>
          <w:tcPr>
            <w:tcW w:w="207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1750 </w:t>
            </w:r>
          </w:p>
        </w:tc>
        <w:tc>
          <w:tcPr>
            <w:tcW w:w="207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2135 </w:t>
            </w:r>
          </w:p>
        </w:tc>
        <w:tc>
          <w:tcPr>
            <w:tcW w:w="2074" w:type="dxa"/>
          </w:tcPr>
          <w:p>
            <w:pPr>
              <w:pStyle w:val="14"/>
              <w:spacing w:line="240" w:lineRule="auto"/>
              <w:ind w:left="104"/>
              <w:rPr>
                <w:rFonts w:ascii="Times New Roman" w:hAnsi="Times New Roman" w:cs="Times New Roman"/>
                <w:sz w:val="24"/>
              </w:rPr>
            </w:pPr>
            <w:r>
              <w:rPr>
                <w:rFonts w:ascii="Times New Roman" w:hAnsi="Times New Roman" w:cs="Times New Roman"/>
                <w:sz w:val="24"/>
              </w:rPr>
              <w:t xml:space="preserve"> </w:t>
            </w:r>
          </w:p>
        </w:tc>
      </w:tr>
    </w:tbl>
    <w:p>
      <w:pPr>
        <w:tabs>
          <w:tab w:val="left" w:pos="1399"/>
        </w:tabs>
        <w:spacing w:before="2"/>
        <w:ind w:left="918" w:right="57" w:hanging="357"/>
        <w:rPr>
          <w:rFonts w:ascii="Times New Roman" w:hAnsi="Times New Roman" w:cs="Times New Roman"/>
          <w:sz w:val="24"/>
          <w:lang w:eastAsia="zh-CN"/>
        </w:rPr>
      </w:pPr>
      <w:r>
        <w:rPr>
          <w:rFonts w:ascii="Times New Roman" w:hAnsi="Times New Roman" w:cs="Times New Roman"/>
          <w:sz w:val="24"/>
          <w:lang w:eastAsia="zh-CN"/>
        </w:rPr>
        <w:t>33.</w:t>
      </w:r>
      <w:r>
        <w:t xml:space="preserve"> </w:t>
      </w:r>
      <w:r>
        <w:rPr>
          <w:rFonts w:ascii="Times New Roman" w:hAnsi="Times New Roman" w:cs="Times New Roman"/>
          <w:sz w:val="24"/>
          <w:lang w:eastAsia="zh-CN"/>
        </w:rPr>
        <w:t>Equipment Type Recognition Command</w:t>
      </w:r>
    </w:p>
    <w:p>
      <w:pPr>
        <w:pStyle w:val="14"/>
        <w:spacing w:line="240" w:lineRule="auto"/>
        <w:ind w:firstLine="720" w:firstLineChars="300"/>
        <w:rPr>
          <w:rFonts w:ascii="Times New Roman" w:hAnsi="Times New Roman" w:cs="Times New Roman"/>
          <w:sz w:val="24"/>
        </w:rPr>
      </w:pPr>
      <w:r>
        <w:rPr>
          <w:rFonts w:ascii="Times New Roman" w:hAnsi="Times New Roman" w:cs="Times New Roman"/>
          <w:sz w:val="24"/>
          <w:lang w:eastAsia="zh-CN"/>
        </w:rPr>
        <w:t xml:space="preserve">APP </w:t>
      </w:r>
      <w:r>
        <w:rPr>
          <w:rFonts w:hint="eastAsia" w:ascii="Times New Roman" w:hAnsi="Times New Roman" w:cs="Times New Roman"/>
          <w:sz w:val="24"/>
          <w:lang w:eastAsia="zh-CN"/>
        </w:rPr>
        <w:t>S</w:t>
      </w:r>
      <w:r>
        <w:rPr>
          <w:rFonts w:ascii="Times New Roman" w:hAnsi="Times New Roman" w:cs="Times New Roman"/>
          <w:sz w:val="24"/>
          <w:lang w:eastAsia="zh-CN"/>
        </w:rPr>
        <w:t>end:</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25"/>
        <w:gridCol w:w="953"/>
        <w:gridCol w:w="732"/>
        <w:gridCol w:w="1419"/>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5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0X27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Device type </w:t>
            </w:r>
          </w:p>
        </w:tc>
        <w:tc>
          <w:tcPr>
            <w:tcW w:w="99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tabs>
          <w:tab w:val="left" w:pos="1399"/>
        </w:tabs>
        <w:spacing w:before="5"/>
        <w:ind w:left="964" w:leftChars="438" w:right="57" w:firstLine="88" w:firstLineChars="37"/>
        <w:rPr>
          <w:rFonts w:ascii="Times New Roman" w:hAnsi="Times New Roman" w:cs="Times New Roman"/>
          <w:sz w:val="24"/>
        </w:rPr>
      </w:pPr>
      <w:r>
        <w:rPr>
          <w:rFonts w:hint="eastAsia" w:ascii="Times New Roman" w:hAnsi="Times New Roman" w:cs="Times New Roman"/>
          <w:sz w:val="24"/>
        </w:rPr>
        <w:t>Radio reply:</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711"/>
        <w:gridCol w:w="956"/>
        <w:gridCol w:w="743"/>
        <w:gridCol w:w="1419"/>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68"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711"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956" w:type="dxa"/>
          </w:tcPr>
          <w:p>
            <w:pPr>
              <w:pStyle w:val="14"/>
              <w:spacing w:before="4"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4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0X27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Device type</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spacing w:before="2"/>
        <w:rPr>
          <w:rFonts w:ascii="Times New Roman" w:hAnsi="Times New Roman" w:cs="Times New Roman"/>
          <w:sz w:val="24"/>
          <w:lang w:eastAsia="zh-CN"/>
        </w:rPr>
      </w:pP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1007"/>
        <w:gridCol w:w="732"/>
        <w:gridCol w:w="1238"/>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1007"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32" w:type="dxa"/>
          </w:tcPr>
          <w:p>
            <w:pPr>
              <w:pStyle w:val="14"/>
              <w:spacing w:line="240" w:lineRule="auto"/>
              <w:rPr>
                <w:rFonts w:ascii="Times New Roman" w:hAnsi="Times New Roman" w:cs="Times New Roman"/>
                <w:sz w:val="24"/>
              </w:rPr>
            </w:pPr>
            <w:r>
              <w:rPr>
                <w:rFonts w:ascii="Times New Roman" w:hAnsi="Times New Roman" w:cs="Times New Roman"/>
                <w:color w:val="FF0000"/>
                <w:sz w:val="24"/>
              </w:rPr>
              <w:t>0X28</w:t>
            </w:r>
            <w:r>
              <w:rPr>
                <w:rFonts w:ascii="Times New Roman" w:hAnsi="Times New Roman" w:cs="Times New Roman"/>
                <w:sz w:val="24"/>
              </w:rPr>
              <w:t xml:space="preserve"> </w:t>
            </w:r>
          </w:p>
        </w:tc>
        <w:tc>
          <w:tcPr>
            <w:tcW w:w="123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Power class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firstLine="400" w:firstLineChars="200"/>
        <w:rPr>
          <w:rFonts w:ascii="Times New Roman" w:hAnsi="Times New Roman" w:cs="Times New Roman"/>
          <w:sz w:val="20"/>
          <w:lang w:eastAsia="zh-CN"/>
        </w:rPr>
      </w:pPr>
      <w:r>
        <w:rPr>
          <w:rFonts w:hint="eastAsia" w:ascii="Times New Roman" w:hAnsi="Times New Roman" w:cs="Times New Roman"/>
          <w:sz w:val="20"/>
          <w:lang w:eastAsia="zh-CN"/>
        </w:rPr>
        <w:t>Power level: 0~100</w:t>
      </w:r>
    </w:p>
    <w:p>
      <w:pPr>
        <w:spacing w:before="2"/>
        <w:ind w:left="560" w:firstLine="400" w:firstLineChars="200"/>
        <w:rPr>
          <w:rFonts w:ascii="Times New Roman" w:hAnsi="Times New Roman" w:cs="Times New Roman"/>
          <w:sz w:val="20"/>
          <w:lang w:eastAsia="zh-CN"/>
        </w:rPr>
      </w:pPr>
      <w:r>
        <w:rPr>
          <w:rFonts w:hint="eastAsia" w:ascii="Times New Roman" w:hAnsi="Times New Roman" w:cs="Times New Roman"/>
          <w:sz w:val="20"/>
          <w:lang w:eastAsia="zh-CN"/>
        </w:rPr>
        <w:t>Radio reply:</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11"/>
        <w:gridCol w:w="876"/>
        <w:gridCol w:w="1190"/>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911"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76" w:type="dxa"/>
          </w:tcPr>
          <w:p>
            <w:pPr>
              <w:pStyle w:val="14"/>
              <w:spacing w:before="0" w:line="240" w:lineRule="auto"/>
              <w:rPr>
                <w:rFonts w:ascii="Times New Roman" w:hAnsi="Times New Roman" w:cs="Times New Roman"/>
                <w:sz w:val="24"/>
              </w:rPr>
            </w:pPr>
            <w:r>
              <w:rPr>
                <w:rFonts w:ascii="Times New Roman" w:hAnsi="Times New Roman" w:cs="Times New Roman"/>
                <w:color w:val="FF0000"/>
                <w:sz w:val="24"/>
              </w:rPr>
              <w:t>0X28</w:t>
            </w:r>
            <w:r>
              <w:rPr>
                <w:rFonts w:ascii="Times New Roman" w:hAnsi="Times New Roman" w:cs="Times New Roman"/>
                <w:sz w:val="24"/>
              </w:rPr>
              <w:t xml:space="preserve"> </w:t>
            </w:r>
          </w:p>
        </w:tc>
        <w:tc>
          <w:tcPr>
            <w:tcW w:w="119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Power class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4"/>
        <w:rPr>
          <w:rFonts w:ascii="Times New Roman" w:hAnsi="Times New Roman" w:cs="Times New Roman"/>
        </w:rPr>
      </w:pPr>
      <w:r>
        <w:rPr>
          <w:rFonts w:ascii="Times New Roman" w:hAnsi="Times New Roman" w:cs="Times New Roman"/>
        </w:rPr>
        <w:t xml:space="preserve"> </w:t>
      </w:r>
    </w:p>
    <w:p>
      <w:pPr>
        <w:numPr>
          <w:ilvl w:val="0"/>
          <w:numId w:val="12"/>
        </w:numPr>
        <w:tabs>
          <w:tab w:val="left" w:pos="1399"/>
        </w:tabs>
        <w:ind w:firstLine="720" w:firstLineChars="300"/>
        <w:rPr>
          <w:rFonts w:ascii="Times New Roman" w:hAnsi="Times New Roman" w:cs="Times New Roman"/>
          <w:sz w:val="24"/>
          <w:szCs w:val="24"/>
          <w:lang w:eastAsia="zh-CN"/>
        </w:rPr>
      </w:pPr>
      <w:r>
        <w:rPr>
          <w:rFonts w:hint="eastAsia" w:ascii="Times New Roman" w:hAnsi="Times New Roman" w:cs="Times New Roman"/>
          <w:sz w:val="24"/>
          <w:lang w:eastAsia="zh-CN"/>
        </w:rPr>
        <w:t>Receive frequency offset setting command.</w:t>
      </w:r>
    </w:p>
    <w:p>
      <w:pPr>
        <w:tabs>
          <w:tab w:val="left" w:pos="1399"/>
        </w:tabs>
        <w:ind w:firstLine="960" w:firstLineChars="400"/>
        <w:rPr>
          <w:rFonts w:ascii="Times New Roman" w:hAnsi="Times New Roman" w:cs="Times New Roman"/>
          <w:sz w:val="24"/>
          <w:lang w:eastAsia="zh-CN"/>
        </w:rPr>
      </w:pPr>
      <w:r>
        <w:rPr>
          <w:rFonts w:ascii="Times New Roman" w:hAnsi="Times New Roman" w:cs="Times New Roman"/>
          <w:sz w:val="24"/>
          <w:szCs w:val="24"/>
          <w:lang w:eastAsia="zh-CN"/>
        </w:rPr>
        <w:t>APP</w:t>
      </w:r>
      <w:r>
        <w:rPr>
          <w:rFonts w:hint="eastAsia" w:ascii="Times New Roman" w:hAnsi="Times New Roman" w:cs="Times New Roman"/>
          <w:sz w:val="24"/>
          <w:szCs w:val="24"/>
          <w:lang w:eastAsia="zh-CN"/>
        </w:rPr>
        <w:t xml:space="preserve"> S</w:t>
      </w:r>
      <w:r>
        <w:rPr>
          <w:rFonts w:ascii="Times New Roman" w:hAnsi="Times New Roman" w:cs="Times New Roman"/>
          <w:sz w:val="24"/>
          <w:szCs w:val="24"/>
          <w:lang w:eastAsia="zh-CN"/>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708"/>
        <w:gridCol w:w="850"/>
        <w:gridCol w:w="1419"/>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08"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0X29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RIT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spacing w:before="2"/>
        <w:ind w:left="560" w:firstLine="400" w:firstLineChars="200"/>
        <w:rPr>
          <w:rFonts w:ascii="Times New Roman" w:hAnsi="Times New Roman" w:cs="Times New Roman"/>
          <w:sz w:val="20"/>
        </w:rPr>
      </w:pPr>
      <w:r>
        <w:rPr>
          <w:rFonts w:ascii="Times New Roman" w:hAnsi="Times New Roman" w:cs="Times New Roman"/>
          <w:sz w:val="20"/>
        </w:rPr>
        <w:t>RIT</w:t>
      </w:r>
      <w:r>
        <w:rPr>
          <w:rFonts w:hint="eastAsia" w:ascii="Times New Roman" w:hAnsi="Times New Roman" w:cs="Times New Roman"/>
          <w:sz w:val="20"/>
          <w:lang w:eastAsia="zh-CN"/>
        </w:rPr>
        <w:t>:</w:t>
      </w:r>
      <w:r>
        <w:rPr>
          <w:rFonts w:ascii="Times New Roman" w:hAnsi="Times New Roman" w:cs="Times New Roman"/>
          <w:sz w:val="20"/>
        </w:rPr>
        <w:t xml:space="preserve">0~120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708"/>
        <w:gridCol w:w="850"/>
        <w:gridCol w:w="1419"/>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08"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50" w:type="dxa"/>
          </w:tcPr>
          <w:p>
            <w:pPr>
              <w:pStyle w:val="14"/>
              <w:spacing w:before="0" w:line="240" w:lineRule="auto"/>
              <w:rPr>
                <w:rFonts w:ascii="Times New Roman" w:hAnsi="Times New Roman" w:cs="Times New Roman"/>
                <w:sz w:val="24"/>
              </w:rPr>
            </w:pPr>
            <w:r>
              <w:rPr>
                <w:rFonts w:ascii="Times New Roman" w:hAnsi="Times New Roman" w:cs="Times New Roman"/>
                <w:color w:val="FF0000"/>
                <w:sz w:val="24"/>
              </w:rPr>
              <w:t>0X29</w:t>
            </w:r>
            <w:r>
              <w:rPr>
                <w:rFonts w:ascii="Times New Roman" w:hAnsi="Times New Roman" w:cs="Times New Roman"/>
                <w:sz w:val="24"/>
              </w:rPr>
              <w:t xml:space="preserve"> </w:t>
            </w:r>
          </w:p>
        </w:tc>
        <w:tc>
          <w:tcPr>
            <w:tcW w:w="1419"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RIT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4"/>
        <w:numPr>
          <w:ilvl w:val="0"/>
          <w:numId w:val="13"/>
        </w:numPr>
        <w:rPr>
          <w:rFonts w:ascii="Times New Roman" w:hAnsi="Times New Roman" w:cs="Times New Roman"/>
          <w:lang w:eastAsia="zh-CN"/>
        </w:rPr>
      </w:pPr>
      <w:r>
        <w:rPr>
          <w:rFonts w:ascii="Times New Roman" w:hAnsi="Times New Roman" w:cs="Times New Roman"/>
          <w:lang w:eastAsia="zh-CN"/>
        </w:rPr>
        <w:t>Transmit frequency offset setting command</w:t>
      </w:r>
    </w:p>
    <w:p>
      <w:pPr>
        <w:tabs>
          <w:tab w:val="left" w:pos="1399"/>
        </w:tabs>
        <w:ind w:firstLine="960" w:firstLineChars="400"/>
        <w:rPr>
          <w:rFonts w:ascii="Times New Roman" w:hAnsi="Times New Roman" w:cs="Times New Roman"/>
          <w:sz w:val="24"/>
          <w:szCs w:val="24"/>
          <w:lang w:eastAsia="zh-CN"/>
        </w:rPr>
      </w:pPr>
      <w:r>
        <w:rPr>
          <w:rFonts w:ascii="Times New Roman" w:hAnsi="Times New Roman" w:cs="Times New Roman"/>
          <w:sz w:val="24"/>
          <w:szCs w:val="24"/>
          <w:lang w:eastAsia="zh-CN"/>
        </w:rPr>
        <w:t>APP</w:t>
      </w:r>
      <w:r>
        <w:rPr>
          <w:rFonts w:hint="eastAsia" w:ascii="Times New Roman" w:hAnsi="Times New Roman" w:cs="Times New Roman"/>
          <w:sz w:val="24"/>
          <w:szCs w:val="24"/>
          <w:lang w:eastAsia="zh-CN"/>
        </w:rPr>
        <w:t xml:space="preserve"> S</w:t>
      </w:r>
      <w:r>
        <w:rPr>
          <w:rFonts w:ascii="Times New Roman" w:hAnsi="Times New Roman" w:cs="Times New Roman"/>
          <w:sz w:val="24"/>
          <w:szCs w:val="24"/>
          <w:lang w:eastAsia="zh-CN"/>
        </w:rPr>
        <w:t>end</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59"/>
        <w:gridCol w:w="852"/>
        <w:gridCol w:w="1166"/>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959"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color w:val="FF0000"/>
                <w:sz w:val="24"/>
              </w:rPr>
              <w:t>0X2A</w:t>
            </w:r>
            <w:r>
              <w:rPr>
                <w:rFonts w:ascii="Times New Roman" w:hAnsi="Times New Roman" w:cs="Times New Roman"/>
                <w:sz w:val="24"/>
              </w:rPr>
              <w:t xml:space="preserve"> </w:t>
            </w:r>
          </w:p>
        </w:tc>
        <w:tc>
          <w:tcPr>
            <w:tcW w:w="116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XIT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spacing w:before="6"/>
        <w:ind w:left="560" w:right="9924" w:firstLine="200" w:firstLineChars="100"/>
        <w:rPr>
          <w:rFonts w:ascii="Times New Roman" w:hAnsi="Times New Roman" w:cs="Times New Roman"/>
          <w:sz w:val="20"/>
        </w:rPr>
      </w:pPr>
      <w:r>
        <w:rPr>
          <w:rFonts w:ascii="Times New Roman" w:hAnsi="Times New Roman" w:cs="Times New Roman"/>
          <w:sz w:val="20"/>
        </w:rPr>
        <w:t>RIT</w:t>
      </w:r>
      <w:r>
        <w:rPr>
          <w:rFonts w:hint="eastAsia" w:ascii="Times New Roman" w:hAnsi="Times New Roman" w:cs="Times New Roman"/>
          <w:sz w:val="20"/>
          <w:lang w:eastAsia="zh-CN"/>
        </w:rPr>
        <w:t>:</w:t>
      </w:r>
      <w:r>
        <w:rPr>
          <w:rFonts w:ascii="Times New Roman" w:hAnsi="Times New Roman" w:cs="Times New Roman"/>
          <w:sz w:val="20"/>
        </w:rPr>
        <w:t>0~120</w:t>
      </w:r>
      <w:r>
        <w:rPr>
          <w:rFonts w:ascii="Times New Roman" w:hAnsi="Times New Roman" w:cs="Times New Roman"/>
          <w:spacing w:val="1"/>
          <w:sz w:val="20"/>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95"/>
        <w:gridCol w:w="816"/>
        <w:gridCol w:w="1166"/>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995"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16" w:type="dxa"/>
          </w:tcPr>
          <w:p>
            <w:pPr>
              <w:pStyle w:val="14"/>
              <w:spacing w:before="0" w:line="240" w:lineRule="auto"/>
              <w:rPr>
                <w:rFonts w:ascii="Times New Roman" w:hAnsi="Times New Roman" w:cs="Times New Roman"/>
                <w:sz w:val="24"/>
              </w:rPr>
            </w:pPr>
            <w:r>
              <w:rPr>
                <w:rFonts w:ascii="Times New Roman" w:hAnsi="Times New Roman" w:cs="Times New Roman"/>
                <w:color w:val="FF0000"/>
                <w:sz w:val="24"/>
              </w:rPr>
              <w:t>0X2A</w:t>
            </w:r>
            <w:r>
              <w:rPr>
                <w:rFonts w:ascii="Times New Roman" w:hAnsi="Times New Roman" w:cs="Times New Roman"/>
                <w:sz w:val="24"/>
              </w:rPr>
              <w:t xml:space="preserve"> </w:t>
            </w:r>
          </w:p>
        </w:tc>
        <w:tc>
          <w:tcPr>
            <w:tcW w:w="116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XIT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4"/>
        <w:ind w:left="561"/>
        <w:rPr>
          <w:rFonts w:ascii="Times New Roman" w:hAnsi="Times New Roman" w:cs="Times New Roman"/>
        </w:rPr>
      </w:pPr>
      <w:r>
        <w:rPr>
          <w:rFonts w:ascii="Times New Roman" w:hAnsi="Times New Roman" w:cs="Times New Roman"/>
        </w:rPr>
        <w:t xml:space="preserve"> </w:t>
      </w:r>
    </w:p>
    <w:p>
      <w:pPr>
        <w:pStyle w:val="14"/>
        <w:numPr>
          <w:ilvl w:val="0"/>
          <w:numId w:val="14"/>
        </w:numPr>
        <w:spacing w:line="240" w:lineRule="auto"/>
        <w:ind w:firstLine="480" w:firstLineChars="200"/>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Setting the leading tone transmitting duration command.</w:t>
      </w:r>
    </w:p>
    <w:p>
      <w:pPr>
        <w:pStyle w:val="14"/>
        <w:spacing w:line="240" w:lineRule="auto"/>
        <w:ind w:left="440" w:leftChars="200" w:firstLine="720" w:firstLineChars="300"/>
        <w:rPr>
          <w:rFonts w:ascii="Times New Roman" w:hAnsi="Times New Roman" w:cs="Times New Roman"/>
          <w:sz w:val="24"/>
        </w:rPr>
      </w:pPr>
      <w:r>
        <w:rPr>
          <w:rFonts w:ascii="Times New Roman" w:hAnsi="Times New Roman" w:cs="Times New Roman"/>
          <w:sz w:val="24"/>
        </w:rPr>
        <w:t xml:space="preserve">APP </w:t>
      </w:r>
      <w:r>
        <w:rPr>
          <w:rFonts w:hint="eastAsia" w:ascii="Times New Roman" w:hAnsi="Times New Roman" w:cs="Times New Roman"/>
          <w:sz w:val="24"/>
          <w:lang w:eastAsia="zh-CN"/>
        </w:rPr>
        <w:t>S</w:t>
      </w:r>
      <w:r>
        <w:rPr>
          <w:rFonts w:ascii="Times New Roman" w:hAnsi="Times New Roman" w:cs="Times New Roman"/>
          <w:sz w:val="24"/>
        </w:rPr>
        <w:t>end</w:t>
      </w:r>
      <w:r>
        <w:rPr>
          <w:rFonts w:hint="eastAsia" w:ascii="Times New Roman" w:hAnsi="Times New Roman" w:cs="Times New Roman"/>
          <w:sz w:val="24"/>
          <w:lang w:eastAsia="zh-CN"/>
        </w:rPr>
        <w:t>:</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70"/>
        <w:gridCol w:w="733"/>
        <w:gridCol w:w="1274"/>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7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3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0X2B </w:t>
            </w:r>
          </w:p>
        </w:tc>
        <w:tc>
          <w:tcPr>
            <w:tcW w:w="127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L-TIME </w:t>
            </w:r>
          </w:p>
        </w:tc>
        <w:tc>
          <w:tcPr>
            <w:tcW w:w="99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spacing w:before="6"/>
        <w:ind w:left="560"/>
        <w:rPr>
          <w:rFonts w:ascii="Times New Roman" w:hAnsi="Times New Roman" w:cs="Times New Roman"/>
          <w:sz w:val="24"/>
        </w:rPr>
      </w:pPr>
      <w:r>
        <w:rPr>
          <w:rFonts w:ascii="Times New Roman" w:hAnsi="Times New Roman" w:cs="Times New Roman"/>
          <w:sz w:val="24"/>
        </w:rPr>
        <w:t>L-TIME</w:t>
      </w:r>
      <w:r>
        <w:rPr>
          <w:rFonts w:hint="eastAsia" w:ascii="Times New Roman" w:hAnsi="Times New Roman" w:cs="Times New Roman"/>
          <w:sz w:val="24"/>
          <w:lang w:eastAsia="zh-CN"/>
        </w:rPr>
        <w:t>:</w:t>
      </w:r>
      <w:r>
        <w:rPr>
          <w:rFonts w:ascii="Times New Roman" w:hAnsi="Times New Roman" w:cs="Times New Roman"/>
          <w:sz w:val="24"/>
        </w:rPr>
        <w:t xml:space="preserve">50- 300 </w:t>
      </w:r>
    </w:p>
    <w:p>
      <w:pPr>
        <w:spacing w:before="56" w:after="28"/>
        <w:ind w:left="560"/>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Radio reply:</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23"/>
        <w:gridCol w:w="768"/>
        <w:gridCol w:w="1286"/>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23"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6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0X2B </w:t>
            </w:r>
          </w:p>
        </w:tc>
        <w:tc>
          <w:tcPr>
            <w:tcW w:w="1286" w:type="dxa"/>
          </w:tcPr>
          <w:p>
            <w:pPr>
              <w:pStyle w:val="14"/>
              <w:spacing w:before="27" w:line="240" w:lineRule="auto"/>
              <w:rPr>
                <w:rFonts w:ascii="Times New Roman" w:hAnsi="Times New Roman" w:cs="Times New Roman"/>
                <w:sz w:val="24"/>
              </w:rPr>
            </w:pPr>
            <w:r>
              <w:rPr>
                <w:rFonts w:ascii="Times New Roman" w:hAnsi="Times New Roman" w:cs="Times New Roman"/>
                <w:sz w:val="24"/>
              </w:rPr>
              <w:t xml:space="preserve">L-TIME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tabs>
          <w:tab w:val="left" w:pos="1399"/>
        </w:tabs>
        <w:spacing w:before="5"/>
        <w:ind w:left="918" w:right="57" w:hanging="357"/>
        <w:rPr>
          <w:rFonts w:ascii="Times New Roman" w:hAnsi="Times New Roman" w:cs="Times New Roman"/>
          <w:sz w:val="24"/>
        </w:rPr>
      </w:pPr>
      <w:r>
        <w:rPr>
          <w:rFonts w:ascii="Times New Roman" w:hAnsi="Times New Roman" w:cs="Times New Roman"/>
          <w:sz w:val="24"/>
          <w:lang w:eastAsia="zh-CN"/>
        </w:rPr>
        <w:t>38.</w:t>
      </w:r>
      <w:r>
        <w:rPr>
          <w:rFonts w:ascii="Times New Roman" w:hAnsi="Times New Roman" w:cs="Times New Roman"/>
          <w:sz w:val="24"/>
          <w:lang w:eastAsia="zh-CN"/>
        </w:rPr>
        <w:tab/>
      </w:r>
      <w:r>
        <w:rPr>
          <w:rFonts w:hint="eastAsia" w:ascii="Times New Roman" w:hAnsi="Times New Roman" w:cs="Times New Roman"/>
          <w:sz w:val="24"/>
        </w:rPr>
        <w:t>Command for setting high and low power levels.</w:t>
      </w:r>
    </w:p>
    <w:p>
      <w:pPr>
        <w:tabs>
          <w:tab w:val="left" w:pos="1399"/>
        </w:tabs>
        <w:spacing w:before="5"/>
        <w:ind w:left="964" w:leftChars="438" w:right="57" w:firstLine="88" w:firstLineChars="37"/>
        <w:rPr>
          <w:rFonts w:ascii="Times New Roman" w:hAnsi="Times New Roman" w:cs="Times New Roman"/>
          <w:sz w:val="24"/>
        </w:rPr>
      </w:pPr>
      <w:r>
        <w:rPr>
          <w:rFonts w:ascii="Times New Roman" w:hAnsi="Times New Roman" w:cs="Times New Roman"/>
          <w:sz w:val="24"/>
          <w:szCs w:val="24"/>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szCs w:val="24"/>
          <w:lang w:eastAsia="zh-CN"/>
        </w:rPr>
        <w:t>:</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47"/>
        <w:gridCol w:w="732"/>
        <w:gridCol w:w="1298"/>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947" w:type="dxa"/>
          </w:tcPr>
          <w:p>
            <w:pPr>
              <w:pStyle w:val="14"/>
              <w:spacing w:before="4"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7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0X2C </w:t>
            </w:r>
          </w:p>
        </w:tc>
        <w:tc>
          <w:tcPr>
            <w:tcW w:w="1298" w:type="dxa"/>
          </w:tcPr>
          <w:p>
            <w:pPr>
              <w:widowControl/>
              <w:autoSpaceDE/>
              <w:autoSpaceDN/>
              <w:spacing w:before="2"/>
              <w:rPr>
                <w:rFonts w:ascii="Times New Roman" w:hAnsi="Times New Roman" w:cs="Times New Roman"/>
                <w:sz w:val="24"/>
              </w:rPr>
            </w:pPr>
            <w:r>
              <w:rPr>
                <w:rFonts w:ascii="Times New Roman" w:hAnsi="Times New Roman" w:cs="Times New Roman"/>
                <w:sz w:val="24"/>
              </w:rPr>
              <w:t xml:space="preserve">Power </w:t>
            </w:r>
          </w:p>
          <w:p>
            <w:pPr>
              <w:pStyle w:val="14"/>
              <w:spacing w:line="240" w:lineRule="auto"/>
              <w:rPr>
                <w:rFonts w:ascii="Times New Roman" w:hAnsi="Times New Roman" w:cs="Times New Roman"/>
                <w:sz w:val="24"/>
              </w:rPr>
            </w:pPr>
            <w:r>
              <w:rPr>
                <w:rFonts w:ascii="Times New Roman" w:hAnsi="Times New Roman" w:cs="Times New Roman"/>
                <w:sz w:val="24"/>
              </w:rPr>
              <w:t>Level</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720" w:firstLineChars="300"/>
        <w:rPr>
          <w:rFonts w:ascii="Times New Roman" w:hAnsi="Times New Roman" w:cs="Times New Roman"/>
          <w:sz w:val="24"/>
        </w:rPr>
      </w:pPr>
      <w:r>
        <w:rPr>
          <w:rFonts w:ascii="Times New Roman" w:hAnsi="Times New Roman" w:cs="Times New Roman"/>
          <w:sz w:val="24"/>
        </w:rPr>
        <w:t xml:space="preserve">Power </w:t>
      </w:r>
      <w:r>
        <w:rPr>
          <w:rFonts w:hint="eastAsia" w:ascii="Times New Roman" w:hAnsi="Times New Roman" w:cs="Times New Roman"/>
          <w:sz w:val="24"/>
          <w:lang w:eastAsia="zh-CN"/>
        </w:rPr>
        <w:t>level</w:t>
      </w:r>
      <w:r>
        <w:rPr>
          <w:rFonts w:ascii="Times New Roman" w:hAnsi="Times New Roman" w:cs="Times New Roman"/>
          <w:sz w:val="24"/>
        </w:rPr>
        <w:t xml:space="preserve">: </w:t>
      </w:r>
    </w:p>
    <w:p>
      <w:pPr>
        <w:pStyle w:val="14"/>
        <w:spacing w:line="240" w:lineRule="auto"/>
        <w:ind w:firstLine="720" w:firstLineChars="300"/>
        <w:rPr>
          <w:rFonts w:ascii="Times New Roman" w:hAnsi="Times New Roman" w:cs="Times New Roman"/>
          <w:sz w:val="24"/>
          <w:lang w:eastAsia="zh-CN"/>
        </w:rPr>
      </w:pPr>
      <w:r>
        <w:rPr>
          <w:rFonts w:hint="eastAsia" w:ascii="Times New Roman" w:hAnsi="Times New Roman" w:cs="Times New Roman"/>
          <w:sz w:val="24"/>
          <w:lang w:eastAsia="zh-CN"/>
        </w:rPr>
        <w:t>0: Low power</w:t>
      </w:r>
    </w:p>
    <w:p>
      <w:pPr>
        <w:pStyle w:val="14"/>
        <w:spacing w:line="240" w:lineRule="auto"/>
        <w:ind w:firstLine="720" w:firstLineChars="300"/>
        <w:rPr>
          <w:rFonts w:ascii="Times New Roman" w:hAnsi="Times New Roman" w:cs="Times New Roman"/>
          <w:sz w:val="24"/>
          <w:lang w:eastAsia="zh-CN"/>
        </w:rPr>
      </w:pPr>
      <w:r>
        <w:rPr>
          <w:rFonts w:hint="eastAsia" w:ascii="Times New Roman" w:hAnsi="Times New Roman" w:cs="Times New Roman"/>
          <w:sz w:val="24"/>
          <w:lang w:eastAsia="zh-CN"/>
        </w:rPr>
        <w:t>1: High power</w:t>
      </w:r>
    </w:p>
    <w:p>
      <w:pPr>
        <w:pStyle w:val="14"/>
        <w:spacing w:line="240" w:lineRule="auto"/>
        <w:ind w:firstLine="720" w:firstLineChars="300"/>
        <w:rPr>
          <w:rFonts w:ascii="Times New Roman" w:hAnsi="Times New Roman" w:cs="Times New Roman"/>
          <w:sz w:val="24"/>
          <w:lang w:eastAsia="zh-CN"/>
        </w:rPr>
      </w:pPr>
      <w:r>
        <w:rPr>
          <w:rFonts w:hint="eastAsia" w:ascii="Times New Roman" w:hAnsi="Times New Roman" w:cs="Times New Roman"/>
          <w:sz w:val="24"/>
          <w:lang w:eastAsia="zh-CN"/>
        </w:rPr>
        <w:t>Radio reply</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11"/>
        <w:gridCol w:w="864"/>
        <w:gridCol w:w="1202"/>
        <w:gridCol w:w="992"/>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911" w:type="dxa"/>
          </w:tcPr>
          <w:p>
            <w:pPr>
              <w:pStyle w:val="14"/>
              <w:spacing w:before="0" w:line="240" w:lineRule="auto"/>
              <w:ind w:right="-15"/>
              <w:rPr>
                <w:rFonts w:ascii="Times New Roman" w:hAnsi="Times New Roman" w:cs="Times New Roman"/>
                <w:sz w:val="24"/>
              </w:rPr>
            </w:pPr>
            <w:r>
              <w:rPr>
                <w:rFonts w:ascii="Times New Roman" w:hAnsi="Times New Roman" w:cs="Times New Roman"/>
                <w:sz w:val="24"/>
              </w:rPr>
              <w:t xml:space="preserve">Package length </w:t>
            </w:r>
          </w:p>
        </w:tc>
        <w:tc>
          <w:tcPr>
            <w:tcW w:w="864" w:type="dxa"/>
          </w:tcPr>
          <w:p>
            <w:pPr>
              <w:pStyle w:val="14"/>
              <w:spacing w:before="0" w:line="240" w:lineRule="auto"/>
              <w:rPr>
                <w:rFonts w:ascii="Times New Roman" w:hAnsi="Times New Roman" w:cs="Times New Roman"/>
                <w:sz w:val="24"/>
              </w:rPr>
            </w:pPr>
            <w:r>
              <w:rPr>
                <w:rFonts w:ascii="Times New Roman" w:hAnsi="Times New Roman" w:cs="Times New Roman"/>
                <w:color w:val="FF0000"/>
                <w:sz w:val="24"/>
              </w:rPr>
              <w:t>0X2C</w:t>
            </w:r>
            <w:r>
              <w:rPr>
                <w:rFonts w:ascii="Times New Roman" w:hAnsi="Times New Roman" w:cs="Times New Roman"/>
                <w:sz w:val="24"/>
              </w:rPr>
              <w:t xml:space="preserve"> </w:t>
            </w:r>
          </w:p>
        </w:tc>
        <w:tc>
          <w:tcPr>
            <w:tcW w:w="120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L-TIME </w:t>
            </w:r>
          </w:p>
        </w:tc>
        <w:tc>
          <w:tcPr>
            <w:tcW w:w="99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high </w:t>
            </w:r>
          </w:p>
        </w:tc>
        <w:tc>
          <w:tcPr>
            <w:tcW w:w="994"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CRC low </w:t>
            </w:r>
          </w:p>
        </w:tc>
      </w:tr>
    </w:tbl>
    <w:p>
      <w:pPr>
        <w:pStyle w:val="4"/>
        <w:rPr>
          <w:rFonts w:ascii="Times New Roman" w:hAnsi="Times New Roman" w:cs="Times New Roman"/>
        </w:rPr>
      </w:pPr>
      <w:r>
        <w:rPr>
          <w:rFonts w:ascii="Times New Roman" w:hAnsi="Times New Roman" w:cs="Times New Roman"/>
        </w:rPr>
        <w:t xml:space="preserve"> </w:t>
      </w:r>
    </w:p>
    <w:p>
      <w:pPr>
        <w:tabs>
          <w:tab w:val="left" w:pos="1399"/>
        </w:tabs>
        <w:ind w:left="561" w:right="57"/>
        <w:rPr>
          <w:rFonts w:ascii="Times New Roman" w:hAnsi="Times New Roman" w:cs="Times New Roman"/>
          <w:sz w:val="24"/>
          <w:lang w:eastAsia="zh-CN"/>
        </w:rPr>
      </w:pPr>
      <w:r>
        <w:rPr>
          <w:rFonts w:ascii="Times New Roman" w:hAnsi="Times New Roman" w:cs="Times New Roman"/>
          <w:sz w:val="24"/>
          <w:lang w:eastAsia="zh-CN"/>
        </w:rPr>
        <w:t>39.</w:t>
      </w:r>
      <w:r>
        <w:rPr>
          <w:rFonts w:hint="eastAsia" w:ascii="Times New Roman" w:hAnsi="Times New Roman" w:cs="Times New Roman"/>
          <w:sz w:val="24"/>
          <w:lang w:val="en-US" w:eastAsia="zh-CN"/>
        </w:rPr>
        <w:t xml:space="preserve"> </w:t>
      </w:r>
      <w:r>
        <w:rPr>
          <w:rFonts w:hint="eastAsia" w:ascii="Times New Roman" w:hAnsi="Times New Roman" w:cs="Times New Roman"/>
          <w:sz w:val="24"/>
          <w:lang w:eastAsia="zh-CN"/>
        </w:rPr>
        <w:t>Standing wave meter, S meter, ALC meter, transmit power meter synchronization command (control side polling).</w:t>
      </w:r>
    </w:p>
    <w:p>
      <w:pPr>
        <w:tabs>
          <w:tab w:val="left" w:pos="1399"/>
        </w:tabs>
        <w:ind w:left="561" w:right="57"/>
        <w:rPr>
          <w:rFonts w:ascii="Times New Roman" w:hAnsi="Times New Roman" w:cs="Times New Roman"/>
          <w:sz w:val="24"/>
        </w:rPr>
      </w:pPr>
      <w:r>
        <w:rPr>
          <w:rFonts w:hint="eastAsia" w:ascii="Times New Roman" w:hAnsi="Times New Roman" w:cs="Times New Roman"/>
          <w:sz w:val="24"/>
          <w:lang w:eastAsia="zh-CN"/>
        </w:rPr>
        <w:t>APP send:</w:t>
      </w:r>
      <w:r>
        <w:rPr>
          <w:rFonts w:ascii="Times New Roman" w:hAnsi="Times New Roman" w:cs="Times New Roman"/>
          <w:sz w:val="24"/>
          <w:szCs w:val="24"/>
        </w:rPr>
        <w:t xml:space="preserve">APP </w:t>
      </w:r>
      <w:r>
        <w:rPr>
          <w:rFonts w:hint="eastAsia" w:ascii="Times New Roman" w:hAnsi="Times New Roman" w:cs="Times New Roman"/>
          <w:sz w:val="24"/>
          <w:szCs w:val="24"/>
          <w:lang w:eastAsia="zh-CN"/>
        </w:rPr>
        <w:t>S</w:t>
      </w:r>
      <w:r>
        <w:rPr>
          <w:rFonts w:ascii="Times New Roman" w:hAnsi="Times New Roman" w:cs="Times New Roman"/>
          <w:sz w:val="24"/>
          <w:szCs w:val="24"/>
        </w:rPr>
        <w:t>end</w:t>
      </w:r>
      <w:r>
        <w:rPr>
          <w:rFonts w:hint="eastAsia" w:ascii="Times New Roman" w:hAnsi="Times New Roman" w:cs="Times New Roman"/>
          <w:sz w:val="24"/>
          <w:lang w:eastAsia="zh-CN"/>
        </w:rPr>
        <w:t>:</w:t>
      </w:r>
      <w:r>
        <w:rPr>
          <w:rFonts w:ascii="Times New Roman" w:hAnsi="Times New Roman" w:cs="Times New Roman"/>
          <w:sz w:val="24"/>
        </w:rPr>
        <w:t xml:space="preserve"> </w:t>
      </w:r>
    </w:p>
    <w:tbl>
      <w:tblPr>
        <w:tblStyle w:val="9"/>
        <w:tblW w:w="0" w:type="auto"/>
        <w:tblInd w:w="8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725"/>
        <w:gridCol w:w="835"/>
        <w:gridCol w:w="852"/>
        <w:gridCol w:w="923"/>
        <w:gridCol w:w="816"/>
        <w:gridCol w:w="888"/>
        <w:gridCol w:w="9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68"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72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35"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5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92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81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0X2D </w:t>
            </w:r>
          </w:p>
        </w:tc>
        <w:tc>
          <w:tcPr>
            <w:tcW w:w="88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91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ind w:left="920"/>
        <w:rPr>
          <w:rFonts w:ascii="Times New Roman" w:hAnsi="Times New Roman" w:cs="Times New Roman"/>
        </w:rPr>
      </w:pPr>
      <w:r>
        <w:rPr>
          <w:rFonts w:ascii="Times New Roman" w:hAnsi="Times New Roman" w:cs="Times New Roman"/>
          <w:lang w:eastAsia="zh-CN"/>
        </w:rPr>
        <w:t xml:space="preserve">Radio </w:t>
      </w:r>
      <w:r>
        <w:rPr>
          <w:rFonts w:ascii="Times New Roman" w:hAnsi="Times New Roman" w:cs="Times New Roman"/>
        </w:rPr>
        <w:t>send</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6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2"/>
        <w:gridCol w:w="722"/>
        <w:gridCol w:w="1045"/>
        <w:gridCol w:w="792"/>
        <w:gridCol w:w="1416"/>
        <w:gridCol w:w="1977"/>
        <w:gridCol w:w="99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before="0"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before="0"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before="0"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before="0"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1045" w:type="dxa"/>
          </w:tcPr>
          <w:p>
            <w:pPr>
              <w:pStyle w:val="14"/>
              <w:spacing w:before="0" w:line="240" w:lineRule="auto"/>
              <w:ind w:left="109"/>
              <w:rPr>
                <w:rFonts w:ascii="Times New Roman" w:hAnsi="Times New Roman" w:cs="Times New Roman"/>
                <w:sz w:val="24"/>
              </w:rPr>
            </w:pPr>
            <w:r>
              <w:rPr>
                <w:rFonts w:ascii="Times New Roman" w:hAnsi="Times New Roman" w:cs="Times New Roman"/>
                <w:sz w:val="24"/>
              </w:rPr>
              <w:t xml:space="preserve">Package length </w:t>
            </w:r>
          </w:p>
        </w:tc>
        <w:tc>
          <w:tcPr>
            <w:tcW w:w="792" w:type="dxa"/>
          </w:tcPr>
          <w:p>
            <w:pPr>
              <w:pStyle w:val="14"/>
              <w:spacing w:before="0" w:line="240" w:lineRule="auto"/>
              <w:ind w:left="109"/>
              <w:rPr>
                <w:rFonts w:ascii="Times New Roman" w:hAnsi="Times New Roman" w:cs="Times New Roman"/>
                <w:sz w:val="24"/>
              </w:rPr>
            </w:pPr>
            <w:r>
              <w:rPr>
                <w:rFonts w:ascii="Times New Roman" w:hAnsi="Times New Roman" w:cs="Times New Roman"/>
                <w:color w:val="FF0000"/>
                <w:sz w:val="24"/>
              </w:rPr>
              <w:t>0X2D</w:t>
            </w:r>
            <w:r>
              <w:rPr>
                <w:rFonts w:ascii="Times New Roman" w:hAnsi="Times New Roman" w:cs="Times New Roman"/>
                <w:sz w:val="24"/>
              </w:rPr>
              <w:t xml:space="preserve"> </w:t>
            </w:r>
          </w:p>
        </w:tc>
        <w:tc>
          <w:tcPr>
            <w:tcW w:w="1416" w:type="dxa"/>
          </w:tcPr>
          <w:p>
            <w:pPr>
              <w:pStyle w:val="14"/>
              <w:spacing w:line="240" w:lineRule="auto"/>
              <w:rPr>
                <w:rFonts w:ascii="Times New Roman" w:hAnsi="Times New Roman" w:cs="Times New Roman"/>
                <w:sz w:val="24"/>
              </w:rPr>
            </w:pPr>
            <w:r>
              <w:rPr>
                <w:rFonts w:ascii="Times New Roman" w:hAnsi="Times New Roman" w:cs="Times New Roman"/>
                <w:sz w:val="24"/>
              </w:rPr>
              <w:t>TX PWR S-Meter</w:t>
            </w:r>
          </w:p>
        </w:tc>
        <w:tc>
          <w:tcPr>
            <w:tcW w:w="1977"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SWR/AUD/ALC </w:t>
            </w:r>
          </w:p>
        </w:tc>
        <w:tc>
          <w:tcPr>
            <w:tcW w:w="99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99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rPr>
          <w:rFonts w:ascii="Times New Roman" w:hAnsi="Times New Roman" w:cs="Times New Roman"/>
          <w:sz w:val="24"/>
        </w:rPr>
      </w:pPr>
      <w:r>
        <w:rPr>
          <w:rFonts w:ascii="Times New Roman" w:hAnsi="Times New Roman" w:cs="Times New Roman"/>
          <w:sz w:val="24"/>
        </w:rPr>
        <w:t xml:space="preserve">Table S: 0-34 (table S when BIT7 is 0) </w:t>
      </w:r>
    </w:p>
    <w:p>
      <w:pPr>
        <w:pStyle w:val="14"/>
        <w:spacing w:line="240" w:lineRule="auto"/>
        <w:rPr>
          <w:rFonts w:ascii="Times New Roman" w:hAnsi="Times New Roman" w:cs="Times New Roman"/>
          <w:sz w:val="24"/>
        </w:rPr>
      </w:pPr>
      <w:r>
        <w:rPr>
          <w:rFonts w:ascii="Times New Roman" w:hAnsi="Times New Roman" w:cs="Times New Roman"/>
          <w:sz w:val="24"/>
        </w:rPr>
        <w:t xml:space="preserve">Transmit Power: 0-34 (PO table when BIT7 is 1) </w:t>
      </w:r>
    </w:p>
    <w:p>
      <w:pPr>
        <w:pStyle w:val="14"/>
        <w:spacing w:line="240" w:lineRule="auto"/>
        <w:rPr>
          <w:rFonts w:ascii="Times New Roman" w:hAnsi="Times New Roman" w:cs="Times New Roman"/>
          <w:sz w:val="24"/>
        </w:rPr>
      </w:pPr>
      <w:r>
        <w:rPr>
          <w:rFonts w:ascii="Times New Roman" w:hAnsi="Times New Roman" w:cs="Times New Roman"/>
          <w:sz w:val="24"/>
        </w:rPr>
        <w:t xml:space="preserve">SWR/AUD/ALC one byte </w:t>
      </w:r>
    </w:p>
    <w:p>
      <w:pPr>
        <w:pStyle w:val="14"/>
        <w:spacing w:line="240" w:lineRule="auto"/>
        <w:rPr>
          <w:rFonts w:ascii="Times New Roman" w:hAnsi="Times New Roman" w:cs="Times New Roman"/>
          <w:sz w:val="24"/>
        </w:rPr>
      </w:pPr>
      <w:r>
        <w:rPr>
          <w:rFonts w:ascii="Times New Roman" w:hAnsi="Times New Roman" w:cs="Times New Roman"/>
          <w:sz w:val="24"/>
        </w:rPr>
        <w:t xml:space="preserve">SWR: 0 ~ 34 (SWR table when BIT7 and BIT6 are 00) </w:t>
      </w:r>
    </w:p>
    <w:p>
      <w:pPr>
        <w:pStyle w:val="14"/>
        <w:spacing w:line="240" w:lineRule="auto"/>
        <w:rPr>
          <w:rFonts w:ascii="Times New Roman" w:hAnsi="Times New Roman" w:cs="Times New Roman"/>
          <w:sz w:val="24"/>
        </w:rPr>
      </w:pPr>
      <w:r>
        <w:rPr>
          <w:rFonts w:ascii="Times New Roman" w:hAnsi="Times New Roman" w:cs="Times New Roman"/>
          <w:sz w:val="24"/>
        </w:rPr>
        <w:t xml:space="preserve">ADU: 0 ~ 34 (ALC table when BIT7 and BIT6 are 01) </w:t>
      </w:r>
    </w:p>
    <w:p>
      <w:pPr>
        <w:pStyle w:val="14"/>
        <w:spacing w:line="240" w:lineRule="auto"/>
        <w:rPr>
          <w:rFonts w:ascii="Times New Roman" w:hAnsi="Times New Roman" w:cs="Times New Roman"/>
          <w:sz w:val="24"/>
        </w:rPr>
      </w:pPr>
      <w:r>
        <w:rPr>
          <w:rFonts w:ascii="Times New Roman" w:hAnsi="Times New Roman" w:cs="Times New Roman"/>
          <w:sz w:val="24"/>
        </w:rPr>
        <w:t xml:space="preserve">ALC: 0 ~ 34 (ADU table when BIT7 and BIT6 are 10) </w:t>
      </w:r>
    </w:p>
    <w:p>
      <w:pPr>
        <w:pStyle w:val="14"/>
        <w:numPr>
          <w:ilvl w:val="0"/>
          <w:numId w:val="15"/>
        </w:numPr>
        <w:spacing w:line="240" w:lineRule="auto"/>
        <w:ind w:firstLine="480" w:firstLineChars="200"/>
        <w:rPr>
          <w:rFonts w:ascii="Times New Roman" w:hAnsi="Times New Roman" w:cs="Times New Roman"/>
          <w:sz w:val="24"/>
        </w:rPr>
      </w:pPr>
      <w:r>
        <w:rPr>
          <w:rFonts w:ascii="Times New Roman" w:hAnsi="Times New Roman" w:cs="Times New Roman"/>
          <w:sz w:val="24"/>
        </w:rPr>
        <w:t>Parameter synchronization command (timing polling implements synchronization).</w:t>
      </w:r>
    </w:p>
    <w:p>
      <w:pPr>
        <w:pStyle w:val="14"/>
        <w:spacing w:line="240" w:lineRule="auto"/>
        <w:ind w:firstLine="720" w:firstLineChars="300"/>
        <w:rPr>
          <w:rFonts w:ascii="Times New Roman" w:hAnsi="Times New Roman" w:cs="Times New Roman"/>
          <w:sz w:val="24"/>
        </w:rPr>
      </w:pPr>
      <w:r>
        <w:rPr>
          <w:rFonts w:ascii="Times New Roman" w:hAnsi="Times New Roman" w:cs="Times New Roman"/>
          <w:sz w:val="24"/>
        </w:rPr>
        <w:t>APP</w:t>
      </w:r>
      <w:r>
        <w:rPr>
          <w:rFonts w:hint="eastAsia" w:ascii="Times New Roman" w:hAnsi="Times New Roman" w:cs="Times New Roman"/>
          <w:sz w:val="24"/>
          <w:lang w:eastAsia="zh-CN"/>
        </w:rPr>
        <w:t xml:space="preserve"> S</w:t>
      </w:r>
      <w:r>
        <w:rPr>
          <w:rFonts w:ascii="Times New Roman" w:hAnsi="Times New Roman" w:cs="Times New Roman"/>
          <w:sz w:val="24"/>
        </w:rPr>
        <w:t>end</w:t>
      </w:r>
      <w:r>
        <w:rPr>
          <w:rFonts w:hint="eastAsia" w:ascii="Times New Roman" w:hAnsi="Times New Roman" w:cs="Times New Roman"/>
          <w:sz w:val="24"/>
          <w:lang w:eastAsia="zh-CN"/>
        </w:rPr>
        <w:t>:</w:t>
      </w:r>
      <w:r>
        <w:rPr>
          <w:rFonts w:ascii="Times New Roman" w:hAnsi="Times New Roman" w:cs="Times New Roman"/>
          <w:sz w:val="24"/>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83"/>
        <w:gridCol w:w="816"/>
        <w:gridCol w:w="878"/>
        <w:gridCol w:w="1132"/>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83"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816"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0X2E </w:t>
            </w:r>
          </w:p>
        </w:tc>
        <w:tc>
          <w:tcPr>
            <w:tcW w:w="878" w:type="dxa"/>
          </w:tcPr>
          <w:p>
            <w:pPr>
              <w:pStyle w:val="14"/>
              <w:spacing w:line="240" w:lineRule="auto"/>
              <w:rPr>
                <w:rFonts w:ascii="Times New Roman" w:hAnsi="Times New Roman" w:cs="Times New Roman"/>
                <w:sz w:val="24"/>
              </w:rPr>
            </w:pPr>
            <w:r>
              <w:rPr>
                <w:rFonts w:ascii="Times New Roman" w:hAnsi="Times New Roman" w:cs="Times New Roman"/>
                <w:sz w:val="24"/>
              </w:rPr>
              <w:t>Data Packet</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59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after="2"/>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Radio reply</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1043"/>
        <w:gridCol w:w="720"/>
        <w:gridCol w:w="756"/>
        <w:gridCol w:w="804"/>
        <w:gridCol w:w="627"/>
        <w:gridCol w:w="851"/>
        <w:gridCol w:w="707"/>
        <w:gridCol w:w="817"/>
        <w:gridCol w:w="769"/>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1043"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720"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0X2E </w:t>
            </w:r>
          </w:p>
        </w:tc>
        <w:tc>
          <w:tcPr>
            <w:tcW w:w="756"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SVOL </w:t>
            </w:r>
          </w:p>
        </w:tc>
        <w:tc>
          <w:tcPr>
            <w:tcW w:w="804"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HVOL </w:t>
            </w:r>
          </w:p>
        </w:tc>
        <w:tc>
          <w:tcPr>
            <w:tcW w:w="627" w:type="dxa"/>
          </w:tcPr>
          <w:p>
            <w:pPr>
              <w:pStyle w:val="14"/>
              <w:spacing w:line="240" w:lineRule="auto"/>
              <w:ind w:left="112"/>
              <w:rPr>
                <w:rFonts w:ascii="Times New Roman" w:hAnsi="Times New Roman" w:cs="Times New Roman"/>
                <w:sz w:val="24"/>
              </w:rPr>
            </w:pPr>
            <w:r>
              <w:rPr>
                <w:rFonts w:ascii="Times New Roman" w:hAnsi="Times New Roman" w:cs="Times New Roman"/>
                <w:sz w:val="24"/>
              </w:rPr>
              <w:t xml:space="preserve">MIC </w:t>
            </w:r>
          </w:p>
        </w:tc>
        <w:tc>
          <w:tcPr>
            <w:tcW w:w="851" w:type="dxa"/>
          </w:tcPr>
          <w:p>
            <w:pPr>
              <w:pStyle w:val="14"/>
              <w:spacing w:line="240" w:lineRule="auto"/>
              <w:ind w:left="113"/>
              <w:rPr>
                <w:rFonts w:ascii="Times New Roman" w:hAnsi="Times New Roman" w:cs="Times New Roman"/>
                <w:sz w:val="24"/>
              </w:rPr>
            </w:pPr>
            <w:r>
              <w:rPr>
                <w:rFonts w:ascii="Times New Roman" w:hAnsi="Times New Roman" w:cs="Times New Roman"/>
                <w:sz w:val="24"/>
              </w:rPr>
              <w:t xml:space="preserve">CMP </w:t>
            </w:r>
          </w:p>
        </w:tc>
        <w:tc>
          <w:tcPr>
            <w:tcW w:w="707" w:type="dxa"/>
          </w:tcPr>
          <w:p>
            <w:pPr>
              <w:pStyle w:val="14"/>
              <w:spacing w:line="240" w:lineRule="auto"/>
              <w:ind w:left="114"/>
              <w:rPr>
                <w:rFonts w:ascii="Times New Roman" w:hAnsi="Times New Roman" w:cs="Times New Roman"/>
                <w:sz w:val="24"/>
              </w:rPr>
            </w:pPr>
            <w:r>
              <w:rPr>
                <w:rFonts w:ascii="Times New Roman" w:hAnsi="Times New Roman" w:cs="Times New Roman"/>
                <w:sz w:val="24"/>
              </w:rPr>
              <w:t xml:space="preserve">BAS </w:t>
            </w:r>
          </w:p>
        </w:tc>
        <w:tc>
          <w:tcPr>
            <w:tcW w:w="817" w:type="dxa"/>
          </w:tcPr>
          <w:p>
            <w:pPr>
              <w:pStyle w:val="14"/>
              <w:spacing w:line="240" w:lineRule="auto"/>
              <w:ind w:left="115"/>
              <w:rPr>
                <w:rFonts w:ascii="Times New Roman" w:hAnsi="Times New Roman" w:cs="Times New Roman"/>
                <w:sz w:val="24"/>
              </w:rPr>
            </w:pPr>
            <w:r>
              <w:rPr>
                <w:rFonts w:ascii="Times New Roman" w:hAnsi="Times New Roman" w:cs="Times New Roman"/>
                <w:sz w:val="24"/>
              </w:rPr>
              <w:t xml:space="preserve">TRB </w:t>
            </w:r>
          </w:p>
        </w:tc>
        <w:tc>
          <w:tcPr>
            <w:tcW w:w="769" w:type="dxa"/>
          </w:tcPr>
          <w:p>
            <w:pPr>
              <w:pStyle w:val="14"/>
              <w:spacing w:line="240" w:lineRule="auto"/>
              <w:ind w:left="116"/>
              <w:rPr>
                <w:rFonts w:ascii="Times New Roman" w:hAnsi="Times New Roman" w:cs="Times New Roman"/>
                <w:sz w:val="24"/>
              </w:rPr>
            </w:pPr>
            <w:r>
              <w:rPr>
                <w:rFonts w:ascii="Times New Roman" w:hAnsi="Times New Roman" w:cs="Times New Roman"/>
                <w:sz w:val="24"/>
              </w:rPr>
              <w:t xml:space="preserve">RFG </w:t>
            </w:r>
          </w:p>
        </w:tc>
        <w:tc>
          <w:tcPr>
            <w:tcW w:w="678" w:type="dxa"/>
          </w:tcPr>
          <w:p>
            <w:pPr>
              <w:pStyle w:val="14"/>
              <w:spacing w:line="240" w:lineRule="auto"/>
              <w:ind w:left="117"/>
              <w:rPr>
                <w:rFonts w:ascii="Times New Roman" w:hAnsi="Times New Roman" w:cs="Times New Roman"/>
                <w:sz w:val="24"/>
              </w:rPr>
            </w:pPr>
            <w:r>
              <w:rPr>
                <w:rFonts w:ascii="Times New Roman" w:hAnsi="Times New Roman" w:cs="Times New Roman"/>
                <w:sz w:val="24"/>
              </w:rPr>
              <w:t xml:space="preserve">IFG </w:t>
            </w:r>
          </w:p>
        </w:tc>
      </w:tr>
    </w:tbl>
    <w:p>
      <w:pPr>
        <w:pStyle w:val="4"/>
        <w:spacing w:before="4"/>
        <w:ind w:left="0"/>
        <w:rPr>
          <w:rFonts w:ascii="Times New Roman" w:hAnsi="Times New Roman" w:cs="Times New Roman"/>
        </w:rPr>
      </w:pP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715"/>
        <w:gridCol w:w="789"/>
        <w:gridCol w:w="503"/>
        <w:gridCol w:w="546"/>
        <w:gridCol w:w="990"/>
        <w:gridCol w:w="992"/>
        <w:gridCol w:w="706"/>
        <w:gridCol w:w="992"/>
        <w:gridCol w:w="999"/>
        <w:gridCol w:w="1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1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SQL </w:t>
            </w:r>
          </w:p>
        </w:tc>
        <w:tc>
          <w:tcPr>
            <w:tcW w:w="715"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AGC </w:t>
            </w:r>
          </w:p>
        </w:tc>
        <w:tc>
          <w:tcPr>
            <w:tcW w:w="789"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AMP </w:t>
            </w:r>
          </w:p>
        </w:tc>
        <w:tc>
          <w:tcPr>
            <w:tcW w:w="503"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NR </w:t>
            </w:r>
          </w:p>
        </w:tc>
        <w:tc>
          <w:tcPr>
            <w:tcW w:w="546"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NB </w:t>
            </w:r>
          </w:p>
        </w:tc>
        <w:tc>
          <w:tcPr>
            <w:tcW w:w="990"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PEAK </w:t>
            </w:r>
          </w:p>
        </w:tc>
        <w:tc>
          <w:tcPr>
            <w:tcW w:w="992" w:type="dxa"/>
          </w:tcPr>
          <w:p>
            <w:pPr>
              <w:pStyle w:val="14"/>
              <w:spacing w:line="240" w:lineRule="auto"/>
              <w:ind w:left="112"/>
              <w:rPr>
                <w:rFonts w:ascii="Times New Roman" w:hAnsi="Times New Roman" w:cs="Times New Roman"/>
                <w:sz w:val="24"/>
              </w:rPr>
            </w:pPr>
            <w:r>
              <w:rPr>
                <w:rFonts w:ascii="Times New Roman" w:hAnsi="Times New Roman" w:cs="Times New Roman"/>
                <w:sz w:val="24"/>
              </w:rPr>
              <w:t xml:space="preserve">SPAN </w:t>
            </w:r>
          </w:p>
        </w:tc>
        <w:tc>
          <w:tcPr>
            <w:tcW w:w="706" w:type="dxa"/>
          </w:tcPr>
          <w:p>
            <w:pPr>
              <w:pStyle w:val="14"/>
              <w:spacing w:line="240" w:lineRule="auto"/>
              <w:ind w:left="114"/>
              <w:rPr>
                <w:rFonts w:ascii="Times New Roman" w:hAnsi="Times New Roman" w:cs="Times New Roman"/>
                <w:sz w:val="24"/>
              </w:rPr>
            </w:pPr>
            <w:r>
              <w:rPr>
                <w:rFonts w:ascii="Times New Roman" w:hAnsi="Times New Roman" w:cs="Times New Roman"/>
                <w:sz w:val="24"/>
              </w:rPr>
              <w:t xml:space="preserve">REF </w:t>
            </w:r>
          </w:p>
        </w:tc>
        <w:tc>
          <w:tcPr>
            <w:tcW w:w="992" w:type="dxa"/>
          </w:tcPr>
          <w:p>
            <w:pPr>
              <w:pStyle w:val="14"/>
              <w:spacing w:line="240" w:lineRule="auto"/>
              <w:ind w:left="116"/>
              <w:rPr>
                <w:rFonts w:ascii="Times New Roman" w:hAnsi="Times New Roman" w:cs="Times New Roman"/>
                <w:sz w:val="24"/>
              </w:rPr>
            </w:pPr>
            <w:r>
              <w:rPr>
                <w:rFonts w:ascii="Times New Roman" w:hAnsi="Times New Roman" w:cs="Times New Roman"/>
                <w:sz w:val="24"/>
              </w:rPr>
              <w:t xml:space="preserve">SPEED </w:t>
            </w:r>
          </w:p>
        </w:tc>
        <w:tc>
          <w:tcPr>
            <w:tcW w:w="999" w:type="dxa"/>
          </w:tcPr>
          <w:p>
            <w:pPr>
              <w:pStyle w:val="14"/>
              <w:spacing w:line="240" w:lineRule="auto"/>
              <w:ind w:left="117"/>
              <w:rPr>
                <w:rFonts w:ascii="Times New Roman" w:hAnsi="Times New Roman" w:cs="Times New Roman"/>
                <w:sz w:val="24"/>
              </w:rPr>
            </w:pPr>
            <w:r>
              <w:rPr>
                <w:rFonts w:ascii="Times New Roman" w:hAnsi="Times New Roman" w:cs="Times New Roman"/>
                <w:sz w:val="24"/>
              </w:rPr>
              <w:t xml:space="preserve">T-CTSS </w:t>
            </w:r>
          </w:p>
        </w:tc>
        <w:tc>
          <w:tcPr>
            <w:tcW w:w="1558" w:type="dxa"/>
          </w:tcPr>
          <w:p>
            <w:pPr>
              <w:pStyle w:val="14"/>
              <w:spacing w:line="240" w:lineRule="auto"/>
              <w:ind w:left="119"/>
              <w:rPr>
                <w:rFonts w:ascii="Times New Roman" w:hAnsi="Times New Roman" w:cs="Times New Roman"/>
                <w:sz w:val="24"/>
              </w:rPr>
            </w:pPr>
            <w:r>
              <w:rPr>
                <w:rFonts w:ascii="Times New Roman" w:hAnsi="Times New Roman" w:cs="Times New Roman"/>
                <w:sz w:val="24"/>
              </w:rPr>
              <w:t xml:space="preserve">R-CTSS </w:t>
            </w:r>
          </w:p>
        </w:tc>
      </w:tr>
    </w:tbl>
    <w:p>
      <w:pPr>
        <w:pStyle w:val="4"/>
        <w:spacing w:before="4"/>
        <w:ind w:left="0"/>
        <w:rPr>
          <w:rFonts w:ascii="Times New Roman" w:hAnsi="Times New Roman" w:cs="Times New Roman"/>
        </w:rPr>
      </w:pP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946"/>
        <w:gridCol w:w="1750"/>
        <w:gridCol w:w="1097"/>
        <w:gridCol w:w="1486"/>
        <w:gridCol w:w="732"/>
        <w:gridCol w:w="787"/>
        <w:gridCol w:w="1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8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L-VOICE </w:t>
            </w:r>
          </w:p>
        </w:tc>
        <w:tc>
          <w:tcPr>
            <w:tcW w:w="946" w:type="dxa"/>
          </w:tcPr>
          <w:p>
            <w:pPr>
              <w:pStyle w:val="14"/>
              <w:spacing w:line="240" w:lineRule="auto"/>
              <w:ind w:right="-15"/>
              <w:rPr>
                <w:rFonts w:ascii="Times New Roman" w:hAnsi="Times New Roman" w:cs="Times New Roman"/>
                <w:sz w:val="24"/>
              </w:rPr>
            </w:pPr>
            <w:r>
              <w:rPr>
                <w:rFonts w:ascii="Times New Roman" w:hAnsi="Times New Roman" w:cs="Times New Roman"/>
                <w:sz w:val="24"/>
              </w:rPr>
              <w:t xml:space="preserve">L-TIME </w:t>
            </w:r>
          </w:p>
        </w:tc>
        <w:tc>
          <w:tcPr>
            <w:tcW w:w="175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KEY_MODE </w:t>
            </w:r>
          </w:p>
        </w:tc>
        <w:tc>
          <w:tcPr>
            <w:tcW w:w="1097" w:type="dxa"/>
          </w:tcPr>
          <w:p>
            <w:pPr>
              <w:pStyle w:val="14"/>
              <w:spacing w:line="240" w:lineRule="auto"/>
              <w:ind w:left="104"/>
              <w:rPr>
                <w:rFonts w:ascii="Times New Roman" w:hAnsi="Times New Roman" w:cs="Times New Roman"/>
                <w:sz w:val="24"/>
              </w:rPr>
            </w:pPr>
            <w:r>
              <w:rPr>
                <w:rFonts w:ascii="Times New Roman" w:hAnsi="Times New Roman" w:cs="Times New Roman"/>
                <w:sz w:val="24"/>
              </w:rPr>
              <w:t xml:space="preserve">TX_RX </w:t>
            </w:r>
          </w:p>
        </w:tc>
        <w:tc>
          <w:tcPr>
            <w:tcW w:w="1486"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TRANING </w:t>
            </w:r>
          </w:p>
        </w:tc>
        <w:tc>
          <w:tcPr>
            <w:tcW w:w="732"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STF </w:t>
            </w:r>
          </w:p>
        </w:tc>
        <w:tc>
          <w:tcPr>
            <w:tcW w:w="787"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STG </w:t>
            </w:r>
          </w:p>
        </w:tc>
        <w:tc>
          <w:tcPr>
            <w:tcW w:w="1730" w:type="dxa"/>
          </w:tcPr>
          <w:p>
            <w:pPr>
              <w:pStyle w:val="14"/>
              <w:spacing w:line="240" w:lineRule="auto"/>
              <w:ind w:left="106"/>
              <w:rPr>
                <w:rFonts w:ascii="Times New Roman" w:hAnsi="Times New Roman" w:cs="Times New Roman"/>
                <w:sz w:val="24"/>
              </w:rPr>
            </w:pPr>
            <w:r>
              <w:rPr>
                <w:rFonts w:ascii="Times New Roman" w:hAnsi="Times New Roman" w:cs="Times New Roman"/>
                <w:sz w:val="24"/>
              </w:rPr>
              <w:t xml:space="preserve">KEY_SPEED </w:t>
            </w:r>
          </w:p>
        </w:tc>
      </w:tr>
    </w:tbl>
    <w:p>
      <w:pPr>
        <w:pStyle w:val="4"/>
        <w:spacing w:before="4"/>
        <w:ind w:left="0"/>
        <w:rPr>
          <w:rFonts w:ascii="Times New Roman" w:hAnsi="Times New Roman" w:cs="Times New Roman"/>
        </w:rPr>
      </w:pP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1552"/>
        <w:gridCol w:w="1448"/>
        <w:gridCol w:w="1240"/>
        <w:gridCol w:w="1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41" w:type="dxa"/>
          </w:tcPr>
          <w:p>
            <w:pPr>
              <w:pStyle w:val="14"/>
              <w:spacing w:before="4" w:line="240" w:lineRule="auto"/>
              <w:rPr>
                <w:rFonts w:ascii="Times New Roman" w:hAnsi="Times New Roman" w:cs="Times New Roman"/>
                <w:sz w:val="24"/>
              </w:rPr>
            </w:pPr>
            <w:r>
              <w:rPr>
                <w:rFonts w:ascii="Times New Roman" w:hAnsi="Times New Roman" w:cs="Times New Roman"/>
                <w:color w:val="FF0000"/>
                <w:sz w:val="24"/>
              </w:rPr>
              <w:t>DECODE</w:t>
            </w:r>
            <w:r>
              <w:rPr>
                <w:rFonts w:ascii="Times New Roman" w:hAnsi="Times New Roman" w:cs="Times New Roman"/>
                <w:sz w:val="24"/>
              </w:rPr>
              <w:t xml:space="preserve"> </w:t>
            </w:r>
          </w:p>
        </w:tc>
        <w:tc>
          <w:tcPr>
            <w:tcW w:w="1552" w:type="dxa"/>
          </w:tcPr>
          <w:p>
            <w:pPr>
              <w:pStyle w:val="14"/>
              <w:spacing w:before="4" w:line="240" w:lineRule="auto"/>
              <w:ind w:right="-29"/>
              <w:rPr>
                <w:rFonts w:ascii="Times New Roman" w:hAnsi="Times New Roman" w:cs="Times New Roman"/>
                <w:sz w:val="24"/>
              </w:rPr>
            </w:pPr>
            <w:r>
              <w:rPr>
                <w:rFonts w:ascii="Times New Roman" w:hAnsi="Times New Roman" w:cs="Times New Roman"/>
                <w:color w:val="FF0000"/>
                <w:sz w:val="24"/>
              </w:rPr>
              <w:t>THRESHOLD</w:t>
            </w:r>
            <w:r>
              <w:rPr>
                <w:rFonts w:ascii="Times New Roman" w:hAnsi="Times New Roman" w:cs="Times New Roman"/>
                <w:sz w:val="24"/>
              </w:rPr>
              <w:t xml:space="preserve"> </w:t>
            </w:r>
          </w:p>
        </w:tc>
        <w:tc>
          <w:tcPr>
            <w:tcW w:w="1448" w:type="dxa"/>
          </w:tcPr>
          <w:p>
            <w:pPr>
              <w:pStyle w:val="14"/>
              <w:spacing w:before="4" w:line="240" w:lineRule="auto"/>
              <w:rPr>
                <w:rFonts w:ascii="Times New Roman" w:hAnsi="Times New Roman" w:cs="Times New Roman"/>
                <w:sz w:val="24"/>
              </w:rPr>
            </w:pPr>
            <w:r>
              <w:rPr>
                <w:rFonts w:ascii="Times New Roman" w:hAnsi="Times New Roman" w:cs="Times New Roman"/>
                <w:color w:val="FF0000"/>
                <w:spacing w:val="-1"/>
                <w:sz w:val="24"/>
              </w:rPr>
              <w:t xml:space="preserve">data format </w:t>
            </w:r>
            <w:r>
              <w:rPr>
                <w:rFonts w:ascii="Times New Roman" w:hAnsi="Times New Roman" w:cs="Times New Roman"/>
                <w:sz w:val="24"/>
              </w:rPr>
              <w:t xml:space="preserve"> </w:t>
            </w:r>
          </w:p>
        </w:tc>
        <w:tc>
          <w:tcPr>
            <w:tcW w:w="124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06"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Radio transmission:</w:t>
      </w:r>
    </w:p>
    <w:p>
      <w:pPr>
        <w:pStyle w:val="4"/>
        <w:numPr>
          <w:ilvl w:val="0"/>
          <w:numId w:val="16"/>
        </w:numPr>
        <w:tabs>
          <w:tab w:val="left" w:pos="1399"/>
        </w:tabs>
        <w:spacing w:before="5"/>
        <w:ind w:left="561"/>
        <w:rPr>
          <w:rFonts w:ascii="Times New Roman" w:hAnsi="Times New Roman" w:cs="Times New Roman"/>
          <w:lang w:eastAsia="zh-CN"/>
        </w:rPr>
      </w:pPr>
      <w:r>
        <w:rPr>
          <w:rFonts w:ascii="Times New Roman" w:hAnsi="Times New Roman" w:cs="Times New Roman"/>
          <w:lang w:eastAsia="zh-CN"/>
        </w:rPr>
        <w:t>Key type setting command</w:t>
      </w:r>
      <w:r>
        <w:rPr>
          <w:rFonts w:hint="eastAsia" w:ascii="Times New Roman" w:hAnsi="Times New Roman" w:cs="Times New Roman"/>
          <w:lang w:eastAsia="zh-CN"/>
        </w:rPr>
        <w:t>.</w:t>
      </w:r>
      <w:r>
        <w:rPr>
          <w:rFonts w:ascii="Times New Roman" w:hAnsi="Times New Roman" w:cs="Times New Roman"/>
          <w:lang w:eastAsia="zh-CN"/>
        </w:rPr>
        <w:t>APP transmit by radio</w:t>
      </w:r>
      <w:r>
        <w:rPr>
          <w:rFonts w:hint="eastAsia" w:ascii="Times New Roman" w:hAnsi="Times New Roman" w:cs="Times New Roman"/>
          <w:lang w:eastAsia="zh-CN"/>
        </w:rPr>
        <w:t>:</w:t>
      </w:r>
      <w:r>
        <w:rPr>
          <w:rFonts w:ascii="Times New Roman" w:hAnsi="Times New Roman" w:cs="Times New Roman"/>
          <w:lang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45"/>
        <w:gridCol w:w="698"/>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45"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69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0X2F </w:t>
            </w:r>
          </w:p>
        </w:tc>
        <w:tc>
          <w:tcPr>
            <w:tcW w:w="1459" w:type="dxa"/>
          </w:tcPr>
          <w:p>
            <w:pPr>
              <w:pStyle w:val="14"/>
              <w:spacing w:line="240" w:lineRule="auto"/>
              <w:rPr>
                <w:rFonts w:ascii="Times New Roman" w:hAnsi="Times New Roman" w:cs="Times New Roman"/>
                <w:sz w:val="24"/>
              </w:rPr>
            </w:pPr>
            <w:r>
              <w:rPr>
                <w:rFonts w:ascii="Times New Roman" w:hAnsi="Times New Roman" w:cs="Times New Roman"/>
                <w:sz w:val="24"/>
              </w:rPr>
              <w:t>Type of key</w:t>
            </w:r>
          </w:p>
        </w:tc>
        <w:tc>
          <w:tcPr>
            <w:tcW w:w="141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ind w:right="6584"/>
        <w:rPr>
          <w:rFonts w:ascii="Times New Roman" w:hAnsi="Times New Roman" w:cs="Times New Roman"/>
        </w:rPr>
      </w:pPr>
      <w:r>
        <w:rPr>
          <w:rFonts w:ascii="Times New Roman" w:hAnsi="Times New Roman" w:cs="Times New Roman"/>
        </w:rPr>
        <w:t>Type of key</w:t>
      </w:r>
      <w:r>
        <w:rPr>
          <w:rFonts w:hint="eastAsia" w:ascii="Times New Roman" w:hAnsi="Times New Roman" w:cs="Times New Roman"/>
          <w:lang w:eastAsia="zh-CN"/>
        </w:rPr>
        <w:t>:</w:t>
      </w:r>
      <w:r>
        <w:rPr>
          <w:rFonts w:ascii="Times New Roman" w:hAnsi="Times New Roman" w:cs="Times New Roman"/>
        </w:rPr>
        <w:t xml:space="preserve"> 0: AUTO-L 1: AUTO-R</w:t>
      </w:r>
      <w:r>
        <w:rPr>
          <w:rFonts w:ascii="Times New Roman" w:hAnsi="Times New Roman" w:cs="Times New Roman"/>
          <w:spacing w:val="120"/>
        </w:rPr>
        <w:t xml:space="preserve"> </w:t>
      </w:r>
      <w:r>
        <w:rPr>
          <w:rFonts w:ascii="Times New Roman" w:hAnsi="Times New Roman" w:cs="Times New Roman"/>
        </w:rPr>
        <w:t>2</w:t>
      </w:r>
      <w:r>
        <w:rPr>
          <w:rFonts w:hint="eastAsia" w:ascii="Times New Roman" w:hAnsi="Times New Roman" w:cs="Times New Roman"/>
          <w:lang w:eastAsia="zh-CN"/>
        </w:rPr>
        <w:t>:</w:t>
      </w:r>
      <w:r>
        <w:rPr>
          <w:rFonts w:ascii="Times New Roman" w:hAnsi="Times New Roman" w:cs="Times New Roman"/>
        </w:rPr>
        <w:t>KEY</w:t>
      </w:r>
      <w:r>
        <w:rPr>
          <w:rFonts w:ascii="Times New Roman" w:hAnsi="Times New Roman" w:cs="Times New Roman"/>
          <w:spacing w:val="1"/>
        </w:rPr>
        <w:t xml:space="preserve"> </w:t>
      </w:r>
      <w:r>
        <w:rPr>
          <w:rFonts w:ascii="Times New Roman" w:hAnsi="Times New Roman" w:cs="Times New Roman"/>
        </w:rPr>
        <w:t xml:space="preserve">Radio send: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29"/>
        <w:gridCol w:w="714"/>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29"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714"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0X2F </w:t>
            </w:r>
          </w:p>
        </w:tc>
        <w:tc>
          <w:tcPr>
            <w:tcW w:w="1459" w:type="dxa"/>
          </w:tcPr>
          <w:p>
            <w:pPr>
              <w:pStyle w:val="14"/>
              <w:spacing w:line="240" w:lineRule="auto"/>
              <w:rPr>
                <w:rFonts w:ascii="Times New Roman" w:hAnsi="Times New Roman" w:cs="Times New Roman"/>
                <w:sz w:val="24"/>
              </w:rPr>
            </w:pPr>
            <w:r>
              <w:rPr>
                <w:rFonts w:ascii="Times New Roman" w:hAnsi="Times New Roman" w:cs="Times New Roman"/>
                <w:sz w:val="24"/>
              </w:rPr>
              <w:t>Type of key</w:t>
            </w:r>
          </w:p>
        </w:tc>
        <w:tc>
          <w:tcPr>
            <w:tcW w:w="141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tabs>
          <w:tab w:val="left" w:pos="1399"/>
        </w:tabs>
        <w:spacing w:before="5"/>
        <w:ind w:left="561" w:right="567"/>
        <w:rPr>
          <w:rFonts w:ascii="Times New Roman" w:hAnsi="Times New Roman" w:cs="Times New Roman"/>
          <w:lang w:eastAsia="zh-CN"/>
        </w:rPr>
      </w:pPr>
      <w:r>
        <w:rPr>
          <w:rFonts w:ascii="Times New Roman" w:hAnsi="Times New Roman" w:cs="Times New Roman"/>
          <w:lang w:eastAsia="zh-CN"/>
        </w:rPr>
        <w:t xml:space="preserve"> Side-tone volume setting command. APP transmit by radio: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1001"/>
        <w:gridCol w:w="736"/>
        <w:gridCol w:w="1365"/>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42" w:type="dxa"/>
          </w:tcPr>
          <w:p>
            <w:pPr>
              <w:pStyle w:val="14"/>
              <w:spacing w:before="4"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before="4"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before="4"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before="4"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1001" w:type="dxa"/>
          </w:tcPr>
          <w:p>
            <w:pPr>
              <w:pStyle w:val="14"/>
              <w:spacing w:before="4"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736" w:type="dxa"/>
          </w:tcPr>
          <w:p>
            <w:pPr>
              <w:pStyle w:val="14"/>
              <w:spacing w:before="4" w:line="240" w:lineRule="auto"/>
              <w:ind w:left="110"/>
              <w:rPr>
                <w:rFonts w:ascii="Times New Roman" w:hAnsi="Times New Roman" w:cs="Times New Roman"/>
                <w:sz w:val="24"/>
              </w:rPr>
            </w:pPr>
            <w:r>
              <w:rPr>
                <w:rFonts w:ascii="Times New Roman" w:hAnsi="Times New Roman" w:cs="Times New Roman"/>
                <w:sz w:val="24"/>
              </w:rPr>
              <w:t xml:space="preserve">0X30 </w:t>
            </w:r>
          </w:p>
        </w:tc>
        <w:tc>
          <w:tcPr>
            <w:tcW w:w="1365"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Side sound volume </w:t>
            </w:r>
          </w:p>
        </w:tc>
        <w:tc>
          <w:tcPr>
            <w:tcW w:w="141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14"/>
        <w:spacing w:line="240" w:lineRule="auto"/>
        <w:ind w:firstLine="660" w:firstLineChars="300"/>
        <w:rPr>
          <w:rFonts w:ascii="Times New Roman" w:hAnsi="Times New Roman" w:cs="Times New Roman"/>
          <w:sz w:val="24"/>
        </w:rPr>
      </w:pPr>
      <w:r>
        <w:rPr>
          <w:rFonts w:ascii="Times New Roman" w:hAnsi="Times New Roman" w:cs="Times New Roman"/>
          <w:lang w:eastAsia="zh-CN"/>
        </w:rPr>
        <w:t xml:space="preserve">Side sound volume: 0~15 step 1 station send: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93"/>
        <w:gridCol w:w="760"/>
        <w:gridCol w:w="134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993"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Package length </w:t>
            </w:r>
          </w:p>
        </w:tc>
        <w:tc>
          <w:tcPr>
            <w:tcW w:w="760"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0X30 </w:t>
            </w:r>
          </w:p>
        </w:tc>
        <w:tc>
          <w:tcPr>
            <w:tcW w:w="1349" w:type="dxa"/>
          </w:tcPr>
          <w:p>
            <w:pPr>
              <w:pStyle w:val="14"/>
              <w:spacing w:line="240" w:lineRule="auto"/>
              <w:rPr>
                <w:rFonts w:ascii="Times New Roman" w:hAnsi="Times New Roman" w:cs="Times New Roman"/>
                <w:sz w:val="24"/>
              </w:rPr>
            </w:pPr>
            <w:r>
              <w:rPr>
                <w:rFonts w:ascii="Times New Roman" w:hAnsi="Times New Roman" w:cs="Times New Roman"/>
                <w:sz w:val="24"/>
              </w:rPr>
              <w:t>Side sound volume</w:t>
            </w:r>
          </w:p>
        </w:tc>
        <w:tc>
          <w:tcPr>
            <w:tcW w:w="1418"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ind w:left="0"/>
        <w:rPr>
          <w:rFonts w:ascii="Times New Roman" w:hAnsi="Times New Roman" w:cs="Times New Roman"/>
        </w:rPr>
      </w:pPr>
    </w:p>
    <w:p>
      <w:pPr>
        <w:pStyle w:val="13"/>
        <w:numPr>
          <w:ilvl w:val="0"/>
          <w:numId w:val="16"/>
        </w:numPr>
        <w:rPr>
          <w:rFonts w:ascii="Times New Roman" w:hAnsi="Times New Roman" w:cs="Times New Roman"/>
          <w:sz w:val="24"/>
          <w:szCs w:val="24"/>
          <w:lang w:eastAsia="zh-CN"/>
        </w:rPr>
      </w:pPr>
      <w:r>
        <w:rPr>
          <w:rFonts w:ascii="Times New Roman" w:hAnsi="Times New Roman" w:cs="Times New Roman"/>
          <w:sz w:val="24"/>
          <w:szCs w:val="24"/>
          <w:lang w:eastAsia="zh-CN"/>
        </w:rPr>
        <w:t>Side-tone frequency setting command. APP transmit by radio:</w:t>
      </w:r>
    </w:p>
    <w:tbl>
      <w:tblPr>
        <w:tblStyle w:val="9"/>
        <w:tblW w:w="0" w:type="auto"/>
        <w:tblInd w:w="5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7"/>
        <w:gridCol w:w="722"/>
        <w:gridCol w:w="722"/>
        <w:gridCol w:w="999"/>
        <w:gridCol w:w="644"/>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7"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6"/>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99"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4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0X31 </w:t>
            </w:r>
          </w:p>
        </w:tc>
        <w:tc>
          <w:tcPr>
            <w:tcW w:w="1459" w:type="dxa"/>
          </w:tcPr>
          <w:p>
            <w:pPr>
              <w:widowControl/>
              <w:shd w:val="clear" w:color="auto" w:fill="FDFDFD"/>
              <w:autoSpaceDE/>
              <w:autoSpaceDN/>
              <w:rPr>
                <w:rFonts w:ascii="Times New Roman" w:hAnsi="Times New Roman" w:cs="Times New Roman"/>
                <w:sz w:val="21"/>
                <w:szCs w:val="21"/>
                <w:lang w:val="en" w:eastAsia="zh-Hans"/>
              </w:rPr>
            </w:pPr>
            <w:r>
              <w:rPr>
                <w:rFonts w:ascii="Times New Roman" w:hAnsi="Times New Roman" w:cs="Times New Roman"/>
                <w:sz w:val="21"/>
                <w:szCs w:val="21"/>
                <w:lang w:val="en" w:eastAsia="zh-Hans"/>
              </w:rPr>
              <w:t>Side audio rate</w:t>
            </w:r>
          </w:p>
          <w:p>
            <w:pPr>
              <w:pStyle w:val="14"/>
              <w:spacing w:line="240" w:lineRule="auto"/>
              <w:ind w:left="110"/>
              <w:rPr>
                <w:rFonts w:ascii="Times New Roman" w:hAnsi="Times New Roman" w:cs="Times New Roman"/>
                <w:sz w:val="21"/>
                <w:szCs w:val="21"/>
                <w:lang w:val="en" w:eastAsia="zh-Hans"/>
              </w:rPr>
            </w:pPr>
          </w:p>
        </w:tc>
        <w:tc>
          <w:tcPr>
            <w:tcW w:w="1418"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ind w:right="8324"/>
        <w:rPr>
          <w:rFonts w:ascii="Times New Roman" w:hAnsi="Times New Roman" w:cs="Times New Roman"/>
          <w:sz w:val="21"/>
          <w:szCs w:val="21"/>
          <w:lang w:val="en" w:eastAsia="zh-CN"/>
        </w:rPr>
      </w:pPr>
      <w:r>
        <w:rPr>
          <w:rFonts w:hint="eastAsia" w:ascii="Times New Roman" w:hAnsi="Times New Roman" w:cs="Times New Roman"/>
          <w:sz w:val="21"/>
          <w:szCs w:val="21"/>
          <w:lang w:val="en" w:eastAsia="zh-CN"/>
        </w:rPr>
        <w:t>Side-tone</w:t>
      </w:r>
      <w:r>
        <w:rPr>
          <w:rFonts w:ascii="Times New Roman" w:hAnsi="Times New Roman" w:cs="Times New Roman"/>
          <w:sz w:val="21"/>
          <w:szCs w:val="21"/>
          <w:lang w:val="en" w:eastAsia="zh-Hans"/>
        </w:rPr>
        <w:t xml:space="preserve"> volume: 40~20 Step 2 Radio send:</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0X31 </w:t>
            </w:r>
          </w:p>
        </w:tc>
        <w:tc>
          <w:tcPr>
            <w:tcW w:w="1459" w:type="dxa"/>
          </w:tcPr>
          <w:p>
            <w:pPr>
              <w:widowControl/>
              <w:shd w:val="clear" w:color="auto" w:fill="FDFDFD"/>
              <w:autoSpaceDE/>
              <w:autoSpaceDN/>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 Side audio rate</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Once received, the station needs to multiply by 10. </w:t>
      </w:r>
    </w:p>
    <w:p>
      <w:pPr>
        <w:pStyle w:val="4"/>
        <w:spacing w:before="5"/>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 </w:t>
      </w:r>
    </w:p>
    <w:p>
      <w:pPr>
        <w:pStyle w:val="4"/>
        <w:numPr>
          <w:ilvl w:val="0"/>
          <w:numId w:val="16"/>
        </w:numPr>
        <w:tabs>
          <w:tab w:val="left" w:pos="1399"/>
        </w:tabs>
        <w:spacing w:before="4"/>
        <w:ind w:left="980" w:hanging="420"/>
        <w:rPr>
          <w:rFonts w:ascii="Times New Roman" w:hAnsi="Times New Roman" w:cs="Times New Roman"/>
          <w:lang w:val="en" w:eastAsia="zh-Hans"/>
        </w:rPr>
      </w:pPr>
      <w:r>
        <w:rPr>
          <w:rFonts w:ascii="Times New Roman" w:hAnsi="Times New Roman" w:cs="Times New Roman"/>
          <w:lang w:val="en" w:eastAsia="zh-Hans"/>
        </w:rPr>
        <w:t xml:space="preserve">Send and receive conversion time setting command. APP Send: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0X32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Conversion time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numPr>
          <w:ilvl w:val="0"/>
          <w:numId w:val="16"/>
        </w:numPr>
        <w:spacing w:before="2"/>
        <w:ind w:left="981" w:right="3968" w:hanging="420"/>
        <w:rPr>
          <w:rFonts w:ascii="Times New Roman" w:hAnsi="Times New Roman" w:cs="Times New Roman"/>
          <w:sz w:val="21"/>
          <w:szCs w:val="21"/>
          <w:lang w:val="en" w:eastAsia="zh-CN"/>
        </w:rPr>
      </w:pPr>
      <w:r>
        <w:rPr>
          <w:rFonts w:ascii="Times New Roman" w:hAnsi="Times New Roman" w:cs="Times New Roman"/>
          <w:lang w:val="en" w:eastAsia="zh-CN"/>
        </w:rPr>
        <w:t xml:space="preserve">Side tone volume: 0~50 Step 1 Radio send: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0X32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Conversion time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rPr>
          <w:rFonts w:hint="eastAsia" w:ascii="Times New Roman" w:hAnsi="Times New Roman" w:eastAsia="宋体" w:cs="Times New Roman"/>
          <w:sz w:val="21"/>
          <w:szCs w:val="21"/>
          <w:lang w:val="en-US" w:eastAsia="zh-CN"/>
        </w:rPr>
      </w:pPr>
      <w:r>
        <w:rPr>
          <w:rFonts w:ascii="Times New Roman" w:hAnsi="Times New Roman" w:cs="Times New Roman"/>
          <w:sz w:val="21"/>
          <w:szCs w:val="21"/>
          <w:lang w:val="en" w:eastAsia="zh-Hans"/>
        </w:rPr>
        <w:t>Once the station receives it, it needs to be multiplied</w:t>
      </w:r>
      <w:r>
        <w:rPr>
          <w:rFonts w:hint="eastAsia" w:ascii="Times New Roman" w:hAnsi="Times New Roman" w:cs="Times New Roman"/>
          <w:sz w:val="21"/>
          <w:szCs w:val="21"/>
          <w:lang w:val="en-US" w:eastAsia="zh-CN"/>
        </w:rPr>
        <w:t>.</w:t>
      </w:r>
    </w:p>
    <w:p>
      <w:pPr>
        <w:pStyle w:val="4"/>
        <w:spacing w:before="5"/>
        <w:rPr>
          <w:rFonts w:hint="eastAsia" w:ascii="Times New Roman" w:hAnsi="Times New Roman" w:eastAsia="宋体" w:cs="Times New Roman"/>
          <w:sz w:val="21"/>
          <w:szCs w:val="21"/>
          <w:lang w:val="en-US" w:eastAsia="zh-CN"/>
        </w:rPr>
      </w:pPr>
      <w:r>
        <w:rPr>
          <w:rFonts w:ascii="Times New Roman" w:hAnsi="Times New Roman" w:cs="Times New Roman"/>
          <w:sz w:val="21"/>
          <w:szCs w:val="21"/>
          <w:lang w:val="en" w:eastAsia="zh-Hans"/>
        </w:rPr>
        <w:t xml:space="preserve"> </w:t>
      </w:r>
      <w:r>
        <w:rPr>
          <w:rFonts w:hint="eastAsia" w:ascii="Times New Roman" w:hAnsi="Times New Roman" w:cs="Times New Roman"/>
          <w:sz w:val="21"/>
          <w:szCs w:val="21"/>
          <w:lang w:val="en-US" w:eastAsia="zh-CN"/>
        </w:rPr>
        <w:t xml:space="preserve"> </w:t>
      </w:r>
    </w:p>
    <w:p>
      <w:pPr>
        <w:pStyle w:val="4"/>
        <w:spacing w:before="4"/>
        <w:ind w:left="561" w:right="57"/>
        <w:rPr>
          <w:rFonts w:ascii="Times New Roman" w:hAnsi="Times New Roman" w:cs="Times New Roman"/>
          <w:sz w:val="21"/>
          <w:szCs w:val="21"/>
          <w:lang w:val="en" w:eastAsia="zh-CN"/>
        </w:rPr>
      </w:pPr>
      <w:r>
        <w:rPr>
          <w:rFonts w:ascii="Times New Roman" w:hAnsi="Times New Roman" w:cs="Times New Roman"/>
          <w:lang w:val="en" w:eastAsia="zh-Hans"/>
        </w:rPr>
        <w:t>45</w:t>
      </w:r>
      <w:r>
        <w:rPr>
          <w:rFonts w:ascii="Times New Roman" w:hAnsi="Times New Roman" w:cs="Times New Roman"/>
          <w:sz w:val="21"/>
          <w:szCs w:val="21"/>
          <w:lang w:val="en" w:eastAsia="zh-Hans"/>
        </w:rPr>
        <w:t xml:space="preserve">. </w:t>
      </w:r>
      <w:r>
        <w:rPr>
          <w:rFonts w:ascii="Times New Roman" w:hAnsi="Times New Roman" w:cs="Times New Roman"/>
          <w:lang w:val="en" w:eastAsia="zh-Hans"/>
        </w:rPr>
        <w:t>USB data formatting command. APP Send:</w:t>
      </w:r>
      <w:r>
        <w:rPr>
          <w:rFonts w:ascii="Times New Roman" w:hAnsi="Times New Roman" w:cs="Times New Roman"/>
          <w:lang w:val="en"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0X33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data format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ind w:right="8144"/>
        <w:rPr>
          <w:rFonts w:ascii="Times New Roman" w:hAnsi="Times New Roman" w:cs="Times New Roman"/>
          <w:sz w:val="21"/>
          <w:szCs w:val="21"/>
          <w:lang w:val="en" w:eastAsia="zh-CN"/>
        </w:rPr>
      </w:pPr>
      <w:r>
        <w:rPr>
          <w:rFonts w:ascii="Times New Roman" w:hAnsi="Times New Roman" w:cs="Times New Roman"/>
          <w:sz w:val="21"/>
          <w:szCs w:val="21"/>
          <w:lang w:val="en" w:eastAsia="zh-Hans"/>
        </w:rPr>
        <w:t xml:space="preserve">Side tone volume: 0~50 Step 1 Radio </w:t>
      </w:r>
      <w:r>
        <w:rPr>
          <w:rFonts w:hint="eastAsia" w:ascii="Times New Roman" w:hAnsi="Times New Roman" w:cs="Times New Roman"/>
          <w:sz w:val="21"/>
          <w:szCs w:val="21"/>
          <w:lang w:val="en-US" w:eastAsia="zh-CN"/>
        </w:rPr>
        <w:t>S</w:t>
      </w:r>
      <w:r>
        <w:rPr>
          <w:rFonts w:ascii="Times New Roman" w:hAnsi="Times New Roman" w:cs="Times New Roman"/>
          <w:sz w:val="21"/>
          <w:szCs w:val="21"/>
          <w:lang w:val="en" w:eastAsia="zh-Hans"/>
        </w:rPr>
        <w:t xml:space="preserve">end: </w:t>
      </w:r>
      <w:r>
        <w:rPr>
          <w:rFonts w:ascii="Times New Roman" w:hAnsi="Times New Roman" w:cs="Times New Roman"/>
          <w:sz w:val="21"/>
          <w:szCs w:val="21"/>
          <w:lang w:val="en"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0X33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data format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ind w:left="0"/>
        <w:rPr>
          <w:rFonts w:ascii="Times New Roman" w:hAnsi="Times New Roman" w:cs="Times New Roman"/>
          <w:sz w:val="21"/>
          <w:szCs w:val="21"/>
          <w:lang w:val="en" w:eastAsia="zh-Hans"/>
        </w:rPr>
      </w:pPr>
    </w:p>
    <w:p>
      <w:pPr>
        <w:pStyle w:val="4"/>
        <w:spacing w:before="4"/>
        <w:ind w:left="561" w:right="-57"/>
        <w:rPr>
          <w:rFonts w:ascii="Times New Roman" w:hAnsi="Times New Roman" w:cs="Times New Roman"/>
          <w:lang w:val="en" w:eastAsia="zh-CN"/>
        </w:rPr>
      </w:pPr>
      <w:r>
        <w:rPr>
          <w:rFonts w:ascii="Times New Roman" w:hAnsi="Times New Roman" w:cs="Times New Roman"/>
          <w:lang w:val="en" w:eastAsia="zh-Hans"/>
        </w:rPr>
        <w:t xml:space="preserve">46. CW Practice Mode Setup command. APP </w:t>
      </w:r>
      <w:r>
        <w:rPr>
          <w:rFonts w:hint="eastAsia" w:ascii="Times New Roman" w:hAnsi="Times New Roman" w:cs="Times New Roman"/>
          <w:lang w:val="en-US" w:eastAsia="zh-CN"/>
        </w:rPr>
        <w:t>S</w:t>
      </w:r>
      <w:r>
        <w:rPr>
          <w:rFonts w:ascii="Times New Roman" w:hAnsi="Times New Roman" w:cs="Times New Roman"/>
          <w:lang w:val="en" w:eastAsia="zh-Hans"/>
        </w:rPr>
        <w:t>end:</w:t>
      </w:r>
      <w:r>
        <w:rPr>
          <w:rFonts w:ascii="Times New Roman" w:hAnsi="Times New Roman" w:cs="Times New Roman"/>
          <w:lang w:val="en"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Package length</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0X34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TRAINING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ind w:left="561" w:right="5102"/>
        <w:rPr>
          <w:rFonts w:ascii="Times New Roman" w:hAnsi="Times New Roman" w:cs="Times New Roman"/>
          <w:lang w:val="en" w:eastAsia="zh-CN"/>
        </w:rPr>
      </w:pPr>
      <w:r>
        <w:rPr>
          <w:rFonts w:hint="eastAsia" w:ascii="Times New Roman" w:hAnsi="Times New Roman" w:cs="Times New Roman"/>
          <w:lang w:val="en" w:eastAsia="zh-CN"/>
        </w:rPr>
        <w:t>Practice mode: 0: Off 1: Radio on send:</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0X34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TRAINING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 </w:t>
      </w:r>
    </w:p>
    <w:p>
      <w:pPr>
        <w:pStyle w:val="4"/>
        <w:spacing w:before="5"/>
        <w:ind w:left="220" w:leftChars="100" w:right="-57" w:firstLine="240" w:firstLineChars="100"/>
        <w:rPr>
          <w:rFonts w:ascii="Times New Roman" w:hAnsi="Times New Roman" w:cs="Times New Roman"/>
          <w:sz w:val="21"/>
          <w:szCs w:val="21"/>
          <w:lang w:val="en" w:eastAsia="zh-CN"/>
        </w:rPr>
      </w:pPr>
      <w:r>
        <w:rPr>
          <w:rFonts w:ascii="Times New Roman" w:hAnsi="Times New Roman" w:cs="Times New Roman"/>
          <w:lang w:val="en" w:eastAsia="zh-CN"/>
        </w:rPr>
        <w:t>47.CW automatic key speed setting command. AP</w:t>
      </w:r>
      <w:r>
        <w:rPr>
          <w:rFonts w:hint="eastAsia" w:ascii="Times New Roman" w:hAnsi="Times New Roman" w:cs="Times New Roman"/>
          <w:lang w:eastAsia="zh-CN"/>
        </w:rPr>
        <w:t xml:space="preserve"> S</w:t>
      </w:r>
      <w:r>
        <w:rPr>
          <w:rFonts w:ascii="Times New Roman" w:hAnsi="Times New Roman" w:cs="Times New Roman"/>
          <w:lang w:val="en" w:eastAsia="zh-CN"/>
        </w:rPr>
        <w:t>end:</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Package length</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0X35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KEY_SPEED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CRC high</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ind w:right="8204"/>
        <w:rPr>
          <w:rFonts w:ascii="Times New Roman" w:hAnsi="Times New Roman" w:cs="Times New Roman"/>
          <w:sz w:val="21"/>
          <w:szCs w:val="21"/>
          <w:lang w:val="en" w:eastAsia="zh-CN"/>
        </w:rPr>
      </w:pPr>
      <w:r>
        <w:rPr>
          <w:rFonts w:ascii="Times New Roman" w:hAnsi="Times New Roman" w:cs="Times New Roman"/>
          <w:sz w:val="21"/>
          <w:szCs w:val="21"/>
          <w:lang w:val="en" w:eastAsia="zh-Hans"/>
        </w:rPr>
        <w:t xml:space="preserve">Auto key speed: 5~48 Step 1 Radio </w:t>
      </w:r>
      <w:r>
        <w:rPr>
          <w:rFonts w:hint="eastAsia" w:ascii="Times New Roman" w:hAnsi="Times New Roman" w:cs="Times New Roman"/>
          <w:sz w:val="21"/>
          <w:szCs w:val="21"/>
          <w:lang w:val="en-US" w:eastAsia="zh-CN"/>
        </w:rPr>
        <w:t>S</w:t>
      </w:r>
      <w:r>
        <w:rPr>
          <w:rFonts w:ascii="Times New Roman" w:hAnsi="Times New Roman" w:cs="Times New Roman"/>
          <w:sz w:val="21"/>
          <w:szCs w:val="21"/>
          <w:lang w:val="en" w:eastAsia="zh-Hans"/>
        </w:rPr>
        <w:t>end:</w:t>
      </w:r>
      <w:r>
        <w:rPr>
          <w:rFonts w:ascii="Times New Roman" w:hAnsi="Times New Roman" w:cs="Times New Roman"/>
          <w:sz w:val="21"/>
          <w:szCs w:val="21"/>
          <w:lang w:val="en"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0X35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KEY_SPEED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high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 </w:t>
      </w:r>
    </w:p>
    <w:p>
      <w:pPr>
        <w:pStyle w:val="4"/>
        <w:spacing w:before="5"/>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 </w:t>
      </w:r>
    </w:p>
    <w:p>
      <w:pPr>
        <w:pStyle w:val="4"/>
        <w:spacing w:before="4"/>
        <w:ind w:left="561" w:right="-57"/>
        <w:rPr>
          <w:rFonts w:ascii="Times New Roman" w:hAnsi="Times New Roman" w:cs="Times New Roman"/>
          <w:sz w:val="21"/>
          <w:szCs w:val="21"/>
          <w:lang w:val="en" w:eastAsia="zh-CN"/>
        </w:rPr>
      </w:pPr>
      <w:r>
        <w:rPr>
          <w:rFonts w:ascii="Times New Roman" w:hAnsi="Times New Roman" w:cs="Times New Roman"/>
          <w:lang w:val="en" w:eastAsia="zh-CN"/>
        </w:rPr>
        <w:t xml:space="preserve">48. </w:t>
      </w:r>
      <w:r>
        <w:rPr>
          <w:rFonts w:ascii="Times New Roman" w:hAnsi="Times New Roman" w:cs="Times New Roman"/>
          <w:lang w:val="en" w:eastAsia="zh-Hans"/>
        </w:rPr>
        <w:t>CW decode setup command APP Send</w:t>
      </w:r>
      <w:r>
        <w:rPr>
          <w:rFonts w:hint="eastAsia" w:ascii="Times New Roman" w:hAnsi="Times New Roman" w:cs="Times New Roman"/>
          <w:lang w:val="en" w:eastAsia="zh-CN"/>
        </w:rPr>
        <w:t>:</w:t>
      </w:r>
      <w:r>
        <w:rPr>
          <w:rFonts w:ascii="Times New Roman" w:hAnsi="Times New Roman" w:cs="Times New Roman"/>
          <w:lang w:val="en" w:eastAsia="zh-Hans"/>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0X36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DECODE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w:t>
            </w:r>
            <w:r>
              <w:rPr>
                <w:rFonts w:ascii="Times New Roman" w:hAnsi="Times New Roman" w:cs="Times New Roman"/>
                <w:sz w:val="21"/>
                <w:szCs w:val="21"/>
                <w:lang w:val="en" w:eastAsia="zh-CN"/>
              </w:rPr>
              <w:t>high</w:t>
            </w:r>
            <w:r>
              <w:rPr>
                <w:rFonts w:ascii="Times New Roman" w:hAnsi="Times New Roman" w:cs="Times New Roman"/>
                <w:sz w:val="21"/>
                <w:szCs w:val="21"/>
                <w:lang w:val="en" w:eastAsia="zh-Hans"/>
              </w:rPr>
              <w:t xml:space="preserve"> </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keepNext w:val="0"/>
        <w:keepLines w:val="0"/>
        <w:pageBreakBefore w:val="0"/>
        <w:widowControl w:val="0"/>
        <w:kinsoku/>
        <w:wordWrap/>
        <w:overflowPunct/>
        <w:topLinePunct w:val="0"/>
        <w:autoSpaceDE w:val="0"/>
        <w:autoSpaceDN w:val="0"/>
        <w:bidi w:val="0"/>
        <w:adjustRightInd/>
        <w:snapToGrid/>
        <w:spacing w:before="2"/>
        <w:ind w:left="561" w:right="0"/>
        <w:textAlignment w:val="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Decoding switch: 0: </w:t>
      </w:r>
      <w:r>
        <w:rPr>
          <w:rFonts w:hint="eastAsia" w:ascii="Times New Roman" w:hAnsi="Times New Roman" w:cs="Times New Roman"/>
          <w:sz w:val="21"/>
          <w:szCs w:val="21"/>
          <w:lang w:val="en-US" w:eastAsia="zh-CN"/>
        </w:rPr>
        <w:t>O</w:t>
      </w:r>
      <w:r>
        <w:rPr>
          <w:rFonts w:ascii="Times New Roman" w:hAnsi="Times New Roman" w:cs="Times New Roman"/>
          <w:sz w:val="21"/>
          <w:szCs w:val="21"/>
          <w:lang w:val="en" w:eastAsia="zh-Hans"/>
        </w:rPr>
        <w:t>ff 1:</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lang w:val="en" w:eastAsia="zh-Hans"/>
        </w:rPr>
        <w:t xml:space="preserve">Turn on </w:t>
      </w:r>
    </w:p>
    <w:p>
      <w:pPr>
        <w:pStyle w:val="4"/>
        <w:keepNext w:val="0"/>
        <w:keepLines w:val="0"/>
        <w:pageBreakBefore w:val="0"/>
        <w:widowControl w:val="0"/>
        <w:kinsoku/>
        <w:wordWrap/>
        <w:overflowPunct/>
        <w:topLinePunct w:val="0"/>
        <w:autoSpaceDE w:val="0"/>
        <w:autoSpaceDN w:val="0"/>
        <w:bidi w:val="0"/>
        <w:adjustRightInd/>
        <w:snapToGrid/>
        <w:spacing w:before="2"/>
        <w:ind w:left="561" w:right="0"/>
        <w:textAlignment w:val="auto"/>
        <w:rPr>
          <w:rFonts w:ascii="Times New Roman" w:hAnsi="Times New Roman" w:cs="Times New Roman"/>
          <w:sz w:val="21"/>
          <w:szCs w:val="21"/>
          <w:lang w:val="en" w:eastAsia="zh-CN"/>
        </w:rPr>
      </w:pPr>
      <w:r>
        <w:rPr>
          <w:rFonts w:hint="eastAsia" w:ascii="Times New Roman" w:hAnsi="Times New Roman" w:cs="Times New Roman"/>
          <w:sz w:val="21"/>
          <w:szCs w:val="21"/>
          <w:lang w:val="en-US" w:eastAsia="zh-CN"/>
        </w:rPr>
        <w:t>R</w:t>
      </w:r>
      <w:r>
        <w:rPr>
          <w:rFonts w:ascii="Times New Roman" w:hAnsi="Times New Roman" w:cs="Times New Roman"/>
          <w:sz w:val="21"/>
          <w:szCs w:val="21"/>
          <w:lang w:val="en" w:eastAsia="zh-Hans"/>
        </w:rPr>
        <w:t xml:space="preserve">adio </w:t>
      </w:r>
      <w:r>
        <w:rPr>
          <w:rFonts w:hint="eastAsia" w:ascii="Times New Roman" w:hAnsi="Times New Roman" w:cs="Times New Roman"/>
          <w:sz w:val="21"/>
          <w:szCs w:val="21"/>
          <w:lang w:val="en-US" w:eastAsia="zh-CN"/>
        </w:rPr>
        <w:t>S</w:t>
      </w:r>
      <w:r>
        <w:rPr>
          <w:rFonts w:ascii="Times New Roman" w:hAnsi="Times New Roman" w:cs="Times New Roman"/>
          <w:sz w:val="21"/>
          <w:szCs w:val="21"/>
          <w:lang w:val="en" w:eastAsia="zh-Hans"/>
        </w:rPr>
        <w:t>end:</w:t>
      </w:r>
      <w:r>
        <w:rPr>
          <w:rFonts w:ascii="Times New Roman" w:hAnsi="Times New Roman" w:cs="Times New Roman"/>
          <w:sz w:val="21"/>
          <w:szCs w:val="21"/>
          <w:lang w:val="en"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459"/>
        <w:gridCol w:w="1418"/>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844" w:type="dxa"/>
          </w:tcPr>
          <w:p>
            <w:pPr>
              <w:pStyle w:val="14"/>
              <w:spacing w:line="240" w:lineRule="auto"/>
              <w:ind w:left="108"/>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4"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722" w:type="dxa"/>
          </w:tcPr>
          <w:p>
            <w:pPr>
              <w:pStyle w:val="14"/>
              <w:spacing w:line="240" w:lineRule="auto"/>
              <w:ind w:left="109"/>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0XA5 </w:t>
            </w:r>
          </w:p>
        </w:tc>
        <w:tc>
          <w:tcPr>
            <w:tcW w:w="952"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Package length </w:t>
            </w:r>
          </w:p>
        </w:tc>
        <w:tc>
          <w:tcPr>
            <w:tcW w:w="691" w:type="dxa"/>
          </w:tcPr>
          <w:p>
            <w:pPr>
              <w:pStyle w:val="14"/>
              <w:spacing w:line="240" w:lineRule="auto"/>
              <w:ind w:left="110"/>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0X36 </w:t>
            </w:r>
          </w:p>
        </w:tc>
        <w:tc>
          <w:tcPr>
            <w:tcW w:w="1459"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DECODE </w:t>
            </w:r>
          </w:p>
        </w:tc>
        <w:tc>
          <w:tcPr>
            <w:tcW w:w="1418"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CRC high</w:t>
            </w:r>
          </w:p>
        </w:tc>
        <w:tc>
          <w:tcPr>
            <w:tcW w:w="1132" w:type="dxa"/>
          </w:tcPr>
          <w:p>
            <w:pPr>
              <w:pStyle w:val="14"/>
              <w:spacing w:line="240" w:lineRule="auto"/>
              <w:ind w:left="111"/>
              <w:rPr>
                <w:rFonts w:ascii="Times New Roman" w:hAnsi="Times New Roman" w:cs="Times New Roman"/>
                <w:sz w:val="21"/>
                <w:szCs w:val="21"/>
                <w:lang w:val="en" w:eastAsia="zh-Hans"/>
              </w:rPr>
            </w:pPr>
            <w:r>
              <w:rPr>
                <w:rFonts w:ascii="Times New Roman" w:hAnsi="Times New Roman" w:cs="Times New Roman"/>
                <w:sz w:val="21"/>
                <w:szCs w:val="21"/>
                <w:lang w:val="en" w:eastAsia="zh-Hans"/>
              </w:rPr>
              <w:t xml:space="preserve">CRC  low </w:t>
            </w:r>
          </w:p>
        </w:tc>
      </w:tr>
    </w:tbl>
    <w:p>
      <w:pPr>
        <w:pStyle w:val="4"/>
        <w:spacing w:before="2"/>
        <w:rPr>
          <w:rFonts w:ascii="Times New Roman" w:hAnsi="Times New Roman" w:cs="Times New Roman"/>
        </w:rPr>
      </w:pPr>
      <w:r>
        <w:rPr>
          <w:rFonts w:ascii="Times New Roman" w:hAnsi="Times New Roman" w:cs="Times New Roman"/>
          <w:sz w:val="21"/>
          <w:szCs w:val="21"/>
          <w:lang w:val="en" w:eastAsia="zh-Hans"/>
        </w:rPr>
        <w:t xml:space="preserve"> </w:t>
      </w:r>
    </w:p>
    <w:p>
      <w:pPr>
        <w:pStyle w:val="4"/>
        <w:spacing w:before="5"/>
        <w:rPr>
          <w:rFonts w:ascii="Times New Roman" w:hAnsi="Times New Roman" w:cs="Times New Roman"/>
        </w:rPr>
      </w:pPr>
      <w:r>
        <w:rPr>
          <w:rFonts w:ascii="Times New Roman" w:hAnsi="Times New Roman" w:cs="Times New Roman"/>
        </w:rPr>
        <w:t xml:space="preserve"> </w:t>
      </w:r>
    </w:p>
    <w:p>
      <w:pPr>
        <w:pStyle w:val="4"/>
        <w:spacing w:before="4"/>
        <w:rPr>
          <w:rFonts w:ascii="Times New Roman" w:hAnsi="Times New Roman" w:cs="Times New Roman"/>
          <w:lang w:eastAsia="zh-CN"/>
        </w:rPr>
      </w:pPr>
      <w:r>
        <w:rPr>
          <w:rFonts w:ascii="Times New Roman" w:hAnsi="Times New Roman" w:cs="Times New Roman"/>
        </w:rPr>
        <w:t xml:space="preserve">49. CW decoding threshold setting command. </w:t>
      </w:r>
    </w:p>
    <w:p>
      <w:pPr>
        <w:pStyle w:val="4"/>
        <w:spacing w:before="44" w:after="2"/>
        <w:rPr>
          <w:rFonts w:ascii="Times New Roman" w:hAnsi="Times New Roman" w:cs="Times New Roman"/>
        </w:rPr>
      </w:pPr>
      <w:r>
        <w:rPr>
          <w:rFonts w:ascii="Times New Roman" w:hAnsi="Times New Roman" w:cs="Times New Roman"/>
        </w:rPr>
        <w:t>APP</w:t>
      </w:r>
      <w:r>
        <w:rPr>
          <w:rFonts w:hint="eastAsia" w:ascii="Times New Roman" w:hAnsi="Times New Roman" w:cs="Times New Roman"/>
          <w:lang w:val="en-US" w:eastAsia="zh-CN"/>
        </w:rPr>
        <w:t xml:space="preserve"> </w:t>
      </w:r>
      <w:r>
        <w:rPr>
          <w:rFonts w:hint="eastAsia" w:ascii="Times New Roman" w:hAnsi="Times New Roman" w:cs="Times New Roman"/>
          <w:spacing w:val="-15"/>
          <w:lang w:val="en-US" w:eastAsia="zh-CN"/>
        </w:rPr>
        <w:t>S</w:t>
      </w:r>
      <w:r>
        <w:rPr>
          <w:rFonts w:ascii="Times New Roman" w:hAnsi="Times New Roman" w:cs="Times New Roman"/>
          <w:spacing w:val="-15"/>
        </w:rPr>
        <w:t>end</w:t>
      </w:r>
      <w:r>
        <w:rPr>
          <w:rFonts w:hint="eastAsia" w:ascii="Times New Roman" w:hAnsi="Times New Roman" w:cs="Times New Roman"/>
          <w:spacing w:val="-15"/>
          <w:lang w:eastAsia="zh-CN"/>
        </w:rPr>
        <w:t>:</w:t>
      </w:r>
      <w:r>
        <w:rPr>
          <w:rFonts w:ascii="Times New Roman" w:hAnsi="Times New Roman" w:cs="Times New Roman"/>
          <w:spacing w:val="-15"/>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592"/>
        <w:gridCol w:w="1285"/>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52"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691"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0X37 </w:t>
            </w:r>
          </w:p>
        </w:tc>
        <w:tc>
          <w:tcPr>
            <w:tcW w:w="1592"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THERSHOLD </w:t>
            </w:r>
          </w:p>
        </w:tc>
        <w:tc>
          <w:tcPr>
            <w:tcW w:w="1285"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ind w:right="8144"/>
        <w:rPr>
          <w:rFonts w:ascii="Times New Roman" w:hAnsi="Times New Roman" w:cs="Times New Roman"/>
          <w:lang w:eastAsia="zh-CN"/>
        </w:rPr>
      </w:pPr>
      <w:r>
        <w:rPr>
          <w:rFonts w:ascii="Times New Roman" w:hAnsi="Times New Roman" w:cs="Times New Roman"/>
          <w:lang w:eastAsia="zh-CN"/>
        </w:rPr>
        <w:t>CW</w:t>
      </w:r>
      <w:r>
        <w:rPr>
          <w:rFonts w:ascii="Times New Roman" w:hAnsi="Times New Roman" w:cs="Times New Roman"/>
          <w:spacing w:val="-12"/>
          <w:lang w:eastAsia="zh-CN"/>
        </w:rPr>
        <w:t xml:space="preserve"> </w:t>
      </w:r>
      <w:r>
        <w:rPr>
          <w:rFonts w:ascii="Times New Roman" w:hAnsi="Times New Roman" w:cs="Times New Roman"/>
          <w:spacing w:val="-12"/>
        </w:rPr>
        <w:t>Decoding threshold: 1~50 step 1</w:t>
      </w:r>
      <w:r>
        <w:rPr>
          <w:rFonts w:hint="eastAsia" w:ascii="Times New Roman" w:hAnsi="Times New Roman" w:cs="Times New Roman"/>
          <w:spacing w:val="-12"/>
          <w:lang w:eastAsia="zh-CN"/>
        </w:rPr>
        <w:t xml:space="preserve">: </w:t>
      </w:r>
      <w:r>
        <w:rPr>
          <w:rFonts w:ascii="Times New Roman" w:hAnsi="Times New Roman" w:cs="Times New Roman"/>
          <w:spacing w:val="-117"/>
          <w:lang w:eastAsia="zh-CN"/>
        </w:rPr>
        <w:t xml:space="preserve"> </w:t>
      </w:r>
      <w:r>
        <w:rPr>
          <w:rFonts w:ascii="Times New Roman" w:hAnsi="Times New Roman" w:cs="Times New Roman"/>
        </w:rPr>
        <w:t xml:space="preserve">Radio </w:t>
      </w:r>
      <w:r>
        <w:rPr>
          <w:rFonts w:hint="eastAsia" w:ascii="Times New Roman" w:hAnsi="Times New Roman" w:cs="Times New Roman"/>
          <w:lang w:val="en-US" w:eastAsia="zh-CN"/>
        </w:rPr>
        <w:t>S</w:t>
      </w:r>
      <w:r>
        <w:rPr>
          <w:rFonts w:ascii="Times New Roman" w:hAnsi="Times New Roman" w:cs="Times New Roman"/>
        </w:rPr>
        <w:t>end</w:t>
      </w:r>
      <w:r>
        <w:rPr>
          <w:rFonts w:hint="eastAsia" w:ascii="Times New Roman" w:hAnsi="Times New Roman" w:cs="Times New Roman"/>
          <w:lang w:eastAsia="zh-CN"/>
        </w:rPr>
        <w:t>:</w:t>
      </w:r>
      <w:r>
        <w:rPr>
          <w:rFonts w:ascii="Times New Roman" w:hAnsi="Times New Roman" w:cs="Times New Roman"/>
          <w:lang w:eastAsia="zh-C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95"/>
        <w:gridCol w:w="720"/>
        <w:gridCol w:w="1608"/>
        <w:gridCol w:w="1197"/>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95"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720"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0X37 </w:t>
            </w:r>
          </w:p>
        </w:tc>
        <w:tc>
          <w:tcPr>
            <w:tcW w:w="1608"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THERSHOLD </w:t>
            </w:r>
          </w:p>
        </w:tc>
        <w:tc>
          <w:tcPr>
            <w:tcW w:w="1197"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high </w:t>
            </w:r>
          </w:p>
        </w:tc>
        <w:tc>
          <w:tcPr>
            <w:tcW w:w="1132"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CRC low </w:t>
            </w:r>
          </w:p>
        </w:tc>
      </w:tr>
    </w:tbl>
    <w:p>
      <w:pPr>
        <w:pStyle w:val="4"/>
        <w:spacing w:before="2"/>
        <w:rPr>
          <w:rFonts w:ascii="Times New Roman" w:hAnsi="Times New Roman" w:cs="Times New Roman"/>
        </w:rPr>
      </w:pPr>
      <w:r>
        <w:rPr>
          <w:rFonts w:ascii="Times New Roman" w:hAnsi="Times New Roman" w:cs="Times New Roman"/>
        </w:rPr>
        <w:t xml:space="preserve"> </w:t>
      </w:r>
    </w:p>
    <w:p>
      <w:pPr>
        <w:pStyle w:val="4"/>
        <w:numPr>
          <w:ilvl w:val="0"/>
          <w:numId w:val="17"/>
        </w:numPr>
        <w:tabs>
          <w:tab w:val="left" w:pos="924"/>
        </w:tabs>
        <w:spacing w:before="4"/>
        <w:ind w:left="561" w:right="-57"/>
        <w:rPr>
          <w:rFonts w:ascii="Times New Roman" w:hAnsi="Times New Roman" w:cs="Times New Roman"/>
          <w:lang w:eastAsia="zh-CN"/>
        </w:rPr>
      </w:pPr>
      <w:r>
        <w:rPr>
          <w:rFonts w:ascii="Times New Roman" w:hAnsi="Times New Roman" w:cs="Times New Roman"/>
        </w:rPr>
        <w:t xml:space="preserve">MESH Telemetry communication </w:t>
      </w:r>
      <w:r>
        <w:rPr>
          <w:rFonts w:ascii="Times New Roman" w:hAnsi="Times New Roman" w:cs="Times New Roman"/>
          <w:lang w:eastAsia="zh-CN"/>
        </w:rPr>
        <w:t>(</w:t>
      </w:r>
      <w:r>
        <w:rPr>
          <w:rFonts w:ascii="Times New Roman" w:hAnsi="Times New Roman" w:cs="Times New Roman"/>
        </w:rPr>
        <w:t>support</w:t>
      </w:r>
      <w:r>
        <w:rPr>
          <w:rFonts w:hint="eastAsia" w:ascii="Times New Roman" w:hAnsi="Times New Roman" w:cs="Times New Roman"/>
          <w:lang w:val="en-US" w:eastAsia="zh-CN"/>
        </w:rPr>
        <w:t xml:space="preserve"> </w:t>
      </w:r>
      <w:r>
        <w:rPr>
          <w:rFonts w:ascii="Times New Roman" w:hAnsi="Times New Roman" w:cs="Times New Roman"/>
        </w:rPr>
        <w:t>LORA</w:t>
      </w:r>
      <w:r>
        <w:rPr>
          <w:rFonts w:hint="eastAsia" w:ascii="Times New Roman" w:hAnsi="Times New Roman" w:cs="Times New Roman"/>
          <w:lang w:eastAsia="zh-CN"/>
        </w:rPr>
        <w:t>,</w:t>
      </w:r>
      <w:r>
        <w:rPr>
          <w:rFonts w:ascii="Times New Roman" w:hAnsi="Times New Roman" w:cs="Times New Roman"/>
          <w:lang w:eastAsia="zh-CN"/>
        </w:rPr>
        <w:t xml:space="preserve"> </w:t>
      </w:r>
      <w:r>
        <w:rPr>
          <w:rFonts w:ascii="Times New Roman" w:hAnsi="Times New Roman" w:cs="Times New Roman"/>
        </w:rPr>
        <w:t>2FSK.4FSK）</w:t>
      </w:r>
      <w:r>
        <w:rPr>
          <w:rFonts w:hint="eastAsia" w:ascii="Times New Roman" w:hAnsi="Times New Roman" w:cs="Times New Roman"/>
          <w:lang w:eastAsia="zh-CN"/>
        </w:rPr>
        <w:t>.</w:t>
      </w:r>
    </w:p>
    <w:p>
      <w:pPr>
        <w:pStyle w:val="4"/>
        <w:tabs>
          <w:tab w:val="left" w:pos="924"/>
        </w:tabs>
        <w:spacing w:before="4"/>
        <w:ind w:left="0" w:right="-57" w:firstLine="720" w:firstLineChars="300"/>
        <w:rPr>
          <w:rFonts w:ascii="Times New Roman" w:hAnsi="Times New Roman" w:cs="Times New Roman"/>
        </w:rPr>
      </w:pPr>
      <w:r>
        <w:rPr>
          <w:rFonts w:ascii="Times New Roman" w:hAnsi="Times New Roman" w:cs="Times New Roman"/>
        </w:rPr>
        <w:t xml:space="preserve">APP </w:t>
      </w:r>
      <w:r>
        <w:rPr>
          <w:rFonts w:hint="eastAsia" w:ascii="Times New Roman" w:hAnsi="Times New Roman" w:cs="Times New Roman"/>
          <w:lang w:val="en-US" w:eastAsia="zh-CN"/>
        </w:rPr>
        <w:t>S</w:t>
      </w:r>
      <w:r>
        <w:rPr>
          <w:rFonts w:ascii="Times New Roman" w:hAnsi="Times New Roman" w:cs="Times New Roman"/>
        </w:rPr>
        <w:t>end</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4"/>
        <w:gridCol w:w="724"/>
        <w:gridCol w:w="722"/>
        <w:gridCol w:w="952"/>
        <w:gridCol w:w="691"/>
        <w:gridCol w:w="1034"/>
        <w:gridCol w:w="1132"/>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2"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0XA5 </w:t>
            </w:r>
          </w:p>
        </w:tc>
        <w:tc>
          <w:tcPr>
            <w:tcW w:w="84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0XA5 </w:t>
            </w:r>
          </w:p>
        </w:tc>
        <w:tc>
          <w:tcPr>
            <w:tcW w:w="72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7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0XA5 </w:t>
            </w:r>
          </w:p>
        </w:tc>
        <w:tc>
          <w:tcPr>
            <w:tcW w:w="952"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Package length </w:t>
            </w:r>
          </w:p>
        </w:tc>
        <w:tc>
          <w:tcPr>
            <w:tcW w:w="691"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0X38 </w:t>
            </w:r>
          </w:p>
        </w:tc>
        <w:tc>
          <w:tcPr>
            <w:tcW w:w="1034" w:type="dxa"/>
          </w:tcPr>
          <w:p>
            <w:pPr>
              <w:pStyle w:val="14"/>
              <w:spacing w:line="240" w:lineRule="auto"/>
              <w:ind w:left="111"/>
              <w:rPr>
                <w:rFonts w:ascii="Times New Roman" w:hAnsi="Times New Roman" w:cs="Times New Roman"/>
                <w:sz w:val="24"/>
              </w:rPr>
            </w:pPr>
            <w:r>
              <w:rPr>
                <w:rFonts w:ascii="Times New Roman" w:hAnsi="Times New Roman" w:cs="Times New Roman"/>
                <w:sz w:val="24"/>
              </w:rPr>
              <w:t xml:space="preserve">Packets </w:t>
            </w:r>
          </w:p>
        </w:tc>
        <w:tc>
          <w:tcPr>
            <w:tcW w:w="1132" w:type="dxa"/>
          </w:tcPr>
          <w:p>
            <w:pPr>
              <w:pStyle w:val="14"/>
              <w:spacing w:line="240" w:lineRule="auto"/>
              <w:ind w:left="111"/>
              <w:jc w:val="center"/>
              <w:rPr>
                <w:rFonts w:ascii="Times New Roman" w:hAnsi="Times New Roman" w:cs="Times New Roman"/>
                <w:sz w:val="24"/>
              </w:rPr>
            </w:pPr>
            <w:r>
              <w:rPr>
                <w:rFonts w:ascii="Times New Roman" w:hAnsi="Times New Roman" w:cs="Times New Roman"/>
                <w:sz w:val="24"/>
              </w:rPr>
              <w:t>C</w:t>
            </w:r>
          </w:p>
        </w:tc>
        <w:tc>
          <w:tcPr>
            <w:tcW w:w="993" w:type="dxa"/>
          </w:tcPr>
          <w:p>
            <w:pPr>
              <w:pStyle w:val="14"/>
              <w:spacing w:line="240" w:lineRule="auto"/>
              <w:ind w:left="112"/>
              <w:rPr>
                <w:rFonts w:ascii="Times New Roman" w:hAnsi="Times New Roman" w:cs="Times New Roman"/>
                <w:sz w:val="24"/>
              </w:rPr>
            </w:pPr>
            <w:r>
              <w:rPr>
                <w:rFonts w:ascii="Times New Roman" w:hAnsi="Times New Roman" w:cs="Times New Roman"/>
                <w:sz w:val="24"/>
              </w:rPr>
              <w:t>CRC</w:t>
            </w:r>
            <w:r>
              <w:rPr>
                <w:rFonts w:ascii="Times New Roman" w:hAnsi="Times New Roman" w:cs="Times New Roman"/>
                <w:spacing w:val="-30"/>
                <w:sz w:val="24"/>
              </w:rPr>
              <w:t xml:space="preserve"> low </w:t>
            </w:r>
          </w:p>
        </w:tc>
      </w:tr>
    </w:tbl>
    <w:p>
      <w:pPr>
        <w:pStyle w:val="4"/>
        <w:spacing w:before="2" w:after="2"/>
        <w:rPr>
          <w:rFonts w:ascii="Times New Roman" w:hAnsi="Times New Roman" w:cs="Times New Roman"/>
        </w:rPr>
      </w:pPr>
      <w:r>
        <w:rPr>
          <w:rFonts w:ascii="Times New Roman" w:hAnsi="Times New Roman" w:cs="Times New Roman"/>
        </w:rPr>
        <w:t>Packets</w:t>
      </w:r>
      <w:r>
        <w:rPr>
          <w:rFonts w:hint="eastAsia" w:ascii="Times New Roman" w:hAnsi="Times New Roman" w:cs="Times New Roman"/>
          <w:lang w:eastAsia="zh-CN"/>
        </w:rPr>
        <w:t>:</w:t>
      </w:r>
      <w:r>
        <w:rPr>
          <w:rFonts w:ascii="Times New Roman" w:hAnsi="Times New Roman" w:cs="Times New Roman"/>
        </w:rPr>
        <w:t xml:space="preserve">  </w:t>
      </w:r>
    </w:p>
    <w:tbl>
      <w:tblPr>
        <w:tblStyle w:val="9"/>
        <w:tblW w:w="0" w:type="auto"/>
        <w:tblInd w:w="4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734"/>
        <w:gridCol w:w="1274"/>
        <w:gridCol w:w="1413"/>
        <w:gridCol w:w="1557"/>
        <w:gridCol w:w="1245"/>
        <w:gridCol w:w="920"/>
        <w:gridCol w:w="684"/>
        <w:gridCol w:w="1260"/>
        <w:gridCol w:w="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tcPr>
          <w:p>
            <w:pPr>
              <w:pStyle w:val="14"/>
              <w:spacing w:line="240" w:lineRule="auto"/>
              <w:ind w:right="-29"/>
              <w:rPr>
                <w:rFonts w:ascii="Times New Roman" w:hAnsi="Times New Roman" w:cs="Times New Roman"/>
                <w:sz w:val="24"/>
              </w:rPr>
            </w:pPr>
            <w:r>
              <w:rPr>
                <w:rFonts w:ascii="Times New Roman" w:hAnsi="Times New Roman" w:cs="Times New Roman"/>
                <w:sz w:val="24"/>
              </w:rPr>
              <w:t xml:space="preserve">0x7e </w:t>
            </w:r>
          </w:p>
        </w:tc>
        <w:tc>
          <w:tcPr>
            <w:tcW w:w="734" w:type="dxa"/>
          </w:tcPr>
          <w:p>
            <w:pPr>
              <w:pStyle w:val="14"/>
              <w:spacing w:line="240" w:lineRule="auto"/>
              <w:rPr>
                <w:rFonts w:ascii="Times New Roman" w:hAnsi="Times New Roman" w:cs="Times New Roman"/>
                <w:sz w:val="24"/>
              </w:rPr>
            </w:pPr>
            <w:r>
              <w:rPr>
                <w:rFonts w:ascii="Times New Roman" w:hAnsi="Times New Roman" w:cs="Times New Roman"/>
                <w:sz w:val="24"/>
              </w:rPr>
              <w:t xml:space="preserve">0x7e </w:t>
            </w:r>
          </w:p>
        </w:tc>
        <w:tc>
          <w:tcPr>
            <w:tcW w:w="1274"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Source address </w:t>
            </w:r>
          </w:p>
        </w:tc>
        <w:tc>
          <w:tcPr>
            <w:tcW w:w="1413" w:type="dxa"/>
          </w:tcPr>
          <w:p>
            <w:pPr>
              <w:pStyle w:val="14"/>
              <w:spacing w:line="240" w:lineRule="auto"/>
              <w:ind w:left="108"/>
              <w:rPr>
                <w:rFonts w:ascii="Times New Roman" w:hAnsi="Times New Roman" w:cs="Times New Roman"/>
                <w:sz w:val="24"/>
              </w:rPr>
            </w:pPr>
            <w:r>
              <w:rPr>
                <w:rFonts w:ascii="Times New Roman" w:hAnsi="Times New Roman" w:cs="Times New Roman"/>
                <w:sz w:val="24"/>
              </w:rPr>
              <w:t xml:space="preserve">Destination address </w:t>
            </w:r>
          </w:p>
        </w:tc>
        <w:tc>
          <w:tcPr>
            <w:tcW w:w="1557" w:type="dxa"/>
          </w:tcPr>
          <w:p>
            <w:pPr>
              <w:pStyle w:val="14"/>
              <w:spacing w:line="240" w:lineRule="auto"/>
              <w:ind w:left="109"/>
              <w:rPr>
                <w:rFonts w:ascii="Times New Roman" w:hAnsi="Times New Roman" w:cs="Times New Roman"/>
                <w:sz w:val="24"/>
              </w:rPr>
            </w:pPr>
            <w:r>
              <w:rPr>
                <w:rFonts w:ascii="Times New Roman" w:hAnsi="Times New Roman" w:cs="Times New Roman"/>
                <w:sz w:val="24"/>
              </w:rPr>
              <w:t>MESH</w:t>
            </w:r>
            <w:r>
              <w:rPr>
                <w:rFonts w:ascii="Times New Roman" w:hAnsi="Times New Roman" w:cs="Times New Roman"/>
                <w:spacing w:val="-20"/>
                <w:sz w:val="24"/>
              </w:rPr>
              <w:t xml:space="preserve"> Number of hops </w:t>
            </w:r>
          </w:p>
        </w:tc>
        <w:tc>
          <w:tcPr>
            <w:tcW w:w="1245" w:type="dxa"/>
          </w:tcPr>
          <w:p>
            <w:pPr>
              <w:pStyle w:val="14"/>
              <w:spacing w:line="240" w:lineRule="auto"/>
              <w:ind w:left="109"/>
              <w:rPr>
                <w:rFonts w:ascii="Times New Roman" w:hAnsi="Times New Roman" w:cs="Times New Roman"/>
                <w:sz w:val="24"/>
              </w:rPr>
            </w:pPr>
            <w:r>
              <w:rPr>
                <w:rFonts w:ascii="Times New Roman" w:hAnsi="Times New Roman" w:cs="Times New Roman"/>
                <w:spacing w:val="-1"/>
                <w:sz w:val="24"/>
              </w:rPr>
              <w:t>Total number of packages</w:t>
            </w:r>
            <w:r>
              <w:rPr>
                <w:rFonts w:ascii="Times New Roman" w:hAnsi="Times New Roman" w:cs="Times New Roman"/>
                <w:sz w:val="24"/>
              </w:rPr>
              <w:t xml:space="preserve"> </w:t>
            </w:r>
          </w:p>
        </w:tc>
        <w:tc>
          <w:tcPr>
            <w:tcW w:w="920" w:type="dxa"/>
          </w:tcPr>
          <w:p>
            <w:pPr>
              <w:pStyle w:val="14"/>
              <w:spacing w:line="240" w:lineRule="auto"/>
              <w:ind w:left="110"/>
              <w:rPr>
                <w:rFonts w:ascii="Times New Roman" w:hAnsi="Times New Roman" w:cs="Times New Roman"/>
                <w:sz w:val="24"/>
              </w:rPr>
            </w:pPr>
            <w:r>
              <w:rPr>
                <w:rFonts w:ascii="Times New Roman" w:hAnsi="Times New Roman" w:cs="Times New Roman"/>
                <w:sz w:val="24"/>
              </w:rPr>
              <w:t xml:space="preserve">Packet number </w:t>
            </w:r>
          </w:p>
        </w:tc>
        <w:tc>
          <w:tcPr>
            <w:tcW w:w="684"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data </w:t>
            </w:r>
          </w:p>
        </w:tc>
        <w:tc>
          <w:tcPr>
            <w:tcW w:w="1260"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Forward error correction </w:t>
            </w:r>
          </w:p>
        </w:tc>
        <w:tc>
          <w:tcPr>
            <w:tcW w:w="422" w:type="dxa"/>
          </w:tcPr>
          <w:p>
            <w:pPr>
              <w:pStyle w:val="14"/>
              <w:spacing w:line="240" w:lineRule="auto"/>
              <w:ind w:left="109"/>
              <w:rPr>
                <w:rFonts w:ascii="Times New Roman" w:hAnsi="Times New Roman" w:cs="Times New Roman"/>
                <w:sz w:val="24"/>
              </w:rPr>
            </w:pPr>
            <w:r>
              <w:rPr>
                <w:rFonts w:ascii="Times New Roman" w:hAnsi="Times New Roman" w:cs="Times New Roman"/>
                <w:sz w:val="24"/>
              </w:rPr>
              <w:t xml:space="preserve"> </w:t>
            </w:r>
          </w:p>
        </w:tc>
      </w:tr>
    </w:tbl>
    <w:p>
      <w:pPr>
        <w:pStyle w:val="4"/>
        <w:spacing w:before="2"/>
        <w:ind w:left="561"/>
        <w:rPr>
          <w:rFonts w:ascii="Times New Roman" w:hAnsi="Times New Roman" w:cs="Times New Roman"/>
        </w:rPr>
      </w:pPr>
      <w:r>
        <w:rPr>
          <w:rFonts w:ascii="Times New Roman" w:hAnsi="Times New Roman" w:cs="Times New Roman"/>
        </w:rPr>
        <w:t xml:space="preserve">Source Address: 2 bytes </w:t>
      </w:r>
    </w:p>
    <w:p>
      <w:pPr>
        <w:pStyle w:val="4"/>
        <w:spacing w:before="2"/>
        <w:ind w:left="561"/>
        <w:rPr>
          <w:rFonts w:ascii="Times New Roman" w:hAnsi="Times New Roman" w:cs="Times New Roman"/>
        </w:rPr>
      </w:pPr>
      <w:r>
        <w:rPr>
          <w:rFonts w:ascii="Times New Roman" w:hAnsi="Times New Roman" w:cs="Times New Roman"/>
        </w:rPr>
        <w:t xml:space="preserve">Destination Address: 2 bytes </w:t>
      </w:r>
    </w:p>
    <w:p>
      <w:pPr>
        <w:pStyle w:val="4"/>
        <w:spacing w:before="2"/>
        <w:ind w:left="561"/>
        <w:rPr>
          <w:rFonts w:ascii="Times New Roman" w:hAnsi="Times New Roman" w:cs="Times New Roman"/>
        </w:rPr>
      </w:pPr>
      <w:r>
        <w:rPr>
          <w:rFonts w:ascii="Times New Roman" w:hAnsi="Times New Roman" w:cs="Times New Roman"/>
        </w:rPr>
        <w:t xml:space="preserve">MESH Hops: 1-byte </w:t>
      </w:r>
    </w:p>
    <w:p>
      <w:pPr>
        <w:pStyle w:val="4"/>
        <w:spacing w:before="2"/>
        <w:ind w:left="561"/>
        <w:rPr>
          <w:rFonts w:ascii="Times New Roman" w:hAnsi="Times New Roman" w:cs="Times New Roman"/>
        </w:rPr>
      </w:pPr>
      <w:r>
        <w:rPr>
          <w:rFonts w:ascii="Times New Roman" w:hAnsi="Times New Roman" w:cs="Times New Roman"/>
        </w:rPr>
        <w:t xml:space="preserve">Total packets: 1 byte </w:t>
      </w:r>
    </w:p>
    <w:p>
      <w:pPr>
        <w:pStyle w:val="4"/>
        <w:spacing w:before="2"/>
        <w:ind w:left="561"/>
        <w:rPr>
          <w:rFonts w:ascii="Times New Roman" w:hAnsi="Times New Roman" w:cs="Times New Roman"/>
          <w:lang w:eastAsia="zh-CN"/>
        </w:rPr>
      </w:pPr>
      <w:r>
        <w:rPr>
          <w:rFonts w:ascii="Times New Roman" w:hAnsi="Times New Roman" w:cs="Times New Roman"/>
        </w:rPr>
        <w:t xml:space="preserve">Package number: 1 byte </w:t>
      </w:r>
    </w:p>
    <w:p>
      <w:pPr>
        <w:pStyle w:val="4"/>
        <w:spacing w:before="7"/>
        <w:rPr>
          <w:rFonts w:ascii="Times New Roman" w:hAnsi="Times New Roman" w:cs="Times New Roman"/>
          <w:lang w:eastAsia="zh-CN"/>
        </w:rPr>
      </w:pPr>
      <w:r>
        <w:rPr>
          <w:rFonts w:ascii="Times New Roman" w:hAnsi="Times New Roman" w:cs="Times New Roman"/>
          <w:spacing w:val="-10"/>
        </w:rPr>
        <w:t xml:space="preserve">Data: Fixed 225 bytes </w:t>
      </w:r>
    </w:p>
    <w:p>
      <w:pPr>
        <w:pStyle w:val="4"/>
        <w:spacing w:before="5"/>
        <w:rPr>
          <w:rFonts w:ascii="Times New Roman" w:hAnsi="Times New Roman" w:cs="Times New Roman"/>
          <w:lang w:eastAsia="zh-CN"/>
        </w:rPr>
      </w:pPr>
      <w:r>
        <w:rPr>
          <w:rFonts w:ascii="Times New Roman" w:hAnsi="Times New Roman" w:cs="Times New Roman"/>
          <w:lang w:eastAsia="zh-CN"/>
        </w:rPr>
        <w:t xml:space="preserve"> </w:t>
      </w:r>
    </w:p>
    <w:p>
      <w:pPr>
        <w:rPr>
          <w:rFonts w:ascii="Times New Roman" w:hAnsi="Times New Roman" w:cs="Times New Roman"/>
          <w:lang w:eastAsia="zh-CN"/>
        </w:rPr>
        <w:sectPr>
          <w:footerReference r:id="rId10" w:type="default"/>
          <w:pgSz w:w="11910" w:h="16840"/>
          <w:pgMar w:top="660" w:right="160" w:bottom="1380" w:left="160" w:header="0" w:footer="1195" w:gutter="0"/>
          <w:cols w:space="720" w:num="1"/>
        </w:sectPr>
      </w:pPr>
    </w:p>
    <w:p>
      <w:pPr>
        <w:pStyle w:val="2"/>
        <w:spacing w:before="28"/>
        <w:ind w:left="980"/>
        <w:rPr>
          <w:rFonts w:ascii="Times New Roman" w:hAnsi="Times New Roman" w:cs="Times New Roman"/>
          <w:lang w:eastAsia="zh-CN"/>
        </w:rPr>
      </w:pPr>
      <w:bookmarkStart w:id="45" w:name="_Toc20772"/>
      <w:r>
        <w:rPr>
          <w:rFonts w:ascii="Times New Roman" w:hAnsi="Times New Roman" w:cs="Times New Roman"/>
          <w:spacing w:val="-6"/>
          <w:w w:val="95"/>
          <w:lang w:eastAsia="zh-CN"/>
        </w:rPr>
        <w:t>Appendix 2-1</w:t>
      </w:r>
      <w:bookmarkEnd w:id="45"/>
    </w:p>
    <w:p>
      <w:pPr>
        <w:pStyle w:val="4"/>
        <w:spacing w:before="110"/>
        <w:rPr>
          <w:rFonts w:ascii="Times New Roman" w:hAnsi="Times New Roman" w:cs="Times New Roman"/>
          <w:lang w:eastAsia="zh-CN"/>
        </w:rPr>
      </w:pPr>
      <w:r>
        <w:rPr>
          <w:rFonts w:ascii="Times New Roman" w:hAnsi="Times New Roman" w:cs="Times New Roman"/>
          <w:spacing w:val="-1"/>
          <w:lang w:eastAsia="zh-CN"/>
        </w:rPr>
        <w:t>10.CRC</w:t>
      </w:r>
      <w:r>
        <w:rPr>
          <w:rFonts w:ascii="Times New Roman" w:hAnsi="Times New Roman" w:cs="Times New Roman"/>
          <w:spacing w:val="-8"/>
          <w:lang w:eastAsia="zh-CN"/>
        </w:rPr>
        <w:t xml:space="preserve"> </w:t>
      </w:r>
      <w:r>
        <w:rPr>
          <w:rFonts w:ascii="Times New Roman" w:hAnsi="Times New Roman" w:cs="Times New Roman"/>
          <w:spacing w:val="-8"/>
        </w:rPr>
        <w:t>Verification algorithm the result verification URL</w:t>
      </w:r>
      <w:r>
        <w:rPr>
          <w:rFonts w:ascii="Times New Roman" w:hAnsi="Times New Roman" w:cs="Times New Roman"/>
          <w:color w:val="0562C1"/>
          <w:lang w:eastAsia="zh-CN"/>
        </w:rPr>
        <w:t xml:space="preserve"> </w:t>
      </w:r>
      <w:r>
        <w:fldChar w:fldCharType="begin"/>
      </w:r>
      <w:r>
        <w:instrText xml:space="preserve"> HYPERLINK "http://www.ip33.com/crc.html" \h </w:instrText>
      </w:r>
      <w:r>
        <w:fldChar w:fldCharType="separate"/>
      </w:r>
      <w:r>
        <w:rPr>
          <w:rFonts w:ascii="Times New Roman" w:hAnsi="Times New Roman" w:cs="Times New Roman"/>
          <w:color w:val="0562C1"/>
          <w:u w:val="single" w:color="0562C1"/>
          <w:lang w:eastAsia="zh-CN"/>
        </w:rPr>
        <w:t>http://www.ip33.com/crc.html</w:t>
      </w:r>
      <w:r>
        <w:rPr>
          <w:rFonts w:ascii="Times New Roman" w:hAnsi="Times New Roman" w:cs="Times New Roman"/>
          <w:color w:val="0562C1"/>
          <w:u w:val="single" w:color="0562C1"/>
          <w:lang w:eastAsia="zh-CN"/>
        </w:rPr>
        <w:fldChar w:fldCharType="end"/>
      </w:r>
      <w:r>
        <w:rPr>
          <w:rFonts w:ascii="Times New Roman" w:hAnsi="Times New Roman" w:cs="Times New Roman"/>
          <w:lang w:eastAsia="zh-CN"/>
        </w:rPr>
        <w:t xml:space="preserve"> </w:t>
      </w:r>
    </w:p>
    <w:p>
      <w:pPr>
        <w:pStyle w:val="4"/>
        <w:spacing w:before="2"/>
        <w:ind w:left="0"/>
        <w:rPr>
          <w:rFonts w:ascii="Times New Roman" w:hAnsi="Times New Roman" w:cs="Times New Roman"/>
          <w:sz w:val="8"/>
          <w:lang w:eastAsia="zh-CN"/>
        </w:rPr>
      </w:pPr>
      <w:r>
        <w:rPr>
          <w:rFonts w:ascii="Times New Roman" w:hAnsi="Times New Roman" w:cs="Times New Roman"/>
        </w:rPr>
        <w:drawing>
          <wp:anchor distT="0" distB="0" distL="0" distR="0" simplePos="0" relativeHeight="251661312" behindDoc="0" locked="0" layoutInCell="1" allowOverlap="1">
            <wp:simplePos x="0" y="0"/>
            <wp:positionH relativeFrom="page">
              <wp:posOffset>2180590</wp:posOffset>
            </wp:positionH>
            <wp:positionV relativeFrom="paragraph">
              <wp:posOffset>90805</wp:posOffset>
            </wp:positionV>
            <wp:extent cx="3159760" cy="2951480"/>
            <wp:effectExtent l="0" t="0" r="0" b="0"/>
            <wp:wrapTopAndBottom/>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5.jpeg"/>
                    <pic:cNvPicPr>
                      <a:picLocks noChangeAspect="1"/>
                    </pic:cNvPicPr>
                  </pic:nvPicPr>
                  <pic:blipFill>
                    <a:blip r:embed="rId53" cstate="print"/>
                    <a:stretch>
                      <a:fillRect/>
                    </a:stretch>
                  </pic:blipFill>
                  <pic:spPr>
                    <a:xfrm>
                      <a:off x="0" y="0"/>
                      <a:ext cx="3159628" cy="2951797"/>
                    </a:xfrm>
                    <a:prstGeom prst="rect">
                      <a:avLst/>
                    </a:prstGeom>
                  </pic:spPr>
                </pic:pic>
              </a:graphicData>
            </a:graphic>
          </wp:anchor>
        </w:drawing>
      </w:r>
    </w:p>
    <w:p>
      <w:pPr>
        <w:pStyle w:val="4"/>
        <w:spacing w:before="125"/>
        <w:ind w:left="1397"/>
        <w:rPr>
          <w:rFonts w:ascii="Times New Roman" w:hAnsi="Times New Roman" w:cs="Times New Roman"/>
          <w:lang w:eastAsia="zh-CN"/>
        </w:rPr>
      </w:pPr>
      <w:r>
        <w:rPr>
          <w:rFonts w:ascii="Times New Roman" w:hAnsi="Times New Roman" w:cs="Times New Roman"/>
          <w:lang w:eastAsia="zh-CN"/>
        </w:rPr>
        <w:t xml:space="preserve">//**************************************************** </w:t>
      </w:r>
    </w:p>
    <w:p>
      <w:pPr>
        <w:pStyle w:val="4"/>
        <w:ind w:left="1397"/>
        <w:rPr>
          <w:rFonts w:ascii="Times New Roman" w:hAnsi="Times New Roman" w:cs="Times New Roman"/>
          <w:lang w:eastAsia="zh-CN"/>
        </w:rPr>
      </w:pPr>
      <w:r>
        <w:rPr>
          <w:rFonts w:ascii="Times New Roman" w:hAnsi="Times New Roman" w:cs="Times New Roman"/>
          <w:lang w:eastAsia="zh-CN"/>
        </w:rPr>
        <w:t xml:space="preserve">//** </w:t>
      </w:r>
      <w:r>
        <w:rPr>
          <w:rFonts w:ascii="Times New Roman" w:hAnsi="Times New Roman" w:cs="Times New Roman"/>
        </w:rPr>
        <w:t>Function name</w:t>
      </w:r>
      <w:r>
        <w:rPr>
          <w:rFonts w:ascii="Times New Roman" w:hAnsi="Times New Roman" w:cs="Times New Roman"/>
          <w:lang w:eastAsia="zh-CN"/>
        </w:rPr>
        <w:t xml:space="preserve">: CRC16Check   </w:t>
      </w:r>
    </w:p>
    <w:p>
      <w:pPr>
        <w:pStyle w:val="4"/>
        <w:ind w:left="1397"/>
        <w:rPr>
          <w:rFonts w:ascii="Times New Roman" w:hAnsi="Times New Roman" w:cs="Times New Roman"/>
          <w:lang w:eastAsia="zh-CN"/>
        </w:rPr>
      </w:pPr>
      <w:r>
        <w:rPr>
          <w:rFonts w:ascii="Times New Roman" w:hAnsi="Times New Roman" w:cs="Times New Roman"/>
          <w:lang w:eastAsia="zh-CN"/>
        </w:rPr>
        <w:t xml:space="preserve">//** </w:t>
      </w:r>
      <w:r>
        <w:rPr>
          <w:rFonts w:ascii="Times New Roman" w:hAnsi="Times New Roman" w:cs="Times New Roman"/>
        </w:rPr>
        <w:t>Input</w:t>
      </w:r>
      <w:r>
        <w:rPr>
          <w:rFonts w:ascii="Times New Roman" w:hAnsi="Times New Roman" w:cs="Times New Roman"/>
          <w:lang w:eastAsia="zh-CN"/>
        </w:rPr>
        <w:t xml:space="preserve">: buf </w:t>
      </w:r>
      <w:r>
        <w:rPr>
          <w:rFonts w:ascii="Times New Roman" w:hAnsi="Times New Roman" w:cs="Times New Roman"/>
        </w:rPr>
        <w:t>The data to verify</w:t>
      </w:r>
      <w:r>
        <w:rPr>
          <w:rFonts w:ascii="Times New Roman" w:hAnsi="Times New Roman" w:cs="Times New Roman"/>
          <w:lang w:eastAsia="zh-CN"/>
        </w:rPr>
        <w:t xml:space="preserve">; </w:t>
      </w:r>
    </w:p>
    <w:p>
      <w:pPr>
        <w:pStyle w:val="4"/>
        <w:ind w:left="1397"/>
        <w:rPr>
          <w:rFonts w:ascii="Times New Roman" w:hAnsi="Times New Roman" w:cs="Times New Roman"/>
          <w:lang w:eastAsia="zh-CN"/>
        </w:rPr>
      </w:pPr>
      <w:r>
        <w:rPr>
          <w:rFonts w:ascii="Times New Roman" w:hAnsi="Times New Roman" w:cs="Times New Roman"/>
          <w:lang w:eastAsia="zh-CN"/>
        </w:rPr>
        <w:t xml:space="preserve">//**             len </w:t>
      </w:r>
      <w:r>
        <w:rPr>
          <w:rFonts w:ascii="Times New Roman" w:hAnsi="Times New Roman" w:cs="Times New Roman"/>
        </w:rPr>
        <w:t xml:space="preserve">The length of the data to verify </w:t>
      </w:r>
    </w:p>
    <w:p>
      <w:pPr>
        <w:pStyle w:val="4"/>
        <w:ind w:left="1397"/>
        <w:rPr>
          <w:rFonts w:ascii="Times New Roman" w:hAnsi="Times New Roman" w:cs="Times New Roman"/>
          <w:lang w:eastAsia="zh-CN"/>
        </w:rPr>
      </w:pPr>
      <w:r>
        <w:rPr>
          <w:rFonts w:ascii="Times New Roman" w:hAnsi="Times New Roman" w:cs="Times New Roman"/>
          <w:lang w:eastAsia="zh-CN"/>
        </w:rPr>
        <w:t xml:space="preserve">//** </w:t>
      </w:r>
      <w:r>
        <w:rPr>
          <w:rFonts w:ascii="Times New Roman" w:hAnsi="Times New Roman" w:cs="Times New Roman"/>
        </w:rPr>
        <w:t xml:space="preserve">Output: Check value </w:t>
      </w:r>
    </w:p>
    <w:p>
      <w:pPr>
        <w:pStyle w:val="4"/>
        <w:ind w:left="1397"/>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rPr>
        <w:t xml:space="preserve"> Function description: CRC16 cyclic redundancy check</w:t>
      </w:r>
      <w:r>
        <w:rPr>
          <w:rFonts w:ascii="Times New Roman" w:hAnsi="Times New Roman" w:cs="Times New Roman"/>
          <w:spacing w:val="-9"/>
          <w:lang w:eastAsia="zh-CN"/>
        </w:rPr>
        <w:t xml:space="preserve">  </w:t>
      </w:r>
    </w:p>
    <w:p>
      <w:pPr>
        <w:pStyle w:val="4"/>
        <w:ind w:left="1397"/>
        <w:rPr>
          <w:rFonts w:ascii="Times New Roman" w:hAnsi="Times New Roman" w:cs="Times New Roman"/>
        </w:rPr>
      </w:pPr>
      <w:r>
        <w:rPr>
          <w:rFonts w:ascii="Times New Roman" w:hAnsi="Times New Roman" w:cs="Times New Roman"/>
        </w:rPr>
        <w:t>//**</w:t>
      </w:r>
      <w:r>
        <w:rPr>
          <w:rFonts w:ascii="Times New Roman" w:hAnsi="Times New Roman" w:cs="Times New Roman"/>
          <w:spacing w:val="-6"/>
        </w:rPr>
        <w:t xml:space="preserve"> Note: The check mode is CRC16/CCITT-FALSE, pay attention to the variable type</w:t>
      </w:r>
      <w:r>
        <w:rPr>
          <w:rFonts w:ascii="Times New Roman" w:hAnsi="Times New Roman" w:cs="Times New Roman"/>
        </w:rPr>
        <w:t xml:space="preserve"> </w:t>
      </w:r>
    </w:p>
    <w:p>
      <w:pPr>
        <w:pStyle w:val="4"/>
        <w:ind w:left="1397"/>
        <w:rPr>
          <w:rFonts w:ascii="Times New Roman" w:hAnsi="Times New Roman" w:cs="Times New Roman"/>
        </w:rPr>
      </w:pPr>
      <w:r>
        <w:rPr>
          <w:rFonts w:ascii="Times New Roman" w:hAnsi="Times New Roman" w:cs="Times New Roman"/>
        </w:rPr>
        <w:t xml:space="preserve">//*****************************************************/ </w:t>
      </w:r>
    </w:p>
    <w:p>
      <w:pPr>
        <w:pStyle w:val="4"/>
        <w:ind w:left="1397"/>
        <w:rPr>
          <w:rFonts w:ascii="Times New Roman" w:hAnsi="Times New Roman" w:cs="Times New Roman"/>
        </w:rPr>
      </w:pPr>
      <w:r>
        <w:rPr>
          <w:rFonts w:ascii="Times New Roman" w:hAnsi="Times New Roman" w:cs="Times New Roman"/>
        </w:rPr>
        <w:t xml:space="preserve">unsigned int CRC16Check(unsigned char *buf, unsigned char len) </w:t>
      </w:r>
    </w:p>
    <w:p>
      <w:pPr>
        <w:pStyle w:val="4"/>
        <w:ind w:left="1397"/>
        <w:rPr>
          <w:rFonts w:ascii="Times New Roman" w:hAnsi="Times New Roman" w:cs="Times New Roman"/>
        </w:rPr>
      </w:pPr>
      <w:r>
        <w:rPr>
          <w:rFonts w:ascii="Times New Roman" w:hAnsi="Times New Roman" w:cs="Times New Roman"/>
        </w:rPr>
        <w:t xml:space="preserve">{ </w:t>
      </w:r>
    </w:p>
    <w:p>
      <w:pPr>
        <w:pStyle w:val="4"/>
        <w:ind w:left="1397"/>
        <w:rPr>
          <w:rFonts w:ascii="Times New Roman" w:hAnsi="Times New Roman" w:cs="Times New Roman"/>
        </w:rPr>
      </w:pPr>
      <w:r>
        <w:rPr>
          <w:rFonts w:ascii="Times New Roman" w:hAnsi="Times New Roman" w:cs="Times New Roman"/>
        </w:rPr>
        <w:t xml:space="preserve">    unsigned char</w:t>
      </w:r>
      <w:r>
        <w:rPr>
          <w:rFonts w:ascii="Times New Roman" w:hAnsi="Times New Roman" w:cs="Times New Roman"/>
          <w:spacing w:val="120"/>
        </w:rPr>
        <w:t xml:space="preserve"> </w:t>
      </w:r>
      <w:r>
        <w:rPr>
          <w:rFonts w:ascii="Times New Roman" w:hAnsi="Times New Roman" w:cs="Times New Roman"/>
        </w:rPr>
        <w:t xml:space="preserve">i, j; </w:t>
      </w:r>
    </w:p>
    <w:p>
      <w:pPr>
        <w:pStyle w:val="4"/>
        <w:ind w:left="1397"/>
        <w:rPr>
          <w:rFonts w:ascii="Times New Roman" w:hAnsi="Times New Roman" w:cs="Times New Roman"/>
        </w:rPr>
      </w:pPr>
      <w:r>
        <w:rPr>
          <w:rFonts w:ascii="Times New Roman" w:hAnsi="Times New Roman" w:cs="Times New Roman"/>
        </w:rPr>
        <w:t xml:space="preserve">    unsigned int uncrcReg = 0xFFFF; </w:t>
      </w:r>
    </w:p>
    <w:p>
      <w:pPr>
        <w:pStyle w:val="4"/>
        <w:ind w:left="1397"/>
        <w:rPr>
          <w:rFonts w:ascii="Times New Roman" w:hAnsi="Times New Roman" w:cs="Times New Roman"/>
        </w:rPr>
      </w:pPr>
      <w:r>
        <w:rPr>
          <w:rFonts w:ascii="Times New Roman" w:hAnsi="Times New Roman" w:cs="Times New Roman"/>
        </w:rPr>
        <w:t xml:space="preserve">    unsigned int uncur; </w:t>
      </w:r>
    </w:p>
    <w:p>
      <w:pPr>
        <w:pStyle w:val="4"/>
        <w:ind w:left="1397"/>
        <w:rPr>
          <w:rFonts w:ascii="Times New Roman" w:hAnsi="Times New Roman" w:cs="Times New Roman"/>
        </w:rPr>
      </w:pPr>
      <w:r>
        <w:rPr>
          <w:rFonts w:ascii="Times New Roman" w:hAnsi="Times New Roman" w:cs="Times New Roman"/>
        </w:rPr>
        <w:t xml:space="preserve">    for (i = 0; i &lt; len; i++)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uncur = buf[i] &lt;&lt; 8; </w:t>
      </w:r>
    </w:p>
    <w:p>
      <w:pPr>
        <w:pStyle w:val="4"/>
        <w:ind w:left="1397"/>
        <w:rPr>
          <w:rFonts w:ascii="Times New Roman" w:hAnsi="Times New Roman" w:cs="Times New Roman"/>
        </w:rPr>
      </w:pPr>
      <w:r>
        <w:rPr>
          <w:rFonts w:ascii="Times New Roman" w:hAnsi="Times New Roman" w:cs="Times New Roman"/>
        </w:rPr>
        <w:t xml:space="preserve">        for (j = 0; j &lt; 8; j++)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if ((int)(uncrcReg ^ uncur) &lt; 0)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uncrcReg = (uncrcReg &lt;&lt; 1) ^ 0x1021;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else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uncrcReg &lt;&lt;= 1;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uncur &lt;&lt;= 1;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 </w:t>
      </w:r>
    </w:p>
    <w:p>
      <w:pPr>
        <w:pStyle w:val="4"/>
        <w:ind w:left="1397"/>
        <w:rPr>
          <w:rFonts w:ascii="Times New Roman" w:hAnsi="Times New Roman" w:cs="Times New Roman"/>
        </w:rPr>
      </w:pPr>
      <w:r>
        <w:rPr>
          <w:rFonts w:ascii="Times New Roman" w:hAnsi="Times New Roman" w:cs="Times New Roman"/>
        </w:rPr>
        <w:t xml:space="preserve">    return uncrcReg; </w:t>
      </w:r>
    </w:p>
    <w:p>
      <w:pPr>
        <w:pStyle w:val="4"/>
        <w:ind w:left="917"/>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sectPr>
          <w:pgSz w:w="11910" w:h="16840"/>
          <w:pgMar w:top="780" w:right="160" w:bottom="1380" w:left="160" w:header="0" w:footer="1195" w:gutter="0"/>
          <w:cols w:space="720" w:num="1"/>
        </w:sectPr>
      </w:pPr>
    </w:p>
    <w:p>
      <w:pPr>
        <w:pStyle w:val="4"/>
        <w:spacing w:before="44"/>
        <w:rPr>
          <w:rFonts w:ascii="Times New Roman" w:hAnsi="Times New Roman" w:cs="Times New Roman"/>
        </w:rPr>
      </w:pPr>
      <w:r>
        <w:rPr>
          <w:rFonts w:ascii="Times New Roman" w:hAnsi="Times New Roman" w:cs="Times New Roman"/>
        </w:rPr>
        <w:t xml:space="preserve">Change Notification: </w:t>
      </w:r>
    </w:p>
    <w:p>
      <w:pPr>
        <w:spacing w:before="43"/>
        <w:ind w:left="924" w:right="567" w:hanging="363"/>
        <w:rPr>
          <w:rFonts w:ascii="Times New Roman" w:hAnsi="Times New Roman" w:cs="Times New Roman"/>
          <w:sz w:val="24"/>
          <w:szCs w:val="24"/>
        </w:rPr>
      </w:pPr>
      <w:r>
        <w:rPr>
          <w:rFonts w:ascii="Times New Roman" w:hAnsi="Times New Roman" w:cs="Times New Roman"/>
          <w:sz w:val="24"/>
          <w:szCs w:val="24"/>
        </w:rPr>
        <w:t xml:space="preserve">1. Replace the content data of the fifth point agreement to the original data format: </w:t>
      </w:r>
    </w:p>
    <w:p>
      <w:pPr>
        <w:spacing w:before="1"/>
        <w:ind w:left="561"/>
        <w:jc w:val="both"/>
        <w:rPr>
          <w:rFonts w:ascii="Times New Roman" w:hAnsi="Times New Roman" w:cs="Times New Roman"/>
          <w:sz w:val="24"/>
          <w:szCs w:val="24"/>
        </w:rPr>
      </w:pPr>
      <w:r>
        <w:rPr>
          <w:rFonts w:ascii="Times New Roman" w:hAnsi="Times New Roman" w:cs="Times New Roman"/>
          <w:sz w:val="24"/>
          <w:szCs w:val="24"/>
        </w:rPr>
        <w:t xml:space="preserve">ALC: 0~34 (ALC table for BIT7, 01 for BIT6) </w:t>
      </w:r>
    </w:p>
    <w:p>
      <w:pPr>
        <w:spacing w:before="1"/>
        <w:ind w:left="561"/>
        <w:jc w:val="both"/>
        <w:rPr>
          <w:rFonts w:ascii="Times New Roman" w:hAnsi="Times New Roman" w:cs="Times New Roman"/>
          <w:sz w:val="24"/>
          <w:szCs w:val="24"/>
        </w:rPr>
      </w:pPr>
      <w:r>
        <w:rPr>
          <w:rFonts w:ascii="Times New Roman" w:hAnsi="Times New Roman" w:cs="Times New Roman"/>
          <w:sz w:val="24"/>
          <w:szCs w:val="24"/>
        </w:rPr>
        <w:t xml:space="preserve">ADU: 0~34 (ADU table for BIT7, ADU table for BIT6 10) </w:t>
      </w:r>
    </w:p>
    <w:p>
      <w:pPr>
        <w:spacing w:before="1"/>
        <w:ind w:left="561"/>
        <w:jc w:val="both"/>
        <w:rPr>
          <w:rFonts w:ascii="Times New Roman" w:hAnsi="Times New Roman" w:cs="Times New Roman"/>
          <w:sz w:val="24"/>
          <w:szCs w:val="24"/>
        </w:rPr>
      </w:pPr>
      <w:r>
        <w:rPr>
          <w:rFonts w:ascii="Times New Roman" w:hAnsi="Times New Roman" w:cs="Times New Roman"/>
          <w:sz w:val="24"/>
          <w:szCs w:val="24"/>
        </w:rPr>
        <w:t xml:space="preserve">After change: </w:t>
      </w:r>
    </w:p>
    <w:p>
      <w:pPr>
        <w:spacing w:before="1"/>
        <w:ind w:left="561"/>
        <w:jc w:val="both"/>
        <w:rPr>
          <w:rFonts w:ascii="Times New Roman" w:hAnsi="Times New Roman" w:cs="Times New Roman"/>
          <w:sz w:val="24"/>
          <w:szCs w:val="24"/>
        </w:rPr>
      </w:pPr>
      <w:r>
        <w:rPr>
          <w:rFonts w:ascii="Times New Roman" w:hAnsi="Times New Roman" w:cs="Times New Roman"/>
          <w:sz w:val="24"/>
          <w:szCs w:val="24"/>
        </w:rPr>
        <w:t xml:space="preserve">ADU: 0~34 (ALC table for BIT7, 01 for BIT6) </w:t>
      </w:r>
    </w:p>
    <w:p>
      <w:pPr>
        <w:spacing w:before="1"/>
        <w:ind w:left="561"/>
        <w:jc w:val="both"/>
        <w:rPr>
          <w:rFonts w:ascii="Times New Roman" w:hAnsi="Times New Roman" w:cs="Times New Roman"/>
          <w:sz w:val="24"/>
          <w:szCs w:val="24"/>
        </w:rPr>
      </w:pPr>
      <w:r>
        <w:rPr>
          <w:rFonts w:ascii="Times New Roman" w:hAnsi="Times New Roman" w:cs="Times New Roman"/>
          <w:sz w:val="24"/>
          <w:szCs w:val="24"/>
        </w:rPr>
        <w:t xml:space="preserve">ALC: 0~34 (ADU table for BIT7, 10 for BIT6) </w:t>
      </w:r>
    </w:p>
    <w:p>
      <w:pPr>
        <w:pStyle w:val="4"/>
        <w:rPr>
          <w:rFonts w:ascii="Times New Roman" w:hAnsi="Times New Roman" w:cs="Times New Roman"/>
        </w:rPr>
      </w:pPr>
      <w:r>
        <w:rPr>
          <w:rFonts w:ascii="Times New Roman" w:hAnsi="Times New Roman" w:cs="Times New Roman"/>
        </w:rPr>
        <w:t xml:space="preserve"> </w:t>
      </w:r>
    </w:p>
    <w:p>
      <w:pPr>
        <w:pStyle w:val="4"/>
        <w:spacing w:before="4"/>
        <w:ind w:left="3440"/>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sectPr>
          <w:pgSz w:w="11910" w:h="16840"/>
          <w:pgMar w:top="660" w:right="160" w:bottom="1380" w:left="160" w:header="0" w:footer="1195" w:gutter="0"/>
          <w:cols w:space="720" w:num="1"/>
        </w:sectPr>
      </w:pPr>
    </w:p>
    <w:p>
      <w:pPr>
        <w:pStyle w:val="3"/>
        <w:spacing w:before="34"/>
        <w:rPr>
          <w:rFonts w:ascii="Times New Roman" w:hAnsi="Times New Roman" w:cs="Times New Roman"/>
          <w:b/>
          <w:bCs/>
        </w:rPr>
      </w:pPr>
      <w:bookmarkStart w:id="46" w:name="_Toc19353"/>
      <w:r>
        <w:rPr>
          <w:rFonts w:ascii="Times New Roman" w:hAnsi="Times New Roman" w:cs="Times New Roman"/>
          <w:b/>
          <w:bCs/>
        </w:rPr>
        <w:t>Note:</w:t>
      </w:r>
      <w:bookmarkEnd w:id="46"/>
      <w:r>
        <w:rPr>
          <w:rFonts w:ascii="Times New Roman" w:hAnsi="Times New Roman" w:cs="Times New Roman"/>
          <w:b/>
          <w:bCs/>
        </w:rPr>
        <w:t xml:space="preserve">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1. The standing wave higher than 1.5 transmission is prohibited in the full frequency band, especially in the</w:t>
      </w:r>
      <w:r>
        <w:rPr>
          <w:rFonts w:hint="eastAsia" w:ascii="Times New Roman" w:hAnsi="Times New Roman" w:cs="Times New Roman"/>
          <w:lang w:val="en-US" w:eastAsia="zh-CN"/>
        </w:rPr>
        <w:t xml:space="preserve"> </w:t>
      </w:r>
      <w:r>
        <w:rPr>
          <w:rFonts w:ascii="Times New Roman" w:hAnsi="Times New Roman" w:cs="Times New Roman"/>
        </w:rPr>
        <w:t xml:space="preserve">UV segment, and the high standing wave emission is easy to damage the station. Confirm that the antenna standing wave is below 1.5 before transmission.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2. There is no high standing wave emission protection in the UV segment, and it is necessary to confirm that the</w:t>
      </w:r>
      <w:r>
        <w:rPr>
          <w:rFonts w:hint="eastAsia" w:ascii="Times New Roman" w:hAnsi="Times New Roman" w:cs="Times New Roman"/>
          <w:lang w:val="en-US" w:eastAsia="zh-CN"/>
        </w:rPr>
        <w:t xml:space="preserve"> </w:t>
      </w:r>
      <w:r>
        <w:rPr>
          <w:rFonts w:ascii="Times New Roman" w:hAnsi="Times New Roman" w:cs="Times New Roman"/>
        </w:rPr>
        <w:t xml:space="preserve">antenna standing wave is lower than 1.5 before transmission.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3. The charger is only used for charging, not for direct power supply.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4. Charging requires the use of original chargers, and it is forbidden to use other brand chargers.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5. The maximum input voltage of the USB port is 5V.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6. The battery is forbidden to be exposed to the sun and used in a high temperature environment.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7. It is forbidden to discard the battery.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8. It is forbidden to throw the battery into the fire. </w:t>
      </w:r>
    </w:p>
    <w:p>
      <w:pPr>
        <w:pStyle w:val="4"/>
        <w:spacing w:before="3"/>
        <w:ind w:left="1039" w:leftChars="254" w:hanging="480" w:hangingChars="200"/>
        <w:rPr>
          <w:rFonts w:ascii="Times New Roman" w:hAnsi="Times New Roman" w:cs="Times New Roman"/>
          <w:lang w:eastAsia="zh-CN"/>
        </w:rPr>
      </w:pPr>
      <w:r>
        <w:rPr>
          <w:rFonts w:ascii="Times New Roman" w:hAnsi="Times New Roman" w:cs="Times New Roman"/>
        </w:rPr>
        <w:t xml:space="preserve">9. The battery is not used for a long time, and it needs to be fully charged every month, and if it is not charged for a long time, it will cause battery damage.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5"/>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spacing w:before="4"/>
        <w:ind w:left="477"/>
        <w:jc w:val="center"/>
        <w:rPr>
          <w:rFonts w:ascii="Times New Roman" w:hAnsi="Times New Roman" w:cs="Times New Roman"/>
          <w:lang w:eastAsia="zh-CN"/>
        </w:rPr>
      </w:pPr>
      <w:r>
        <w:rPr>
          <w:rFonts w:ascii="Times New Roman" w:hAnsi="Times New Roman" w:cs="Times New Roman"/>
          <w:lang w:eastAsia="zh-CN"/>
        </w:rPr>
        <w:t xml:space="preserve"> </w:t>
      </w:r>
    </w:p>
    <w:p>
      <w:pPr>
        <w:pStyle w:val="4"/>
        <w:ind w:left="0"/>
        <w:rPr>
          <w:rFonts w:ascii="Times New Roman" w:hAnsi="Times New Roman" w:cs="Times New Roman"/>
          <w:lang w:eastAsia="zh-CN"/>
        </w:rPr>
      </w:pPr>
    </w:p>
    <w:sectPr>
      <w:footerReference r:id="rId11" w:type="default"/>
      <w:pgSz w:w="11910" w:h="16840"/>
      <w:pgMar w:top="1580" w:right="160" w:bottom="1380" w:left="160" w:header="0" w:footer="119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p>
  <w:p>
    <w:pPr>
      <w:pStyle w:val="4"/>
      <w:spacing w:line="14" w:lineRule="auto"/>
      <w:ind w:left="0"/>
      <w:rPr>
        <w:sz w:val="20"/>
      </w:rPr>
    </w:pPr>
    <w:r>
      <w:rPr>
        <w:sz w:val="20"/>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r>
      <w:pict>
        <v:shape id="_x0000_s1027" o:spid="_x0000_s1027" o:spt="202" type="#_x0000_t202" style="position:absolute;left:0pt;margin-left:287.2pt;margin-top:771.15pt;height:11pt;width:20.7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- 10 -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w:t>
                    </w:r>
                    <w:r>
                      <w:fldChar w:fldCharType="end"/>
                    </w:r>
                  </w:p>
                </w:txbxContent>
              </v:textbox>
            </v:shape>
          </w:pict>
        </mc:Fallback>
      </mc:AlternateContent>
    </w:r>
    <w:r>
      <w:pict>
        <v:shape id="_x0000_s1029" o:spid="_x0000_s1029" o:spt="202" type="#_x0000_t202" style="position:absolute;left:0pt;margin-left:287.2pt;margin-top:771.15pt;height:11pt;width:20.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- 20 -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AE3FA2"/>
    <w:multiLevelType w:val="singleLevel"/>
    <w:tmpl w:val="C6AE3FA2"/>
    <w:lvl w:ilvl="0" w:tentative="0">
      <w:start w:val="37"/>
      <w:numFmt w:val="decimal"/>
      <w:suff w:val="space"/>
      <w:lvlText w:val="%1."/>
      <w:lvlJc w:val="left"/>
    </w:lvl>
  </w:abstractNum>
  <w:abstractNum w:abstractNumId="1">
    <w:nsid w:val="CDB12391"/>
    <w:multiLevelType w:val="singleLevel"/>
    <w:tmpl w:val="CDB12391"/>
    <w:lvl w:ilvl="0" w:tentative="0">
      <w:start w:val="35"/>
      <w:numFmt w:val="decimal"/>
      <w:suff w:val="space"/>
      <w:lvlText w:val="%1."/>
      <w:lvlJc w:val="left"/>
    </w:lvl>
  </w:abstractNum>
  <w:abstractNum w:abstractNumId="2">
    <w:nsid w:val="F014CB43"/>
    <w:multiLevelType w:val="singleLevel"/>
    <w:tmpl w:val="F014CB43"/>
    <w:lvl w:ilvl="0" w:tentative="0">
      <w:start w:val="1"/>
      <w:numFmt w:val="decimal"/>
      <w:suff w:val="space"/>
      <w:lvlText w:val="%1."/>
      <w:lvlJc w:val="left"/>
    </w:lvl>
  </w:abstractNum>
  <w:abstractNum w:abstractNumId="3">
    <w:nsid w:val="13CA5A4B"/>
    <w:multiLevelType w:val="singleLevel"/>
    <w:tmpl w:val="13CA5A4B"/>
    <w:lvl w:ilvl="0" w:tentative="0">
      <w:start w:val="36"/>
      <w:numFmt w:val="decimal"/>
      <w:suff w:val="space"/>
      <w:lvlText w:val="%1."/>
      <w:lvlJc w:val="left"/>
      <w:pPr>
        <w:ind w:left="680" w:firstLine="0"/>
      </w:pPr>
    </w:lvl>
  </w:abstractNum>
  <w:abstractNum w:abstractNumId="4">
    <w:nsid w:val="172D6F97"/>
    <w:multiLevelType w:val="singleLevel"/>
    <w:tmpl w:val="172D6F97"/>
    <w:lvl w:ilvl="0" w:tentative="0">
      <w:start w:val="7"/>
      <w:numFmt w:val="decimal"/>
      <w:suff w:val="space"/>
      <w:lvlText w:val="%1."/>
      <w:lvlJc w:val="left"/>
    </w:lvl>
  </w:abstractNum>
  <w:abstractNum w:abstractNumId="5">
    <w:nsid w:val="19299379"/>
    <w:multiLevelType w:val="singleLevel"/>
    <w:tmpl w:val="19299379"/>
    <w:lvl w:ilvl="0" w:tentative="0">
      <w:start w:val="15"/>
      <w:numFmt w:val="decimal"/>
      <w:lvlText w:val="%1."/>
      <w:lvlJc w:val="left"/>
    </w:lvl>
  </w:abstractNum>
  <w:abstractNum w:abstractNumId="6">
    <w:nsid w:val="1986B9AC"/>
    <w:multiLevelType w:val="singleLevel"/>
    <w:tmpl w:val="1986B9AC"/>
    <w:lvl w:ilvl="0" w:tentative="0">
      <w:start w:val="50"/>
      <w:numFmt w:val="decimal"/>
      <w:lvlText w:val="%1."/>
      <w:lvlJc w:val="left"/>
    </w:lvl>
  </w:abstractNum>
  <w:abstractNum w:abstractNumId="7">
    <w:nsid w:val="2AE24863"/>
    <w:multiLevelType w:val="singleLevel"/>
    <w:tmpl w:val="2AE24863"/>
    <w:lvl w:ilvl="0" w:tentative="0">
      <w:start w:val="25"/>
      <w:numFmt w:val="decimal"/>
      <w:suff w:val="space"/>
      <w:lvlText w:val="%1."/>
      <w:lvlJc w:val="left"/>
    </w:lvl>
  </w:abstractNum>
  <w:abstractNum w:abstractNumId="8">
    <w:nsid w:val="35E77231"/>
    <w:multiLevelType w:val="singleLevel"/>
    <w:tmpl w:val="35E77231"/>
    <w:lvl w:ilvl="0" w:tentative="0">
      <w:start w:val="41"/>
      <w:numFmt w:val="decimal"/>
      <w:suff w:val="space"/>
      <w:lvlText w:val="%1."/>
      <w:lvlJc w:val="left"/>
    </w:lvl>
  </w:abstractNum>
  <w:abstractNum w:abstractNumId="9">
    <w:nsid w:val="3B9BB923"/>
    <w:multiLevelType w:val="multilevel"/>
    <w:tmpl w:val="3B9BB923"/>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0">
    <w:nsid w:val="45074F59"/>
    <w:multiLevelType w:val="multilevel"/>
    <w:tmpl w:val="45074F59"/>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1">
    <w:nsid w:val="54E0AF07"/>
    <w:multiLevelType w:val="singleLevel"/>
    <w:tmpl w:val="54E0AF07"/>
    <w:lvl w:ilvl="0" w:tentative="0">
      <w:start w:val="10"/>
      <w:numFmt w:val="decimal"/>
      <w:suff w:val="space"/>
      <w:lvlText w:val="%1."/>
      <w:lvlJc w:val="left"/>
    </w:lvl>
  </w:abstractNum>
  <w:abstractNum w:abstractNumId="12">
    <w:nsid w:val="59ADCABA"/>
    <w:multiLevelType w:val="multilevel"/>
    <w:tmpl w:val="59ADCABA"/>
    <w:lvl w:ilvl="0" w:tentative="0">
      <w:start w:val="2"/>
      <w:numFmt w:val="decimal"/>
      <w:lvlText w:val="%1"/>
      <w:lvlJc w:val="left"/>
      <w:pPr>
        <w:ind w:left="560" w:hanging="362"/>
      </w:pPr>
      <w:rPr>
        <w:rFonts w:hint="default"/>
        <w:lang w:val="en-US" w:eastAsia="en-US" w:bidi="ar-SA"/>
      </w:rPr>
    </w:lvl>
    <w:lvl w:ilvl="1" w:tentative="0">
      <w:start w:val="1"/>
      <w:numFmt w:val="decimal"/>
      <w:lvlText w:val="%1.%2"/>
      <w:lvlJc w:val="left"/>
      <w:pPr>
        <w:ind w:left="560" w:hanging="362"/>
      </w:pPr>
      <w:rPr>
        <w:rFonts w:hint="default" w:ascii="宋体" w:hAnsi="宋体" w:eastAsia="宋体" w:cs="宋体"/>
        <w:w w:val="100"/>
        <w:sz w:val="22"/>
        <w:szCs w:val="22"/>
        <w:lang w:val="en-US" w:eastAsia="en-US" w:bidi="ar-SA"/>
      </w:rPr>
    </w:lvl>
    <w:lvl w:ilvl="2" w:tentative="0">
      <w:start w:val="0"/>
      <w:numFmt w:val="bullet"/>
      <w:lvlText w:val="•"/>
      <w:lvlJc w:val="left"/>
      <w:pPr>
        <w:ind w:left="2765" w:hanging="362"/>
      </w:pPr>
      <w:rPr>
        <w:rFonts w:hint="default"/>
        <w:lang w:val="en-US" w:eastAsia="en-US" w:bidi="ar-SA"/>
      </w:rPr>
    </w:lvl>
    <w:lvl w:ilvl="3" w:tentative="0">
      <w:start w:val="0"/>
      <w:numFmt w:val="bullet"/>
      <w:lvlText w:val="•"/>
      <w:lvlJc w:val="left"/>
      <w:pPr>
        <w:ind w:left="3867" w:hanging="362"/>
      </w:pPr>
      <w:rPr>
        <w:rFonts w:hint="default"/>
        <w:lang w:val="en-US" w:eastAsia="en-US" w:bidi="ar-SA"/>
      </w:rPr>
    </w:lvl>
    <w:lvl w:ilvl="4" w:tentative="0">
      <w:start w:val="0"/>
      <w:numFmt w:val="bullet"/>
      <w:lvlText w:val="•"/>
      <w:lvlJc w:val="left"/>
      <w:pPr>
        <w:ind w:left="4970" w:hanging="362"/>
      </w:pPr>
      <w:rPr>
        <w:rFonts w:hint="default"/>
        <w:lang w:val="en-US" w:eastAsia="en-US" w:bidi="ar-SA"/>
      </w:rPr>
    </w:lvl>
    <w:lvl w:ilvl="5" w:tentative="0">
      <w:start w:val="0"/>
      <w:numFmt w:val="bullet"/>
      <w:lvlText w:val="•"/>
      <w:lvlJc w:val="left"/>
      <w:pPr>
        <w:ind w:left="6073" w:hanging="362"/>
      </w:pPr>
      <w:rPr>
        <w:rFonts w:hint="default"/>
        <w:lang w:val="en-US" w:eastAsia="en-US" w:bidi="ar-SA"/>
      </w:rPr>
    </w:lvl>
    <w:lvl w:ilvl="6" w:tentative="0">
      <w:start w:val="0"/>
      <w:numFmt w:val="bullet"/>
      <w:lvlText w:val="•"/>
      <w:lvlJc w:val="left"/>
      <w:pPr>
        <w:ind w:left="7175" w:hanging="362"/>
      </w:pPr>
      <w:rPr>
        <w:rFonts w:hint="default"/>
        <w:lang w:val="en-US" w:eastAsia="en-US" w:bidi="ar-SA"/>
      </w:rPr>
    </w:lvl>
    <w:lvl w:ilvl="7" w:tentative="0">
      <w:start w:val="0"/>
      <w:numFmt w:val="bullet"/>
      <w:lvlText w:val="•"/>
      <w:lvlJc w:val="left"/>
      <w:pPr>
        <w:ind w:left="8278" w:hanging="362"/>
      </w:pPr>
      <w:rPr>
        <w:rFonts w:hint="default"/>
        <w:lang w:val="en-US" w:eastAsia="en-US" w:bidi="ar-SA"/>
      </w:rPr>
    </w:lvl>
    <w:lvl w:ilvl="8" w:tentative="0">
      <w:start w:val="0"/>
      <w:numFmt w:val="bullet"/>
      <w:lvlText w:val="•"/>
      <w:lvlJc w:val="left"/>
      <w:pPr>
        <w:ind w:left="9381" w:hanging="362"/>
      </w:pPr>
      <w:rPr>
        <w:rFonts w:hint="default"/>
        <w:lang w:val="en-US" w:eastAsia="en-US" w:bidi="ar-SA"/>
      </w:rPr>
    </w:lvl>
  </w:abstractNum>
  <w:abstractNum w:abstractNumId="13">
    <w:nsid w:val="6CA2414D"/>
    <w:multiLevelType w:val="multilevel"/>
    <w:tmpl w:val="6CA2414D"/>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4">
    <w:nsid w:val="6DE44D09"/>
    <w:multiLevelType w:val="singleLevel"/>
    <w:tmpl w:val="6DE44D09"/>
    <w:lvl w:ilvl="0" w:tentative="0">
      <w:start w:val="40"/>
      <w:numFmt w:val="decimal"/>
      <w:suff w:val="space"/>
      <w:lvlText w:val="%1."/>
      <w:lvlJc w:val="left"/>
    </w:lvl>
  </w:abstractNum>
  <w:abstractNum w:abstractNumId="15">
    <w:nsid w:val="7B1608E1"/>
    <w:multiLevelType w:val="singleLevel"/>
    <w:tmpl w:val="7B1608E1"/>
    <w:lvl w:ilvl="0" w:tentative="0">
      <w:start w:val="16"/>
      <w:numFmt w:val="decimal"/>
      <w:suff w:val="space"/>
      <w:lvlText w:val="%1."/>
      <w:lvlJc w:val="left"/>
    </w:lvl>
  </w:abstractNum>
  <w:abstractNum w:abstractNumId="16">
    <w:nsid w:val="7B6C36EE"/>
    <w:multiLevelType w:val="multilevel"/>
    <w:tmpl w:val="7B6C36EE"/>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9"/>
  </w:num>
  <w:num w:numId="2">
    <w:abstractNumId w:val="10"/>
  </w:num>
  <w:num w:numId="3">
    <w:abstractNumId w:val="2"/>
  </w:num>
  <w:num w:numId="4">
    <w:abstractNumId w:val="12"/>
  </w:num>
  <w:num w:numId="5">
    <w:abstractNumId w:val="13"/>
  </w:num>
  <w:num w:numId="6">
    <w:abstractNumId w:val="16"/>
  </w:num>
  <w:num w:numId="7">
    <w:abstractNumId w:val="4"/>
  </w:num>
  <w:num w:numId="8">
    <w:abstractNumId w:val="11"/>
  </w:num>
  <w:num w:numId="9">
    <w:abstractNumId w:val="5"/>
  </w:num>
  <w:num w:numId="10">
    <w:abstractNumId w:val="15"/>
  </w:num>
  <w:num w:numId="11">
    <w:abstractNumId w:val="7"/>
  </w:num>
  <w:num w:numId="12">
    <w:abstractNumId w:val="1"/>
  </w:num>
  <w:num w:numId="13">
    <w:abstractNumId w:val="3"/>
  </w:num>
  <w:num w:numId="14">
    <w:abstractNumId w:val="0"/>
  </w:num>
  <w:num w:numId="15">
    <w:abstractNumId w:val="14"/>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drawingGridHorizontalSpacing w:val="110"/>
  <w:noPunctuationKerning w:val="1"/>
  <w:characterSpacingControl w:val="doNotCompress"/>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DE5M2JhNGZhNjllZDc2M2Y1Y2E1OTk1ODAyMjY2MTQifQ=="/>
  </w:docVars>
  <w:rsids>
    <w:rsidRoot w:val="00F10384"/>
    <w:rsid w:val="00034165"/>
    <w:rsid w:val="00037A00"/>
    <w:rsid w:val="00101706"/>
    <w:rsid w:val="001237DE"/>
    <w:rsid w:val="001715A5"/>
    <w:rsid w:val="00186A74"/>
    <w:rsid w:val="0019139A"/>
    <w:rsid w:val="001F16A2"/>
    <w:rsid w:val="00240789"/>
    <w:rsid w:val="00252457"/>
    <w:rsid w:val="00267327"/>
    <w:rsid w:val="00295EFA"/>
    <w:rsid w:val="002D61C7"/>
    <w:rsid w:val="002E0638"/>
    <w:rsid w:val="003D18A5"/>
    <w:rsid w:val="003E0FDC"/>
    <w:rsid w:val="00427A2B"/>
    <w:rsid w:val="004D7487"/>
    <w:rsid w:val="00510F07"/>
    <w:rsid w:val="00545DC5"/>
    <w:rsid w:val="005653F1"/>
    <w:rsid w:val="005A093D"/>
    <w:rsid w:val="00663A04"/>
    <w:rsid w:val="006B15B3"/>
    <w:rsid w:val="00733230"/>
    <w:rsid w:val="00746E38"/>
    <w:rsid w:val="007E42E8"/>
    <w:rsid w:val="008B7C06"/>
    <w:rsid w:val="009D53A8"/>
    <w:rsid w:val="00A069EB"/>
    <w:rsid w:val="00A4463C"/>
    <w:rsid w:val="00A57756"/>
    <w:rsid w:val="00A870D8"/>
    <w:rsid w:val="00A9352D"/>
    <w:rsid w:val="00B167A9"/>
    <w:rsid w:val="00B62BD2"/>
    <w:rsid w:val="00C30E89"/>
    <w:rsid w:val="00C62DF0"/>
    <w:rsid w:val="00CA2931"/>
    <w:rsid w:val="00CC43CC"/>
    <w:rsid w:val="00D52984"/>
    <w:rsid w:val="00DE2F4E"/>
    <w:rsid w:val="00E242A2"/>
    <w:rsid w:val="00EB4CFF"/>
    <w:rsid w:val="00F10384"/>
    <w:rsid w:val="01B65A02"/>
    <w:rsid w:val="04753850"/>
    <w:rsid w:val="20525A6E"/>
    <w:rsid w:val="26D359DC"/>
    <w:rsid w:val="27053DB9"/>
    <w:rsid w:val="33971295"/>
    <w:rsid w:val="34BF1EF1"/>
    <w:rsid w:val="34FA6F18"/>
    <w:rsid w:val="351012CF"/>
    <w:rsid w:val="355334F3"/>
    <w:rsid w:val="404D014A"/>
    <w:rsid w:val="45303E4E"/>
    <w:rsid w:val="46F415B9"/>
    <w:rsid w:val="4B7B0B8E"/>
    <w:rsid w:val="5ECA6C8C"/>
    <w:rsid w:val="61273A27"/>
    <w:rsid w:val="62915213"/>
    <w:rsid w:val="6B6C4E47"/>
    <w:rsid w:val="771B5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autoRedefine/>
    <w:qFormat/>
    <w:uiPriority w:val="1"/>
    <w:pPr>
      <w:ind w:left="560"/>
      <w:outlineLvl w:val="0"/>
    </w:pPr>
    <w:rPr>
      <w:sz w:val="32"/>
      <w:szCs w:val="32"/>
    </w:rPr>
  </w:style>
  <w:style w:type="paragraph" w:styleId="3">
    <w:name w:val="heading 2"/>
    <w:basedOn w:val="1"/>
    <w:next w:val="1"/>
    <w:autoRedefine/>
    <w:qFormat/>
    <w:uiPriority w:val="1"/>
    <w:pPr>
      <w:ind w:left="560"/>
      <w:outlineLvl w:val="1"/>
    </w:pPr>
    <w:rPr>
      <w:sz w:val="28"/>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w:basedOn w:val="1"/>
    <w:link w:val="16"/>
    <w:qFormat/>
    <w:uiPriority w:val="1"/>
    <w:pPr>
      <w:ind w:left="560"/>
    </w:pPr>
    <w:rPr>
      <w:sz w:val="24"/>
      <w:szCs w:val="24"/>
    </w:rPr>
  </w:style>
  <w:style w:type="paragraph" w:styleId="5">
    <w:name w:val="footer"/>
    <w:basedOn w:val="1"/>
    <w:autoRedefine/>
    <w:unhideWhenUsed/>
    <w:qFormat/>
    <w:uiPriority w:val="99"/>
    <w:pPr>
      <w:tabs>
        <w:tab w:val="center" w:pos="4153"/>
        <w:tab w:val="right" w:pos="8306"/>
      </w:tabs>
      <w:snapToGrid w:val="0"/>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toc 1"/>
    <w:basedOn w:val="1"/>
    <w:next w:val="1"/>
    <w:uiPriority w:val="39"/>
  </w:style>
  <w:style w:type="paragraph" w:styleId="8">
    <w:name w:val="toc 2"/>
    <w:basedOn w:val="1"/>
    <w:next w:val="1"/>
    <w:autoRedefine/>
    <w:qFormat/>
    <w:uiPriority w:val="39"/>
    <w:pPr>
      <w:ind w:left="420" w:leftChars="200"/>
    </w:pPr>
  </w:style>
  <w:style w:type="character" w:styleId="11">
    <w:name w:val="Hyperlink"/>
    <w:basedOn w:val="10"/>
    <w:autoRedefine/>
    <w:unhideWhenUsed/>
    <w:qFormat/>
    <w:uiPriority w:val="99"/>
    <w:rPr>
      <w:color w:val="0000FF" w:themeColor="hyperlink"/>
      <w:u w:val="single"/>
      <w14:textFill>
        <w14:solidFill>
          <w14:schemeClr w14:val="hlink"/>
        </w14:solidFill>
      </w14:textFill>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3"/>
      <w:ind w:left="980" w:hanging="420"/>
    </w:pPr>
  </w:style>
  <w:style w:type="paragraph" w:customStyle="1" w:styleId="14">
    <w:name w:val="Table Paragraph"/>
    <w:basedOn w:val="1"/>
    <w:autoRedefine/>
    <w:qFormat/>
    <w:uiPriority w:val="1"/>
    <w:pPr>
      <w:spacing w:before="2" w:line="289" w:lineRule="exact"/>
      <w:ind w:left="107"/>
    </w:pPr>
  </w:style>
  <w:style w:type="character" w:customStyle="1" w:styleId="15">
    <w:name w:val="ts-alignment-element"/>
    <w:basedOn w:val="10"/>
    <w:qFormat/>
    <w:uiPriority w:val="0"/>
  </w:style>
  <w:style w:type="character" w:customStyle="1" w:styleId="16">
    <w:name w:val="正文文本 字符"/>
    <w:basedOn w:val="10"/>
    <w:link w:val="4"/>
    <w:uiPriority w:val="1"/>
    <w:rPr>
      <w:rFonts w:ascii="宋体" w:hAnsi="宋体" w:cs="宋体"/>
      <w:sz w:val="24"/>
      <w:szCs w:val="24"/>
      <w:lang w:eastAsia="en-US"/>
    </w:rPr>
  </w:style>
  <w:style w:type="paragraph" w:customStyle="1" w:styleId="17">
    <w:name w:val="TOC 标题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76092" w:themeColor="accent1" w:themeShade="BF"/>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pn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9"/>
    <customShpInfo spid="_x0000_s2070"/>
    <customShpInfo spid="_x0000_s2074"/>
    <customShpInfo spid="_x0000_s2078"/>
    <customShpInfo spid="_x0000_s2079"/>
    <customShpInfo spid="_x0000_s2075"/>
    <customShpInfo spid="_x0000_s2082"/>
    <customShpInfo spid="_x0000_s2083"/>
    <customShpInfo spid="_x0000_s2084"/>
    <customShpInfo spid="_x0000_s2081"/>
    <customShpInfo spid="_x0000_s208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553F8-23F4-4132-9001-6C7833D04D17}">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10461</Words>
  <Characters>52755</Characters>
  <Lines>488</Lines>
  <Paragraphs>137</Paragraphs>
  <TotalTime>9</TotalTime>
  <ScaleCrop>false</ScaleCrop>
  <LinksUpToDate>false</LinksUpToDate>
  <CharactersWithSpaces>63946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2023-08-25T05:24:00Z</dcterms:created>
  <dc:creator>86150</dc:creator>
  <cp:lastModifiedBy>国赫电子service</cp:lastModifiedBy>
  <dcterms:modified xsi:type="dcterms:W3CDTF">2024-04-09T05:41:54Z</dcterms:modified>
  <dc:title>Microsoft Word - PMR-171-⁄(7K„V1.0.docx</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LastSaved">
    <vt:filetime>2023-08-25T00:00:00Z</vt:filetime>
  </property>
  <property fmtid="{D5CDD505-2E9C-101B-9397-08002B2CF9AE}" pid="4" name="KSOProductBuildVer">
    <vt:lpwstr>2052-12.1.0.16388</vt:lpwstr>
  </property>
  <property fmtid="{D5CDD505-2E9C-101B-9397-08002B2CF9AE}" pid="5" name="ICV">
    <vt:lpwstr>97D3BAF7946E4AB5808C87C55975A48B_13</vt:lpwstr>
  </property>
</Properties>
</file>